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B2" w:rsidRDefault="004404B2" w:rsidP="004404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4"/>
        </w:rPr>
        <w:t>CHAPTER SIX</w:t>
      </w:r>
    </w:p>
    <w:p w:rsidR="004404B2" w:rsidRPr="004404B2" w:rsidRDefault="004404B2" w:rsidP="004404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4"/>
        </w:rPr>
        <w:t xml:space="preserve">6.0 </w:t>
      </w:r>
      <w:r w:rsidRPr="004404B2">
        <w:rPr>
          <w:rFonts w:ascii="Times New Roman" w:hAnsi="Times New Roman" w:cs="Times New Roman"/>
          <w:b/>
          <w:bCs/>
          <w:color w:val="0000FF"/>
          <w:sz w:val="28"/>
          <w:szCs w:val="24"/>
        </w:rPr>
        <w:t>WATER QUALITY AND POLLUTION</w:t>
      </w:r>
    </w:p>
    <w:p w:rsidR="004404B2" w:rsidRPr="004404B2" w:rsidRDefault="004404B2" w:rsidP="00440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B2">
        <w:rPr>
          <w:rFonts w:ascii="Times New Roman" w:hAnsi="Times New Roman" w:cs="Times New Roman"/>
          <w:color w:val="000000"/>
          <w:sz w:val="24"/>
          <w:szCs w:val="24"/>
        </w:rPr>
        <w:t>Absolutely pure water is never found in nature and contains number of impurities in varying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amounts. The rainwater which is originally pure also absorbs various gases, dust and other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impurities while falling. This water when moves on the ground further carries salt, organic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inorganic impurities. So this water before supplying to the public should be treated and purified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for the safety of public health, economy and protection of various industrial processes, it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most essential for the water work engineer to thoroughly check, analyze and do the treatment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the raw water obtained the sources, before its distribution. The water supplied to the public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should be strictly according to the standards laid down from time to time.</w:t>
      </w:r>
    </w:p>
    <w:p w:rsidR="004404B2" w:rsidRPr="004404B2" w:rsidRDefault="004404B2" w:rsidP="00440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B2">
        <w:rPr>
          <w:rFonts w:ascii="Times New Roman" w:hAnsi="Times New Roman" w:cs="Times New Roman"/>
          <w:color w:val="000000"/>
          <w:sz w:val="24"/>
          <w:szCs w:val="24"/>
        </w:rPr>
        <w:t>3.1 Water Quality Characteristics</w:t>
      </w:r>
    </w:p>
    <w:p w:rsidR="004404B2" w:rsidRPr="004404B2" w:rsidRDefault="004404B2" w:rsidP="00440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B2">
        <w:rPr>
          <w:rFonts w:ascii="Times New Roman" w:hAnsi="Times New Roman" w:cs="Times New Roman"/>
          <w:color w:val="000000"/>
          <w:sz w:val="24"/>
          <w:szCs w:val="24"/>
        </w:rPr>
        <w:t>For the purpose of classification, the impurities present in water may be divided into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following three categories.</w:t>
      </w:r>
    </w:p>
    <w:p w:rsidR="004404B2" w:rsidRPr="004404B2" w:rsidRDefault="004404B2" w:rsidP="00440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4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 Physical Characteristics</w:t>
      </w:r>
    </w:p>
    <w:p w:rsidR="004404B2" w:rsidRPr="004404B2" w:rsidRDefault="004404B2" w:rsidP="00440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B2">
        <w:rPr>
          <w:rFonts w:ascii="Times New Roman" w:hAnsi="Times New Roman" w:cs="Times New Roman"/>
          <w:color w:val="000000"/>
          <w:sz w:val="24"/>
          <w:szCs w:val="24"/>
        </w:rPr>
        <w:t>Physical characteristics include:</w:t>
      </w:r>
    </w:p>
    <w:p w:rsidR="004404B2" w:rsidRDefault="004404B2" w:rsidP="004404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4404B2" w:rsidSect="00DD6D2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404B2" w:rsidRPr="004404B2" w:rsidRDefault="004404B2" w:rsidP="004404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B2">
        <w:rPr>
          <w:rFonts w:ascii="Times New Roman" w:hAnsi="Times New Roman" w:cs="Times New Roman"/>
          <w:color w:val="000000"/>
          <w:sz w:val="24"/>
          <w:szCs w:val="24"/>
        </w:rPr>
        <w:lastRenderedPageBreak/>
        <w:t>Turbidity</w:t>
      </w:r>
    </w:p>
    <w:p w:rsidR="004404B2" w:rsidRPr="004404B2" w:rsidRDefault="004404B2" w:rsidP="004404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B2">
        <w:rPr>
          <w:rFonts w:ascii="Times New Roman" w:hAnsi="Times New Roman" w:cs="Times New Roman"/>
          <w:color w:val="000000"/>
          <w:sz w:val="24"/>
          <w:szCs w:val="24"/>
        </w:rPr>
        <w:t>Color</w:t>
      </w:r>
    </w:p>
    <w:p w:rsidR="004404B2" w:rsidRPr="004404B2" w:rsidRDefault="004404B2" w:rsidP="004404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B2">
        <w:rPr>
          <w:rFonts w:ascii="Times New Roman" w:hAnsi="Times New Roman" w:cs="Times New Roman"/>
          <w:color w:val="000000"/>
          <w:sz w:val="24"/>
          <w:szCs w:val="24"/>
        </w:rPr>
        <w:t>Taste and odor</w:t>
      </w:r>
    </w:p>
    <w:p w:rsidR="004404B2" w:rsidRPr="004404B2" w:rsidRDefault="004404B2" w:rsidP="004404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B2">
        <w:rPr>
          <w:rFonts w:ascii="Times New Roman" w:hAnsi="Times New Roman" w:cs="Times New Roman"/>
          <w:color w:val="000000"/>
          <w:sz w:val="24"/>
          <w:szCs w:val="24"/>
        </w:rPr>
        <w:lastRenderedPageBreak/>
        <w:t>Temperature, and</w:t>
      </w:r>
    </w:p>
    <w:p w:rsidR="004404B2" w:rsidRPr="004404B2" w:rsidRDefault="004404B2" w:rsidP="004404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B2">
        <w:rPr>
          <w:rFonts w:ascii="Times New Roman" w:hAnsi="Times New Roman" w:cs="Times New Roman"/>
          <w:color w:val="000000"/>
          <w:sz w:val="24"/>
          <w:szCs w:val="24"/>
        </w:rPr>
        <w:t>Foam.</w:t>
      </w:r>
    </w:p>
    <w:p w:rsidR="004404B2" w:rsidRDefault="004404B2" w:rsidP="00440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800080"/>
          <w:sz w:val="24"/>
          <w:szCs w:val="24"/>
        </w:rPr>
        <w:sectPr w:rsidR="004404B2" w:rsidSect="004404B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404B2" w:rsidRPr="004404B2" w:rsidRDefault="004404B2" w:rsidP="00440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800080"/>
          <w:sz w:val="24"/>
          <w:szCs w:val="24"/>
        </w:rPr>
      </w:pPr>
      <w:r w:rsidRPr="004404B2">
        <w:rPr>
          <w:rFonts w:ascii="Times New Roman" w:hAnsi="Times New Roman" w:cs="Times New Roman"/>
          <w:b/>
          <w:bCs/>
          <w:color w:val="800080"/>
          <w:sz w:val="24"/>
          <w:szCs w:val="24"/>
        </w:rPr>
        <w:lastRenderedPageBreak/>
        <w:t>1. Turbidity</w:t>
      </w:r>
    </w:p>
    <w:p w:rsidR="00DD6D2D" w:rsidRPr="004404B2" w:rsidRDefault="004404B2" w:rsidP="00440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B2">
        <w:rPr>
          <w:rFonts w:ascii="Times New Roman" w:hAnsi="Times New Roman" w:cs="Times New Roman"/>
          <w:color w:val="000000"/>
          <w:sz w:val="24"/>
          <w:szCs w:val="24"/>
        </w:rPr>
        <w:t>Turbidity is caused due to presence of suspended and colloidal solids. The suspended solids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may be dead algae or other organisms. It is generally silt, clay rock fragments and metal oxides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from soil.</w:t>
      </w:r>
    </w:p>
    <w:p w:rsidR="004404B2" w:rsidRPr="004404B2" w:rsidRDefault="004404B2" w:rsidP="00440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B2">
        <w:rPr>
          <w:rFonts w:ascii="Times New Roman" w:hAnsi="Times New Roman" w:cs="Times New Roman"/>
          <w:color w:val="000000"/>
          <w:sz w:val="24"/>
          <w:szCs w:val="24"/>
        </w:rPr>
        <w:t>The amount and character of turbidity will depend upon:</w:t>
      </w:r>
    </w:p>
    <w:p w:rsidR="004404B2" w:rsidRPr="004404B2" w:rsidRDefault="004404B2" w:rsidP="004404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B2">
        <w:rPr>
          <w:rFonts w:ascii="Times New Roman" w:hAnsi="Times New Roman" w:cs="Times New Roman"/>
          <w:color w:val="000000"/>
          <w:sz w:val="24"/>
          <w:szCs w:val="24"/>
        </w:rPr>
        <w:t>The type of soil over which the water has run and</w:t>
      </w:r>
    </w:p>
    <w:p w:rsidR="004404B2" w:rsidRPr="004404B2" w:rsidRDefault="004404B2" w:rsidP="004404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B2">
        <w:rPr>
          <w:rFonts w:ascii="Times New Roman" w:hAnsi="Times New Roman" w:cs="Times New Roman"/>
          <w:color w:val="000000"/>
          <w:sz w:val="24"/>
          <w:szCs w:val="24"/>
        </w:rPr>
        <w:t>The velocity of the water</w:t>
      </w:r>
    </w:p>
    <w:p w:rsidR="004404B2" w:rsidRDefault="004404B2" w:rsidP="00440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B2">
        <w:rPr>
          <w:rFonts w:ascii="Times New Roman" w:hAnsi="Times New Roman" w:cs="Times New Roman"/>
          <w:color w:val="000000"/>
          <w:sz w:val="24"/>
          <w:szCs w:val="24"/>
        </w:rPr>
        <w:t>When the water becomes quite, the heavier and larger suspended particles settle quickly, while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the lighter and more finely divided ones settle very slowly. Very finely divided clay may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require months of complete quiescence for settlement. Ground waters are normally clear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because, slow movement through the soil has filtered out the turbidity. Lake waters are clearer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than stream waters, and streams in dry weather are clearer than streams in flood because 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 xml:space="preserve">smaller velocity and because dry-weather flow is mainly ground water seepage. </w:t>
      </w:r>
    </w:p>
    <w:p w:rsidR="004404B2" w:rsidRPr="004404B2" w:rsidRDefault="004404B2" w:rsidP="00440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B2">
        <w:rPr>
          <w:rFonts w:ascii="Times New Roman" w:hAnsi="Times New Roman" w:cs="Times New Roman"/>
          <w:color w:val="000000"/>
          <w:sz w:val="24"/>
          <w:szCs w:val="24"/>
        </w:rPr>
        <w:lastRenderedPageBreak/>
        <w:t>Low inorganic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turbidity (silt and clay) may result in a relatively high organic turbidity (color). The explanation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of this is that low inorganic turbidity permits sunlight to penetrate freely into the water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stimulates a heavier growth of algae, and further, that organics tend to be absorbed upon soil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fractions suspended in water.</w:t>
      </w:r>
    </w:p>
    <w:p w:rsidR="004404B2" w:rsidRPr="004404B2" w:rsidRDefault="004404B2" w:rsidP="00440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B2">
        <w:rPr>
          <w:rFonts w:ascii="Times New Roman" w:hAnsi="Times New Roman" w:cs="Times New Roman"/>
          <w:color w:val="000000"/>
          <w:sz w:val="24"/>
          <w:szCs w:val="24"/>
        </w:rPr>
        <w:t>Turbidity is a measure of resistance of water to the passage of light through it. Turbidity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expressed as NTU (</w:t>
      </w:r>
      <w:proofErr w:type="spellStart"/>
      <w:r w:rsidRPr="004404B2">
        <w:rPr>
          <w:rFonts w:ascii="Times New Roman" w:hAnsi="Times New Roman" w:cs="Times New Roman"/>
          <w:color w:val="000000"/>
          <w:sz w:val="24"/>
          <w:szCs w:val="24"/>
        </w:rPr>
        <w:t>Nephelometric</w:t>
      </w:r>
      <w:proofErr w:type="spellEnd"/>
      <w:r w:rsidRPr="004404B2">
        <w:rPr>
          <w:rFonts w:ascii="Times New Roman" w:hAnsi="Times New Roman" w:cs="Times New Roman"/>
          <w:color w:val="000000"/>
          <w:sz w:val="24"/>
          <w:szCs w:val="24"/>
        </w:rPr>
        <w:t xml:space="preserve"> Turbidity Units) or PPM (parts per million) or Milligrams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per liter (mg/l).</w:t>
      </w:r>
    </w:p>
    <w:p w:rsidR="004404B2" w:rsidRPr="004404B2" w:rsidRDefault="004404B2" w:rsidP="00440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B2">
        <w:rPr>
          <w:rFonts w:ascii="Times New Roman" w:hAnsi="Times New Roman" w:cs="Times New Roman"/>
          <w:color w:val="000000"/>
          <w:sz w:val="24"/>
          <w:szCs w:val="24"/>
        </w:rPr>
        <w:t>Turbidity is measured by:</w:t>
      </w:r>
    </w:p>
    <w:p w:rsidR="004404B2" w:rsidRDefault="004404B2" w:rsidP="00440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B2">
        <w:rPr>
          <w:rFonts w:ascii="Times New Roman" w:hAnsi="Times New Roman" w:cs="Times New Roman"/>
          <w:color w:val="000000"/>
          <w:sz w:val="24"/>
          <w:szCs w:val="24"/>
        </w:rPr>
        <w:t xml:space="preserve">1) Turbidity rod or Tape </w:t>
      </w:r>
    </w:p>
    <w:p w:rsidR="004404B2" w:rsidRDefault="004404B2" w:rsidP="00440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B2">
        <w:rPr>
          <w:rFonts w:ascii="Times New Roman" w:hAnsi="Times New Roman" w:cs="Times New Roman"/>
          <w:color w:val="000000"/>
          <w:sz w:val="24"/>
          <w:szCs w:val="24"/>
        </w:rPr>
        <w:t xml:space="preserve">2) Jacksons </w:t>
      </w:r>
      <w:proofErr w:type="spellStart"/>
      <w:r w:rsidRPr="004404B2">
        <w:rPr>
          <w:rFonts w:ascii="Times New Roman" w:hAnsi="Times New Roman" w:cs="Times New Roman"/>
          <w:color w:val="000000"/>
          <w:sz w:val="24"/>
          <w:szCs w:val="24"/>
        </w:rPr>
        <w:t>Turbidimeter</w:t>
      </w:r>
      <w:proofErr w:type="spellEnd"/>
      <w:r w:rsidRPr="004404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04B2" w:rsidRPr="004404B2" w:rsidRDefault="004404B2" w:rsidP="00440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B2">
        <w:rPr>
          <w:rFonts w:ascii="Times New Roman" w:hAnsi="Times New Roman" w:cs="Times New Roman"/>
          <w:color w:val="000000"/>
          <w:sz w:val="24"/>
          <w:szCs w:val="24"/>
        </w:rPr>
        <w:t xml:space="preserve">3) Bali’s </w:t>
      </w:r>
      <w:proofErr w:type="spellStart"/>
      <w:r w:rsidRPr="004404B2">
        <w:rPr>
          <w:rFonts w:ascii="Times New Roman" w:hAnsi="Times New Roman" w:cs="Times New Roman"/>
          <w:color w:val="000000"/>
          <w:sz w:val="24"/>
          <w:szCs w:val="24"/>
        </w:rPr>
        <w:t>Turbidimeter</w:t>
      </w:r>
      <w:proofErr w:type="spellEnd"/>
    </w:p>
    <w:p w:rsidR="004404B2" w:rsidRPr="004404B2" w:rsidRDefault="004404B2" w:rsidP="00440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B2">
        <w:rPr>
          <w:rFonts w:ascii="Times New Roman" w:hAnsi="Times New Roman" w:cs="Times New Roman"/>
          <w:color w:val="000000"/>
          <w:sz w:val="24"/>
          <w:szCs w:val="24"/>
        </w:rPr>
        <w:t>The sample to be tested is poured into a test tube and placed in the meter and a unit of turbidity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is read directly on the scale by a needle or by digital display.</w:t>
      </w:r>
    </w:p>
    <w:p w:rsidR="004404B2" w:rsidRPr="004404B2" w:rsidRDefault="004404B2" w:rsidP="00440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B2">
        <w:rPr>
          <w:rFonts w:ascii="Times New Roman" w:hAnsi="Times New Roman" w:cs="Times New Roman"/>
          <w:color w:val="000000"/>
          <w:sz w:val="24"/>
          <w:szCs w:val="24"/>
        </w:rPr>
        <w:t>Drinking water should not have turbidity more than 10 NTU. This test is useful in determining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the detention time in settling for raw water and to dosage of coagulants required to remove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turbidity. Sedimentation with or without chemical coagulation and filtration are used remove it.</w:t>
      </w:r>
    </w:p>
    <w:p w:rsidR="004404B2" w:rsidRPr="004404B2" w:rsidRDefault="004404B2" w:rsidP="00440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800080"/>
          <w:sz w:val="24"/>
          <w:szCs w:val="24"/>
        </w:rPr>
      </w:pPr>
      <w:r w:rsidRPr="004404B2">
        <w:rPr>
          <w:rFonts w:ascii="Times New Roman" w:hAnsi="Times New Roman" w:cs="Times New Roman"/>
          <w:b/>
          <w:bCs/>
          <w:color w:val="800080"/>
          <w:sz w:val="24"/>
          <w:szCs w:val="24"/>
        </w:rPr>
        <w:t>2. Color</w:t>
      </w:r>
    </w:p>
    <w:p w:rsidR="004404B2" w:rsidRPr="004404B2" w:rsidRDefault="004404B2" w:rsidP="00440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B2">
        <w:rPr>
          <w:rFonts w:ascii="Times New Roman" w:hAnsi="Times New Roman" w:cs="Times New Roman"/>
          <w:color w:val="000000"/>
          <w:sz w:val="24"/>
          <w:szCs w:val="24"/>
        </w:rPr>
        <w:t>Color is caused by materials in solution or colloidal conditions and should be distinguished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from turbidity, which may cause an apparent (not true) color.</w:t>
      </w:r>
    </w:p>
    <w:p w:rsidR="004404B2" w:rsidRPr="004404B2" w:rsidRDefault="004404B2" w:rsidP="00440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B2">
        <w:rPr>
          <w:rFonts w:ascii="Times New Roman" w:hAnsi="Times New Roman" w:cs="Times New Roman"/>
          <w:color w:val="000000"/>
          <w:sz w:val="24"/>
          <w:szCs w:val="24"/>
        </w:rPr>
        <w:t>True color is caused by dyes derived from decomposing vegetation. Colored water is not only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undesirable because of consumer objections to its appearance but also it may discolor clothing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and adversely affect industrial processes.</w:t>
      </w:r>
    </w:p>
    <w:p w:rsidR="004404B2" w:rsidRPr="004404B2" w:rsidRDefault="004404B2" w:rsidP="00440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B2">
        <w:rPr>
          <w:rFonts w:ascii="Times New Roman" w:hAnsi="Times New Roman" w:cs="Times New Roman"/>
          <w:color w:val="000000"/>
          <w:sz w:val="24"/>
          <w:szCs w:val="24"/>
        </w:rPr>
        <w:t>Before testing the color of water, total suspended solids should be removed by centrifugal force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in a special apparatus. The color produced by one milligram of platinum in a liter of water has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been fixed as the unit of color. The permissible color for domestic water is 20ppm on platinum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cobalt scale.</w:t>
      </w:r>
    </w:p>
    <w:p w:rsidR="004404B2" w:rsidRPr="004404B2" w:rsidRDefault="004404B2" w:rsidP="00440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800080"/>
          <w:sz w:val="24"/>
          <w:szCs w:val="24"/>
        </w:rPr>
      </w:pPr>
      <w:r w:rsidRPr="004404B2">
        <w:rPr>
          <w:rFonts w:ascii="Times New Roman" w:hAnsi="Times New Roman" w:cs="Times New Roman"/>
          <w:b/>
          <w:bCs/>
          <w:color w:val="800080"/>
          <w:sz w:val="24"/>
          <w:szCs w:val="24"/>
        </w:rPr>
        <w:t>3. Temperature</w:t>
      </w:r>
    </w:p>
    <w:p w:rsidR="004404B2" w:rsidRDefault="004404B2" w:rsidP="00440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B2">
        <w:rPr>
          <w:rFonts w:ascii="Times New Roman" w:hAnsi="Times New Roman" w:cs="Times New Roman"/>
          <w:color w:val="000000"/>
          <w:sz w:val="24"/>
          <w:szCs w:val="24"/>
        </w:rPr>
        <w:t>Temperature increase may affect the portability of water, and temperature above 150c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objectionable to drinking water. The temperature of surface waters governs to a large extent the biological species present and thereof activity. Temperature has an effect on most chemical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 xml:space="preserve">reactions that occur in natural water systems. </w:t>
      </w:r>
    </w:p>
    <w:p w:rsidR="004404B2" w:rsidRPr="004404B2" w:rsidRDefault="004404B2" w:rsidP="00440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B2">
        <w:rPr>
          <w:rFonts w:ascii="Times New Roman" w:hAnsi="Times New Roman" w:cs="Times New Roman"/>
          <w:color w:val="000000"/>
          <w:sz w:val="24"/>
          <w:szCs w:val="24"/>
        </w:rPr>
        <w:lastRenderedPageBreak/>
        <w:t>It also has pronounced effect on the solubility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gases in water.</w:t>
      </w:r>
    </w:p>
    <w:p w:rsidR="004404B2" w:rsidRPr="004404B2" w:rsidRDefault="004404B2" w:rsidP="00440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800080"/>
          <w:sz w:val="24"/>
          <w:szCs w:val="24"/>
        </w:rPr>
      </w:pPr>
      <w:r w:rsidRPr="004404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4404B2">
        <w:rPr>
          <w:rFonts w:ascii="Times New Roman" w:hAnsi="Times New Roman" w:cs="Times New Roman"/>
          <w:b/>
          <w:bCs/>
          <w:color w:val="800080"/>
          <w:sz w:val="24"/>
          <w:szCs w:val="24"/>
        </w:rPr>
        <w:t>Foam</w:t>
      </w:r>
    </w:p>
    <w:p w:rsidR="004404B2" w:rsidRPr="004404B2" w:rsidRDefault="004404B2" w:rsidP="00440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B2">
        <w:rPr>
          <w:rFonts w:ascii="Times New Roman" w:hAnsi="Times New Roman" w:cs="Times New Roman"/>
          <w:color w:val="000000"/>
          <w:sz w:val="24"/>
          <w:szCs w:val="24"/>
        </w:rPr>
        <w:t>Foam form various industrial waste contributions and detergents is primarily objectionable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from the aesthetic standpoint.</w:t>
      </w:r>
    </w:p>
    <w:p w:rsidR="004404B2" w:rsidRPr="004404B2" w:rsidRDefault="004404B2" w:rsidP="00440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800080"/>
          <w:sz w:val="24"/>
          <w:szCs w:val="24"/>
        </w:rPr>
      </w:pPr>
      <w:r w:rsidRPr="004404B2">
        <w:rPr>
          <w:rFonts w:ascii="Times New Roman" w:hAnsi="Times New Roman" w:cs="Times New Roman"/>
          <w:b/>
          <w:bCs/>
          <w:color w:val="800080"/>
          <w:sz w:val="24"/>
          <w:szCs w:val="24"/>
        </w:rPr>
        <w:t>5. Tastes and Odor</w:t>
      </w:r>
    </w:p>
    <w:p w:rsidR="004404B2" w:rsidRPr="004404B2" w:rsidRDefault="004404B2" w:rsidP="00440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B2">
        <w:rPr>
          <w:rFonts w:ascii="Times New Roman" w:hAnsi="Times New Roman" w:cs="Times New Roman"/>
          <w:color w:val="000000"/>
          <w:sz w:val="24"/>
          <w:szCs w:val="24"/>
        </w:rPr>
        <w:t>The terms taste and odor are themselves definitive of this parameter. Because the sensations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taste and smell are closely related and often confused, a wide variety of tastes and odors may 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attributed to water by consumers. Substances that produce an odor in water will almost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variably impart a taste as well. The converse is not true, as there are many mineral substances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that produce taste but no odor.</w:t>
      </w:r>
    </w:p>
    <w:p w:rsidR="004404B2" w:rsidRDefault="004404B2" w:rsidP="00440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B2">
        <w:rPr>
          <w:rFonts w:ascii="Times New Roman" w:hAnsi="Times New Roman" w:cs="Times New Roman"/>
          <w:color w:val="000000"/>
          <w:sz w:val="24"/>
          <w:szCs w:val="24"/>
        </w:rPr>
        <w:t>Many substances with which water comes into contact in nature or during human use may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import perceptible taste and odor. These include minerals, metals, and salts from the soil,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products from biological reactions, and constituents of wastewater. Inorganic substances 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more likely to produce tastes unaccompanied by odor. Alkaline material imports a bitter taste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water, while metallic salts may give salty or bitter taste.</w:t>
      </w:r>
    </w:p>
    <w:p w:rsidR="004404B2" w:rsidRPr="004404B2" w:rsidRDefault="004404B2" w:rsidP="00440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04B2" w:rsidRPr="004404B2" w:rsidRDefault="004404B2" w:rsidP="00440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B2">
        <w:rPr>
          <w:rFonts w:ascii="Times New Roman" w:hAnsi="Times New Roman" w:cs="Times New Roman"/>
          <w:color w:val="000000"/>
          <w:sz w:val="24"/>
          <w:szCs w:val="24"/>
        </w:rPr>
        <w:t xml:space="preserve">Organic material, on the other hand, is likely to produce both taste and odor. </w:t>
      </w:r>
      <w:proofErr w:type="gramStart"/>
      <w:r w:rsidRPr="004404B2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4404B2">
        <w:rPr>
          <w:rFonts w:ascii="Times New Roman" w:hAnsi="Times New Roman" w:cs="Times New Roman"/>
          <w:color w:val="000000"/>
          <w:sz w:val="24"/>
          <w:szCs w:val="24"/>
        </w:rPr>
        <w:t xml:space="preserve"> multitude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organic chemicals may cause taste &amp; odor problems in water with petroleum-based products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being prime offenders. Biological decomposition of organics may also result in taste-and odor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producing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liquids and gases in water. Principal among these are the reduced products of sulfur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that impart a rotten egg taste and odor. Also certain species of algae secrete an oily substance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that may result in both taste and odor.</w:t>
      </w:r>
    </w:p>
    <w:p w:rsidR="004404B2" w:rsidRPr="004404B2" w:rsidRDefault="004404B2" w:rsidP="00440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B2">
        <w:rPr>
          <w:rFonts w:ascii="Times New Roman" w:hAnsi="Times New Roman" w:cs="Times New Roman"/>
          <w:color w:val="000000"/>
          <w:sz w:val="24"/>
          <w:szCs w:val="24"/>
        </w:rPr>
        <w:t>Consumers find taste and odor aesthetically displeasing for obvious reasons. Because water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thought of as tasteless and odorless, the consumer associates taste and odor with contamination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and may prefer to use a tasteless, odorless water that might actually pose more of a health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threat.</w:t>
      </w:r>
    </w:p>
    <w:p w:rsidR="004404B2" w:rsidRPr="004404B2" w:rsidRDefault="004404B2" w:rsidP="00440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4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3.1.2 Chemical Characteristics</w:t>
      </w:r>
    </w:p>
    <w:p w:rsidR="004404B2" w:rsidRPr="004404B2" w:rsidRDefault="004404B2" w:rsidP="00440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800080"/>
          <w:sz w:val="24"/>
          <w:szCs w:val="24"/>
        </w:rPr>
      </w:pPr>
      <w:r w:rsidRPr="004404B2">
        <w:rPr>
          <w:rFonts w:ascii="Times New Roman" w:hAnsi="Times New Roman" w:cs="Times New Roman"/>
          <w:b/>
          <w:bCs/>
          <w:color w:val="800080"/>
          <w:sz w:val="24"/>
          <w:szCs w:val="24"/>
        </w:rPr>
        <w:t>1. Total Solids</w:t>
      </w:r>
    </w:p>
    <w:p w:rsidR="004404B2" w:rsidRDefault="004404B2" w:rsidP="00440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B2">
        <w:rPr>
          <w:rFonts w:ascii="Times New Roman" w:hAnsi="Times New Roman" w:cs="Times New Roman"/>
          <w:color w:val="000000"/>
          <w:sz w:val="24"/>
          <w:szCs w:val="24"/>
        </w:rPr>
        <w:t>Total solids include the solids in suspension colloidal and in dissolved form. The quantity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suspended solids is determined by filtering the sample of water through fine filter, drying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weighing. The quantity of dissolved and colloidal solids is determined by evaporating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 xml:space="preserve">filtered water obtained from the suspended solid test and weighing the residue. </w:t>
      </w:r>
    </w:p>
    <w:p w:rsidR="004404B2" w:rsidRPr="004404B2" w:rsidRDefault="004404B2" w:rsidP="00440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B2"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total solids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in a water sample can be directly determined by evaporating the filtered water obtained from the suspended solid test and weighing the residue. The total solids in a water sample can 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directly determined by evaporating the water and weighing the residue of the residue of total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solids is fused in a muffle furnace the organic solids will decompose where as only inorganic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solids will remain. By weighing we can determine the inorganic solids and deducting it from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the total solids, we can calculate organic solids.</w:t>
      </w:r>
    </w:p>
    <w:p w:rsidR="004404B2" w:rsidRPr="004404B2" w:rsidRDefault="004404B2" w:rsidP="00440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800080"/>
          <w:sz w:val="24"/>
          <w:szCs w:val="24"/>
        </w:rPr>
      </w:pPr>
      <w:r w:rsidRPr="004404B2">
        <w:rPr>
          <w:rFonts w:ascii="Times New Roman" w:hAnsi="Times New Roman" w:cs="Times New Roman"/>
          <w:b/>
          <w:bCs/>
          <w:color w:val="800080"/>
          <w:sz w:val="24"/>
          <w:szCs w:val="24"/>
        </w:rPr>
        <w:t>2. Alkalinity</w:t>
      </w:r>
    </w:p>
    <w:p w:rsidR="004404B2" w:rsidRPr="004404B2" w:rsidRDefault="004404B2" w:rsidP="00440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B2">
        <w:rPr>
          <w:rFonts w:ascii="Times New Roman" w:hAnsi="Times New Roman" w:cs="Times New Roman"/>
          <w:color w:val="000000"/>
          <w:sz w:val="24"/>
          <w:szCs w:val="24"/>
        </w:rPr>
        <w:t>It is defined as the quantity of ions in water that will react to neutralize hydrogen ions.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Alkalinity is thus the measure of the ability of water to neutralize acids. By far the most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 xml:space="preserve">constituents of alkalinity </w:t>
      </w:r>
      <w:r>
        <w:rPr>
          <w:rFonts w:ascii="Times New Roman" w:hAnsi="Times New Roman" w:cs="Times New Roman"/>
          <w:color w:val="000000"/>
          <w:sz w:val="24"/>
          <w:szCs w:val="24"/>
        </w:rPr>
        <w:t>in natural waters are carbonate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 xml:space="preserve"> (CO3</w:t>
      </w:r>
      <w:r w:rsidR="00CF78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8E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F78E5" w:rsidRPr="00CF78E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="00CF78E5" w:rsidRPr="004404B2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, bicarbonate (HCO3</w:t>
      </w:r>
      <w:r w:rsidR="00CF78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8E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) and</w:t>
      </w:r>
      <w:r w:rsidR="00CF78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hydroxide (OH-). These compounds result from the dissolution of mineral substances in the soil</w:t>
      </w:r>
      <w:r w:rsidR="00CF78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atmosphere.</w:t>
      </w:r>
    </w:p>
    <w:p w:rsidR="004404B2" w:rsidRPr="004404B2" w:rsidRDefault="004404B2" w:rsidP="00440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B2">
        <w:rPr>
          <w:rFonts w:ascii="Times New Roman" w:hAnsi="Times New Roman" w:cs="Times New Roman"/>
          <w:color w:val="000000"/>
          <w:sz w:val="24"/>
          <w:szCs w:val="24"/>
        </w:rPr>
        <w:t>Effects:</w:t>
      </w:r>
    </w:p>
    <w:p w:rsidR="004404B2" w:rsidRPr="004404B2" w:rsidRDefault="004404B2" w:rsidP="00440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404B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404B2">
        <w:rPr>
          <w:rFonts w:ascii="Times New Roman" w:hAnsi="Times New Roman" w:cs="Times New Roman"/>
          <w:color w:val="000000"/>
          <w:sz w:val="24"/>
          <w:szCs w:val="24"/>
        </w:rPr>
        <w:t>) Non pleasant taste</w:t>
      </w:r>
    </w:p>
    <w:p w:rsidR="004404B2" w:rsidRPr="004404B2" w:rsidRDefault="004404B2" w:rsidP="00440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B2">
        <w:rPr>
          <w:rFonts w:ascii="Times New Roman" w:hAnsi="Times New Roman" w:cs="Times New Roman"/>
          <w:color w:val="000000"/>
          <w:sz w:val="24"/>
          <w:szCs w:val="24"/>
        </w:rPr>
        <w:t xml:space="preserve">ii) Reaction between alkaline constituent and </w:t>
      </w:r>
      <w:proofErr w:type="spellStart"/>
      <w:r w:rsidRPr="004404B2">
        <w:rPr>
          <w:rFonts w:ascii="Times New Roman" w:hAnsi="Times New Roman" w:cs="Times New Roman"/>
          <w:color w:val="000000"/>
          <w:sz w:val="24"/>
          <w:szCs w:val="24"/>
        </w:rPr>
        <w:t>cation</w:t>
      </w:r>
      <w:proofErr w:type="spellEnd"/>
      <w:r w:rsidRPr="004404B2">
        <w:rPr>
          <w:rFonts w:ascii="Times New Roman" w:hAnsi="Times New Roman" w:cs="Times New Roman"/>
          <w:color w:val="000000"/>
          <w:sz w:val="24"/>
          <w:szCs w:val="24"/>
        </w:rPr>
        <w:t xml:space="preserve"> (positive ion) produces precipitation in</w:t>
      </w:r>
      <w:r w:rsidR="00CF78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4B2">
        <w:rPr>
          <w:rFonts w:ascii="Times New Roman" w:hAnsi="Times New Roman" w:cs="Times New Roman"/>
          <w:color w:val="000000"/>
          <w:sz w:val="24"/>
          <w:szCs w:val="24"/>
        </w:rPr>
        <w:t>pipe.</w:t>
      </w:r>
    </w:p>
    <w:p w:rsidR="004404B2" w:rsidRPr="004404B2" w:rsidRDefault="004404B2" w:rsidP="00440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800080"/>
          <w:sz w:val="24"/>
          <w:szCs w:val="24"/>
        </w:rPr>
      </w:pPr>
      <w:r w:rsidRPr="004404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CF78E5" w:rsidRPr="004404B2">
        <w:rPr>
          <w:rFonts w:ascii="Times New Roman" w:hAnsi="Times New Roman" w:cs="Times New Roman"/>
          <w:b/>
          <w:bCs/>
          <w:color w:val="800080"/>
          <w:sz w:val="24"/>
          <w:szCs w:val="24"/>
        </w:rPr>
        <w:t>PH</w:t>
      </w:r>
    </w:p>
    <w:p w:rsidR="004404B2" w:rsidRPr="004404B2" w:rsidRDefault="00CF78E5" w:rsidP="00440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B2">
        <w:rPr>
          <w:rFonts w:ascii="Times New Roman" w:hAnsi="Times New Roman" w:cs="Times New Roman"/>
          <w:color w:val="000000"/>
          <w:sz w:val="24"/>
          <w:szCs w:val="24"/>
        </w:rPr>
        <w:t>PH</w:t>
      </w:r>
      <w:r w:rsidR="004404B2" w:rsidRPr="004404B2">
        <w:rPr>
          <w:rFonts w:ascii="Times New Roman" w:hAnsi="Times New Roman" w:cs="Times New Roman"/>
          <w:color w:val="000000"/>
          <w:sz w:val="24"/>
          <w:szCs w:val="24"/>
        </w:rPr>
        <w:t xml:space="preserve"> is a measure of the concentration of free hydrogen ion in water. It expresses the moral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4B2" w:rsidRPr="004404B2">
        <w:rPr>
          <w:rFonts w:ascii="Times New Roman" w:hAnsi="Times New Roman" w:cs="Times New Roman"/>
          <w:color w:val="000000"/>
          <w:sz w:val="24"/>
          <w:szCs w:val="24"/>
        </w:rPr>
        <w:t>concentration of the hydrogen ion as its negative logarithm. Water and other chemicals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4B2" w:rsidRPr="004404B2">
        <w:rPr>
          <w:rFonts w:ascii="Times New Roman" w:hAnsi="Times New Roman" w:cs="Times New Roman"/>
          <w:color w:val="000000"/>
          <w:sz w:val="24"/>
          <w:szCs w:val="24"/>
        </w:rPr>
        <w:t>solution therein, will ionize to a greater or lesser degree. Pure water is only weakly ionized.</w:t>
      </w:r>
    </w:p>
    <w:p w:rsidR="004404B2" w:rsidRDefault="004404B2" w:rsidP="004404B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B2">
        <w:rPr>
          <w:rFonts w:ascii="Times New Roman" w:hAnsi="Times New Roman" w:cs="Times New Roman"/>
          <w:color w:val="000000"/>
          <w:sz w:val="24"/>
          <w:szCs w:val="24"/>
        </w:rPr>
        <w:t>The ionization reaction of water may be written:</w:t>
      </w:r>
    </w:p>
    <w:p w:rsidR="00CF78E5" w:rsidRDefault="00CF78E5" w:rsidP="004404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24525" cy="2752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8E5" w:rsidRPr="00CF78E5" w:rsidRDefault="00CF78E5" w:rsidP="00CF78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8E5">
        <w:rPr>
          <w:rFonts w:ascii="Times New Roman" w:hAnsi="Times New Roman" w:cs="Times New Roman"/>
          <w:sz w:val="24"/>
          <w:szCs w:val="24"/>
        </w:rPr>
        <w:lastRenderedPageBreak/>
        <w:t xml:space="preserve">Increasing acidity leads to higher values of (H), thus to lower values of </w:t>
      </w:r>
      <w:proofErr w:type="spellStart"/>
      <w:r w:rsidRPr="00CF78E5">
        <w:rPr>
          <w:rFonts w:ascii="Times New Roman" w:hAnsi="Times New Roman" w:cs="Times New Roman"/>
          <w:sz w:val="24"/>
          <w:szCs w:val="24"/>
        </w:rPr>
        <w:t>pH.</w:t>
      </w:r>
      <w:proofErr w:type="spellEnd"/>
      <w:r w:rsidRPr="00CF78E5">
        <w:rPr>
          <w:rFonts w:ascii="Times New Roman" w:hAnsi="Times New Roman" w:cs="Times New Roman"/>
          <w:sz w:val="24"/>
          <w:szCs w:val="24"/>
        </w:rPr>
        <w:t xml:space="preserve"> Low pH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8E5">
        <w:rPr>
          <w:rFonts w:ascii="Times New Roman" w:hAnsi="Times New Roman" w:cs="Times New Roman"/>
          <w:sz w:val="24"/>
          <w:szCs w:val="24"/>
        </w:rPr>
        <w:t>associated with high acidity, high pH with caustic alkalinity.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78E5">
        <w:rPr>
          <w:rFonts w:ascii="Times New Roman" w:hAnsi="Times New Roman" w:cs="Times New Roman"/>
          <w:sz w:val="24"/>
          <w:szCs w:val="24"/>
        </w:rPr>
        <w:t>pH</w:t>
      </w:r>
      <w:proofErr w:type="gramEnd"/>
      <w:r w:rsidRPr="00CF78E5">
        <w:rPr>
          <w:rFonts w:ascii="Times New Roman" w:hAnsi="Times New Roman" w:cs="Times New Roman"/>
          <w:sz w:val="24"/>
          <w:szCs w:val="24"/>
        </w:rPr>
        <w:t xml:space="preserve"> is important in the control of a number of water treatment and waste treatment processes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8E5">
        <w:rPr>
          <w:rFonts w:ascii="Times New Roman" w:hAnsi="Times New Roman" w:cs="Times New Roman"/>
          <w:sz w:val="24"/>
          <w:szCs w:val="24"/>
        </w:rPr>
        <w:t>and in control of corrosion. It may be readily measured potentially by use of a pH meter.</w:t>
      </w:r>
    </w:p>
    <w:p w:rsidR="00CF78E5" w:rsidRPr="00CF78E5" w:rsidRDefault="00CF78E5" w:rsidP="00CF78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800080"/>
          <w:sz w:val="24"/>
          <w:szCs w:val="24"/>
        </w:rPr>
      </w:pPr>
      <w:r w:rsidRPr="00CF78E5">
        <w:rPr>
          <w:rFonts w:ascii="Times New Roman" w:hAnsi="Times New Roman" w:cs="Times New Roman"/>
          <w:b/>
          <w:bCs/>
          <w:color w:val="800080"/>
          <w:sz w:val="24"/>
          <w:szCs w:val="24"/>
        </w:rPr>
        <w:t>4. Dissolved Oxygen (DO)</w:t>
      </w:r>
    </w:p>
    <w:p w:rsidR="00CF78E5" w:rsidRPr="00CF78E5" w:rsidRDefault="00CF78E5" w:rsidP="00CF78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8E5">
        <w:rPr>
          <w:rFonts w:ascii="Times New Roman" w:hAnsi="Times New Roman" w:cs="Times New Roman"/>
          <w:color w:val="000000"/>
          <w:sz w:val="24"/>
          <w:szCs w:val="24"/>
        </w:rPr>
        <w:t>Dissolved oxygen is present in variable quantities in water. Its content in surface waters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8E5">
        <w:rPr>
          <w:rFonts w:ascii="Times New Roman" w:hAnsi="Times New Roman" w:cs="Times New Roman"/>
          <w:color w:val="000000"/>
          <w:sz w:val="24"/>
          <w:szCs w:val="24"/>
        </w:rPr>
        <w:t>dependent upon the amount and character of the unstable organic matter in the water. Clean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8E5">
        <w:rPr>
          <w:rFonts w:ascii="Times New Roman" w:hAnsi="Times New Roman" w:cs="Times New Roman"/>
          <w:color w:val="000000"/>
          <w:sz w:val="24"/>
          <w:szCs w:val="24"/>
        </w:rPr>
        <w:t>surface waters are normally saturated with DO.</w:t>
      </w:r>
    </w:p>
    <w:p w:rsidR="00CF78E5" w:rsidRPr="00CF78E5" w:rsidRDefault="00CF78E5" w:rsidP="00CF78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8E5">
        <w:rPr>
          <w:rFonts w:ascii="Times New Roman" w:hAnsi="Times New Roman" w:cs="Times New Roman"/>
          <w:color w:val="000000"/>
          <w:sz w:val="24"/>
          <w:szCs w:val="24"/>
        </w:rPr>
        <w:t>The amount of oxygen that water can hold is small and affected by the temperature. The higher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8E5">
        <w:rPr>
          <w:rFonts w:ascii="Times New Roman" w:hAnsi="Times New Roman" w:cs="Times New Roman"/>
          <w:color w:val="000000"/>
          <w:sz w:val="24"/>
          <w:szCs w:val="24"/>
        </w:rPr>
        <w:t>the temperature, the smaller will be the DO. Gases are less soluble in warmer water.</w:t>
      </w:r>
    </w:p>
    <w:p w:rsidR="00CF78E5" w:rsidRDefault="00CF78E5" w:rsidP="00CF78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009900" cy="5334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8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78E5" w:rsidRPr="00CF78E5" w:rsidRDefault="00CF78E5" w:rsidP="00CF78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8E5">
        <w:rPr>
          <w:rFonts w:ascii="Times New Roman" w:hAnsi="Times New Roman" w:cs="Times New Roman"/>
          <w:color w:val="000000"/>
          <w:sz w:val="24"/>
          <w:szCs w:val="24"/>
        </w:rPr>
        <w:t>Oxygen saturated waters have pleasant taste and waters lacking in DO have an insipid tastes.</w:t>
      </w:r>
    </w:p>
    <w:p w:rsidR="00CF78E5" w:rsidRPr="00CF78E5" w:rsidRDefault="00CF78E5" w:rsidP="00CF78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8E5">
        <w:rPr>
          <w:rFonts w:ascii="Times New Roman" w:hAnsi="Times New Roman" w:cs="Times New Roman"/>
          <w:color w:val="000000"/>
          <w:sz w:val="24"/>
          <w:szCs w:val="24"/>
        </w:rPr>
        <w:t>Drinking water is thus aerated if necessary to ensure maximum DO. The presence of oxygen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8E5">
        <w:rPr>
          <w:rFonts w:ascii="Times New Roman" w:hAnsi="Times New Roman" w:cs="Times New Roman"/>
          <w:color w:val="000000"/>
          <w:sz w:val="24"/>
          <w:szCs w:val="24"/>
        </w:rPr>
        <w:t>the water in dissolved form keeps it fresh and sparkling. But more quantity of oxygen causes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8E5">
        <w:rPr>
          <w:rFonts w:ascii="Times New Roman" w:hAnsi="Times New Roman" w:cs="Times New Roman"/>
          <w:color w:val="000000"/>
          <w:sz w:val="24"/>
          <w:szCs w:val="24"/>
        </w:rPr>
        <w:t>corrosion to the pipes material.</w:t>
      </w:r>
    </w:p>
    <w:p w:rsidR="00CF78E5" w:rsidRPr="00CF78E5" w:rsidRDefault="00CF78E5" w:rsidP="00CF78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70C1"/>
          <w:sz w:val="24"/>
          <w:szCs w:val="24"/>
        </w:rPr>
      </w:pPr>
      <w:r w:rsidRPr="00CF78E5">
        <w:rPr>
          <w:rFonts w:ascii="Times New Roman" w:hAnsi="Times New Roman" w:cs="Times New Roman"/>
          <w:color w:val="0070C1"/>
          <w:sz w:val="24"/>
          <w:szCs w:val="24"/>
        </w:rPr>
        <w:t>Observing a heated pot of water, one can observe that bubbles form on the walls of the pot</w:t>
      </w:r>
      <w:r>
        <w:rPr>
          <w:rFonts w:ascii="Times New Roman" w:hAnsi="Times New Roman" w:cs="Times New Roman"/>
          <w:color w:val="0070C1"/>
          <w:sz w:val="24"/>
          <w:szCs w:val="24"/>
        </w:rPr>
        <w:t xml:space="preserve"> </w:t>
      </w:r>
      <w:r w:rsidRPr="00CF78E5">
        <w:rPr>
          <w:rFonts w:ascii="Times New Roman" w:hAnsi="Times New Roman" w:cs="Times New Roman"/>
          <w:color w:val="0070C1"/>
          <w:sz w:val="24"/>
          <w:szCs w:val="24"/>
        </w:rPr>
        <w:t>prior to reaching the boiling point. These cannot be filled with only water vapor because liquid</w:t>
      </w:r>
      <w:r>
        <w:rPr>
          <w:rFonts w:ascii="Times New Roman" w:hAnsi="Times New Roman" w:cs="Times New Roman"/>
          <w:color w:val="0070C1"/>
          <w:sz w:val="24"/>
          <w:szCs w:val="24"/>
        </w:rPr>
        <w:t xml:space="preserve"> </w:t>
      </w:r>
      <w:r w:rsidRPr="00CF78E5">
        <w:rPr>
          <w:rFonts w:ascii="Times New Roman" w:hAnsi="Times New Roman" w:cs="Times New Roman"/>
          <w:color w:val="0070C1"/>
          <w:sz w:val="24"/>
          <w:szCs w:val="24"/>
        </w:rPr>
        <w:t>water will not begin to vaporize until it has reached its boiling point. One can surmise that this</w:t>
      </w:r>
      <w:r>
        <w:rPr>
          <w:rFonts w:ascii="Times New Roman" w:hAnsi="Times New Roman" w:cs="Times New Roman"/>
          <w:color w:val="0070C1"/>
          <w:sz w:val="24"/>
          <w:szCs w:val="24"/>
        </w:rPr>
        <w:t xml:space="preserve"> </w:t>
      </w:r>
      <w:r w:rsidRPr="00CF78E5">
        <w:rPr>
          <w:rFonts w:ascii="Times New Roman" w:hAnsi="Times New Roman" w:cs="Times New Roman"/>
          <w:color w:val="0070C1"/>
          <w:sz w:val="24"/>
          <w:szCs w:val="24"/>
        </w:rPr>
        <w:t>gas is oxygen, or at least a mixture of gases from the air, because bubbles of this sort form in</w:t>
      </w:r>
      <w:r>
        <w:rPr>
          <w:rFonts w:ascii="Times New Roman" w:hAnsi="Times New Roman" w:cs="Times New Roman"/>
          <w:color w:val="0070C1"/>
          <w:sz w:val="24"/>
          <w:szCs w:val="24"/>
        </w:rPr>
        <w:t xml:space="preserve"> </w:t>
      </w:r>
      <w:r w:rsidRPr="00CF78E5">
        <w:rPr>
          <w:rFonts w:ascii="Times New Roman" w:hAnsi="Times New Roman" w:cs="Times New Roman"/>
          <w:color w:val="0070C1"/>
          <w:sz w:val="24"/>
          <w:szCs w:val="24"/>
        </w:rPr>
        <w:t>water from virtually every source: what other gas mixture besides air is in constant contact with</w:t>
      </w:r>
      <w:r>
        <w:rPr>
          <w:rFonts w:ascii="Times New Roman" w:hAnsi="Times New Roman" w:cs="Times New Roman"/>
          <w:color w:val="0070C1"/>
          <w:sz w:val="24"/>
          <w:szCs w:val="24"/>
        </w:rPr>
        <w:t xml:space="preserve"> </w:t>
      </w:r>
      <w:r w:rsidRPr="00CF78E5">
        <w:rPr>
          <w:rFonts w:ascii="Times New Roman" w:hAnsi="Times New Roman" w:cs="Times New Roman"/>
          <w:color w:val="0070C1"/>
          <w:sz w:val="24"/>
          <w:szCs w:val="24"/>
        </w:rPr>
        <w:t>water? When these bubbles form, they eventually grow to a sufficient size to leave the surface</w:t>
      </w:r>
      <w:r>
        <w:rPr>
          <w:rFonts w:ascii="Times New Roman" w:hAnsi="Times New Roman" w:cs="Times New Roman"/>
          <w:color w:val="0070C1"/>
          <w:sz w:val="24"/>
          <w:szCs w:val="24"/>
        </w:rPr>
        <w:t xml:space="preserve"> </w:t>
      </w:r>
      <w:r w:rsidRPr="00CF78E5">
        <w:rPr>
          <w:rFonts w:ascii="Times New Roman" w:hAnsi="Times New Roman" w:cs="Times New Roman"/>
          <w:color w:val="0070C1"/>
          <w:sz w:val="24"/>
          <w:szCs w:val="24"/>
        </w:rPr>
        <w:t>of the pot and escape to the air: the dissolved gas in the liquid has decreased. This seems to</w:t>
      </w:r>
      <w:r>
        <w:rPr>
          <w:rFonts w:ascii="Times New Roman" w:hAnsi="Times New Roman" w:cs="Times New Roman"/>
          <w:color w:val="0070C1"/>
          <w:sz w:val="24"/>
          <w:szCs w:val="24"/>
        </w:rPr>
        <w:t xml:space="preserve"> </w:t>
      </w:r>
      <w:r w:rsidRPr="00CF78E5">
        <w:rPr>
          <w:rFonts w:ascii="Times New Roman" w:hAnsi="Times New Roman" w:cs="Times New Roman"/>
          <w:color w:val="0070C1"/>
          <w:sz w:val="24"/>
          <w:szCs w:val="24"/>
        </w:rPr>
        <w:t>support the hypothesis that dissolved oxygen will decrease when temperature is increased.</w:t>
      </w:r>
    </w:p>
    <w:p w:rsidR="00CF78E5" w:rsidRPr="00CF78E5" w:rsidRDefault="00CF78E5" w:rsidP="00CF78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800080"/>
          <w:sz w:val="24"/>
          <w:szCs w:val="24"/>
        </w:rPr>
      </w:pPr>
      <w:r w:rsidRPr="00CF78E5">
        <w:rPr>
          <w:rFonts w:ascii="Times New Roman" w:hAnsi="Times New Roman" w:cs="Times New Roman"/>
          <w:b/>
          <w:bCs/>
          <w:color w:val="800080"/>
          <w:sz w:val="24"/>
          <w:szCs w:val="24"/>
        </w:rPr>
        <w:t>5. Oxygen Demand</w:t>
      </w:r>
    </w:p>
    <w:p w:rsidR="00CF78E5" w:rsidRPr="00CF78E5" w:rsidRDefault="00CF78E5" w:rsidP="00CF78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8E5">
        <w:rPr>
          <w:rFonts w:ascii="Times New Roman" w:hAnsi="Times New Roman" w:cs="Times New Roman"/>
          <w:color w:val="000000"/>
          <w:sz w:val="24"/>
          <w:szCs w:val="24"/>
        </w:rPr>
        <w:t>Organic compounds are generally unstable be oxidized biologically or chemically to stable,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8E5">
        <w:rPr>
          <w:rFonts w:ascii="Times New Roman" w:hAnsi="Times New Roman" w:cs="Times New Roman"/>
          <w:color w:val="000000"/>
          <w:sz w:val="24"/>
          <w:szCs w:val="24"/>
        </w:rPr>
        <w:t>relatively inner end produce such as CO2, H2O &amp; NO3. Indicators used for estimation 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8E5">
        <w:rPr>
          <w:rFonts w:ascii="Times New Roman" w:hAnsi="Times New Roman" w:cs="Times New Roman"/>
          <w:color w:val="000000"/>
          <w:sz w:val="24"/>
          <w:szCs w:val="24"/>
        </w:rPr>
        <w:t>oxygen demanding substance in water are Biological Oxygen Demand (BOD), Chemical</w:t>
      </w:r>
    </w:p>
    <w:p w:rsidR="00CF78E5" w:rsidRPr="00CF78E5" w:rsidRDefault="00CF78E5" w:rsidP="00CF78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8E5">
        <w:rPr>
          <w:rFonts w:ascii="Times New Roman" w:hAnsi="Times New Roman" w:cs="Times New Roman"/>
          <w:color w:val="000000"/>
          <w:sz w:val="24"/>
          <w:szCs w:val="24"/>
        </w:rPr>
        <w:t>Oxygen Demand (COD), Total Oxygen Demand (TOD) and Total Organic Carbon (TOC).</w:t>
      </w:r>
    </w:p>
    <w:p w:rsidR="00CF78E5" w:rsidRPr="00CF78E5" w:rsidRDefault="00CF78E5" w:rsidP="00CF78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8E5">
        <w:rPr>
          <w:rFonts w:ascii="Times New Roman" w:hAnsi="Times New Roman" w:cs="Times New Roman"/>
          <w:color w:val="000000"/>
          <w:sz w:val="24"/>
          <w:szCs w:val="24"/>
        </w:rPr>
        <w:t>An indication of the organic content of water can be by measuring the amount of oxygen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8E5">
        <w:rPr>
          <w:rFonts w:ascii="Times New Roman" w:hAnsi="Times New Roman" w:cs="Times New Roman"/>
          <w:color w:val="000000"/>
          <w:sz w:val="24"/>
          <w:szCs w:val="24"/>
        </w:rPr>
        <w:t>required for stabilization.</w:t>
      </w:r>
    </w:p>
    <w:p w:rsidR="00CF78E5" w:rsidRPr="00CF78E5" w:rsidRDefault="00CF78E5" w:rsidP="00CF78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8E5">
        <w:rPr>
          <w:rFonts w:ascii="Times New Roman" w:hAnsi="Times New Roman" w:cs="Times New Roman"/>
          <w:color w:val="000000"/>
          <w:sz w:val="24"/>
          <w:szCs w:val="24"/>
        </w:rPr>
        <w:lastRenderedPageBreak/>
        <w:t>BOD is the quality of oxygen required for the biochemical oxidation of the decomposable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8E5">
        <w:rPr>
          <w:rFonts w:ascii="Times New Roman" w:hAnsi="Times New Roman" w:cs="Times New Roman"/>
          <w:color w:val="000000"/>
          <w:sz w:val="24"/>
          <w:szCs w:val="24"/>
        </w:rPr>
        <w:t>matter at specified temperature within specified time. (20</w:t>
      </w:r>
      <w:r w:rsidRPr="00CF78E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Pr="00CF78E5">
        <w:rPr>
          <w:rFonts w:ascii="Times New Roman" w:hAnsi="Times New Roman" w:cs="Times New Roman"/>
          <w:color w:val="000000"/>
          <w:sz w:val="24"/>
          <w:szCs w:val="24"/>
        </w:rPr>
        <w:t>C and 5 day)</w:t>
      </w:r>
    </w:p>
    <w:p w:rsidR="00CF78E5" w:rsidRPr="00CF78E5" w:rsidRDefault="00CF78E5" w:rsidP="00CF78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8E5">
        <w:rPr>
          <w:rFonts w:ascii="Times New Roman" w:hAnsi="Times New Roman" w:cs="Times New Roman"/>
          <w:color w:val="000000"/>
          <w:sz w:val="24"/>
          <w:szCs w:val="24"/>
        </w:rPr>
        <w:t>It depends on temperature and time t.</w:t>
      </w:r>
    </w:p>
    <w:p w:rsidR="00CF78E5" w:rsidRPr="00CF78E5" w:rsidRDefault="00CF78E5" w:rsidP="00CF78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800080"/>
          <w:sz w:val="24"/>
          <w:szCs w:val="24"/>
        </w:rPr>
      </w:pPr>
      <w:r w:rsidRPr="00CF78E5">
        <w:rPr>
          <w:rFonts w:ascii="Times New Roman" w:hAnsi="Times New Roman" w:cs="Times New Roman"/>
          <w:b/>
          <w:bCs/>
          <w:color w:val="800080"/>
          <w:sz w:val="24"/>
          <w:szCs w:val="24"/>
        </w:rPr>
        <w:t>6. Nitrogen</w:t>
      </w:r>
    </w:p>
    <w:p w:rsidR="00CF78E5" w:rsidRPr="00CF78E5" w:rsidRDefault="00CF78E5" w:rsidP="00CF78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8E5">
        <w:rPr>
          <w:rFonts w:ascii="Times New Roman" w:hAnsi="Times New Roman" w:cs="Times New Roman"/>
          <w:color w:val="000000"/>
          <w:sz w:val="24"/>
          <w:szCs w:val="24"/>
        </w:rPr>
        <w:t>The forms most important to water quality engineering include;</w:t>
      </w:r>
    </w:p>
    <w:p w:rsidR="00CF78E5" w:rsidRPr="00CF78E5" w:rsidRDefault="00CF78E5" w:rsidP="00CF78E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Organic – nitrogen</w:t>
      </w:r>
      <w:r w:rsidRPr="00CF78E5">
        <w:rPr>
          <w:rFonts w:ascii="Times New Roman" w:hAnsi="Times New Roman" w:cs="Times New Roman"/>
          <w:color w:val="000000"/>
          <w:sz w:val="24"/>
          <w:szCs w:val="24"/>
        </w:rPr>
        <w:t>: in the form of proton, amino acids and urea.</w:t>
      </w:r>
    </w:p>
    <w:p w:rsidR="00CF78E5" w:rsidRPr="00CF78E5" w:rsidRDefault="00CF78E5" w:rsidP="00CF78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Ammonia – nitrogen</w:t>
      </w:r>
      <w:r w:rsidRPr="00CF78E5">
        <w:rPr>
          <w:rFonts w:ascii="Times New Roman" w:hAnsi="Times New Roman" w:cs="Times New Roman"/>
          <w:color w:val="000000"/>
          <w:sz w:val="24"/>
          <w:szCs w:val="24"/>
        </w:rPr>
        <w:t>: nitrogen as ammonium salts. E.g. (NH4). CO3</w:t>
      </w:r>
    </w:p>
    <w:p w:rsidR="00CF78E5" w:rsidRPr="00CF78E5" w:rsidRDefault="00CF78E5" w:rsidP="00CF78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Nitrate- nitrogen</w:t>
      </w:r>
      <w:r w:rsidRPr="00CF78E5">
        <w:rPr>
          <w:rFonts w:ascii="Times New Roman" w:hAnsi="Times New Roman" w:cs="Times New Roman"/>
          <w:color w:val="000000"/>
          <w:sz w:val="24"/>
          <w:szCs w:val="24"/>
        </w:rPr>
        <w:t>: an intimidate oxidation stage. Not normally present in large quantity.</w:t>
      </w:r>
    </w:p>
    <w:p w:rsidR="00CF78E5" w:rsidRPr="00CF78E5" w:rsidRDefault="00CF78E5" w:rsidP="00CF78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Nitrate- nitrogen</w:t>
      </w:r>
      <w:r w:rsidRPr="00CF78E5">
        <w:rPr>
          <w:rFonts w:ascii="Times New Roman" w:hAnsi="Times New Roman" w:cs="Times New Roman"/>
          <w:color w:val="000000"/>
          <w:sz w:val="24"/>
          <w:szCs w:val="24"/>
        </w:rPr>
        <w:t>: final oxidation product of nitrogen.</w:t>
      </w:r>
    </w:p>
    <w:p w:rsidR="00CF78E5" w:rsidRPr="00CF78E5" w:rsidRDefault="00CF78E5" w:rsidP="00CF78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7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Gaseous nitrogen (N2)</w:t>
      </w:r>
    </w:p>
    <w:p w:rsidR="00CF78E5" w:rsidRPr="00CF78E5" w:rsidRDefault="00CF78E5" w:rsidP="00CF78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8E5">
        <w:rPr>
          <w:rFonts w:ascii="Times New Roman" w:hAnsi="Times New Roman" w:cs="Times New Roman"/>
          <w:color w:val="000000"/>
          <w:sz w:val="24"/>
          <w:szCs w:val="24"/>
        </w:rPr>
        <w:t>The presence of nitrogen compounds in surface waters usually indicate pollution excessive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8E5">
        <w:rPr>
          <w:rFonts w:ascii="Times New Roman" w:hAnsi="Times New Roman" w:cs="Times New Roman"/>
          <w:color w:val="000000"/>
          <w:sz w:val="24"/>
          <w:szCs w:val="24"/>
        </w:rPr>
        <w:t>amount of ammonia and organic nitrogen may result from recent sewage discharges or runoff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8E5">
        <w:rPr>
          <w:rFonts w:ascii="Times New Roman" w:hAnsi="Times New Roman" w:cs="Times New Roman"/>
          <w:color w:val="000000"/>
          <w:sz w:val="24"/>
          <w:szCs w:val="24"/>
        </w:rPr>
        <w:t>contamination by relatively fresh pollution. Therefore, water containing high org-N &amp;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8E5">
        <w:rPr>
          <w:rFonts w:ascii="Times New Roman" w:hAnsi="Times New Roman" w:cs="Times New Roman"/>
          <w:color w:val="000000"/>
          <w:sz w:val="24"/>
          <w:szCs w:val="24"/>
        </w:rPr>
        <w:t>ammonia –N levels are considered to be potentially dangerous. While waters in which most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8E5">
        <w:rPr>
          <w:rFonts w:ascii="Times New Roman" w:hAnsi="Times New Roman" w:cs="Times New Roman"/>
          <w:color w:val="000000"/>
          <w:sz w:val="24"/>
          <w:szCs w:val="24"/>
        </w:rPr>
        <w:t>nitrogen is in nitrate from are considered to somewhat stabilized to constitute prior pollution.</w:t>
      </w:r>
    </w:p>
    <w:p w:rsidR="00CF78E5" w:rsidRPr="00CF78E5" w:rsidRDefault="00CF78E5" w:rsidP="00CF78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800080"/>
          <w:sz w:val="24"/>
          <w:szCs w:val="24"/>
        </w:rPr>
      </w:pPr>
      <w:r w:rsidRPr="00CF78E5">
        <w:rPr>
          <w:rFonts w:ascii="Times New Roman" w:hAnsi="Times New Roman" w:cs="Times New Roman"/>
          <w:b/>
          <w:bCs/>
          <w:color w:val="800080"/>
          <w:sz w:val="24"/>
          <w:szCs w:val="24"/>
        </w:rPr>
        <w:t>7. Hardness</w:t>
      </w:r>
    </w:p>
    <w:p w:rsidR="00CF78E5" w:rsidRPr="00CF78E5" w:rsidRDefault="00CF78E5" w:rsidP="00CF78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8E5">
        <w:rPr>
          <w:rFonts w:ascii="Times New Roman" w:hAnsi="Times New Roman" w:cs="Times New Roman"/>
          <w:color w:val="000000"/>
          <w:sz w:val="24"/>
          <w:szCs w:val="24"/>
        </w:rPr>
        <w:t>Hardness is caused by the sum of the alkali earth elements present in water although the major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8E5">
        <w:rPr>
          <w:rFonts w:ascii="Times New Roman" w:hAnsi="Times New Roman" w:cs="Times New Roman"/>
          <w:color w:val="000000"/>
          <w:sz w:val="24"/>
          <w:szCs w:val="24"/>
        </w:rPr>
        <w:t>constituents are usually calcium and magnesium. These materials in water react with soap,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8E5">
        <w:rPr>
          <w:rFonts w:ascii="Times New Roman" w:hAnsi="Times New Roman" w:cs="Times New Roman"/>
          <w:color w:val="000000"/>
          <w:sz w:val="24"/>
          <w:szCs w:val="24"/>
        </w:rPr>
        <w:t>causing precipitation which as scum or curd on the water surface. Until enough soap has been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8E5">
        <w:rPr>
          <w:rFonts w:ascii="Times New Roman" w:hAnsi="Times New Roman" w:cs="Times New Roman"/>
          <w:color w:val="000000"/>
          <w:sz w:val="24"/>
          <w:szCs w:val="24"/>
        </w:rPr>
        <w:t>dissolved to react with all these material s, no lather can be formed. Water that behaves like this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8E5">
        <w:rPr>
          <w:rFonts w:ascii="Times New Roman" w:hAnsi="Times New Roman" w:cs="Times New Roman"/>
          <w:color w:val="000000"/>
          <w:sz w:val="24"/>
          <w:szCs w:val="24"/>
        </w:rPr>
        <w:t>is said to be ‘</w:t>
      </w:r>
      <w:r w:rsidRPr="00CF78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hard </w:t>
      </w:r>
      <w:r w:rsidRPr="00CF78E5">
        <w:rPr>
          <w:rFonts w:ascii="Times New Roman" w:hAnsi="Times New Roman" w:cs="Times New Roman"/>
          <w:color w:val="000000"/>
          <w:sz w:val="24"/>
          <w:szCs w:val="24"/>
        </w:rPr>
        <w:t>‘. The hardness compounds are temporary and permanent:</w:t>
      </w:r>
    </w:p>
    <w:p w:rsidR="00CF78E5" w:rsidRPr="00CF78E5" w:rsidRDefault="00CF78E5" w:rsidP="00CF78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78E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CF7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Temporary hardness (carbonate hardness)</w:t>
      </w:r>
    </w:p>
    <w:p w:rsidR="00CF78E5" w:rsidRPr="00CF78E5" w:rsidRDefault="00CF78E5" w:rsidP="00CF78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8E5">
        <w:rPr>
          <w:rFonts w:ascii="Times New Roman" w:hAnsi="Times New Roman" w:cs="Times New Roman"/>
          <w:color w:val="000000"/>
          <w:sz w:val="24"/>
          <w:szCs w:val="24"/>
        </w:rPr>
        <w:t xml:space="preserve"> Calcium bicarbonate (Ca (HCO3) 2)</w:t>
      </w:r>
    </w:p>
    <w:p w:rsidR="00CF78E5" w:rsidRPr="00CF78E5" w:rsidRDefault="00CF78E5" w:rsidP="00CF78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8E5">
        <w:rPr>
          <w:rFonts w:ascii="Times New Roman" w:hAnsi="Times New Roman" w:cs="Times New Roman"/>
          <w:color w:val="000000"/>
          <w:sz w:val="24"/>
          <w:szCs w:val="24"/>
        </w:rPr>
        <w:t xml:space="preserve"> Magnesium bicarbonate (Mg (HCO3) 2)</w:t>
      </w:r>
    </w:p>
    <w:p w:rsidR="00CF78E5" w:rsidRPr="00CF78E5" w:rsidRDefault="00CF78E5" w:rsidP="00CF78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78E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F7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Permanent hardness’ (non- carbonate hardness)</w:t>
      </w:r>
    </w:p>
    <w:p w:rsidR="00CF78E5" w:rsidRPr="00CF78E5" w:rsidRDefault="00CF78E5" w:rsidP="00CF78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8E5">
        <w:rPr>
          <w:rFonts w:ascii="Times New Roman" w:hAnsi="Times New Roman" w:cs="Times New Roman"/>
          <w:color w:val="000000"/>
          <w:sz w:val="24"/>
          <w:szCs w:val="24"/>
        </w:rPr>
        <w:t>Calcium sulfate (CaSO4)</w:t>
      </w:r>
    </w:p>
    <w:p w:rsidR="00CF78E5" w:rsidRPr="00CF78E5" w:rsidRDefault="00CF78E5" w:rsidP="00CF78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8E5">
        <w:rPr>
          <w:rFonts w:ascii="Times New Roman" w:hAnsi="Times New Roman" w:cs="Times New Roman"/>
          <w:color w:val="000000"/>
          <w:sz w:val="24"/>
          <w:szCs w:val="24"/>
        </w:rPr>
        <w:t>Magnesium chloride (MgSO4)</w:t>
      </w:r>
    </w:p>
    <w:p w:rsidR="00CF78E5" w:rsidRPr="00CF78E5" w:rsidRDefault="00CF78E5" w:rsidP="00CF78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8E5">
        <w:rPr>
          <w:rFonts w:ascii="Times New Roman" w:hAnsi="Times New Roman" w:cs="Times New Roman"/>
          <w:color w:val="000000"/>
          <w:sz w:val="24"/>
          <w:szCs w:val="24"/>
        </w:rPr>
        <w:t>Calcium chloride (CaCl2)</w:t>
      </w:r>
    </w:p>
    <w:p w:rsidR="00CF78E5" w:rsidRPr="00CF78E5" w:rsidRDefault="00CF78E5" w:rsidP="00CF78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8E5">
        <w:rPr>
          <w:rFonts w:ascii="Times New Roman" w:hAnsi="Times New Roman" w:cs="Times New Roman"/>
          <w:color w:val="000000"/>
          <w:sz w:val="24"/>
          <w:szCs w:val="24"/>
        </w:rPr>
        <w:t>Magnesium chloride (Mg Cl2)</w:t>
      </w:r>
    </w:p>
    <w:p w:rsidR="00CF78E5" w:rsidRDefault="00CF78E5" w:rsidP="00CF78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8E5" w:rsidRPr="00CF78E5" w:rsidRDefault="00CF78E5" w:rsidP="00CF78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8E5"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most usual compounds causing alkalinity, calcium and magnesium bicarbonate, happen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8E5">
        <w:rPr>
          <w:rFonts w:ascii="Times New Roman" w:hAnsi="Times New Roman" w:cs="Times New Roman"/>
          <w:color w:val="000000"/>
          <w:sz w:val="24"/>
          <w:szCs w:val="24"/>
        </w:rPr>
        <w:t>also to cause the temporally hardness. Hence, when the alkalinity and hardness are equal, all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8E5">
        <w:rPr>
          <w:rFonts w:ascii="Times New Roman" w:hAnsi="Times New Roman" w:cs="Times New Roman"/>
          <w:color w:val="000000"/>
          <w:sz w:val="24"/>
          <w:szCs w:val="24"/>
        </w:rPr>
        <w:t>the hardness is temporary. If the total hardness is greater than the alkalinity, then the excess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8E5">
        <w:rPr>
          <w:rFonts w:ascii="Times New Roman" w:hAnsi="Times New Roman" w:cs="Times New Roman"/>
          <w:color w:val="000000"/>
          <w:sz w:val="24"/>
          <w:szCs w:val="24"/>
        </w:rPr>
        <w:t>hardness represents permanent hardness. On the other hand, if the total hardness is less than the</w:t>
      </w:r>
      <w:r w:rsidR="00FE4F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8E5">
        <w:rPr>
          <w:rFonts w:ascii="Times New Roman" w:hAnsi="Times New Roman" w:cs="Times New Roman"/>
          <w:color w:val="000000"/>
          <w:sz w:val="24"/>
          <w:szCs w:val="24"/>
        </w:rPr>
        <w:t>alkalinity, the difference indicates the presence of sodium bicarbonate, which adds to the</w:t>
      </w:r>
      <w:r w:rsidR="00FE4F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8E5">
        <w:rPr>
          <w:rFonts w:ascii="Times New Roman" w:hAnsi="Times New Roman" w:cs="Times New Roman"/>
          <w:color w:val="000000"/>
          <w:sz w:val="24"/>
          <w:szCs w:val="24"/>
        </w:rPr>
        <w:t>alkalinity but doesn’t increase the hardness.</w:t>
      </w:r>
    </w:p>
    <w:p w:rsidR="00CF78E5" w:rsidRPr="00AF1FDA" w:rsidRDefault="00CF78E5" w:rsidP="00AF1F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DA">
        <w:rPr>
          <w:rFonts w:ascii="Times New Roman" w:hAnsi="Times New Roman" w:cs="Times New Roman"/>
          <w:color w:val="000000"/>
          <w:sz w:val="24"/>
          <w:szCs w:val="24"/>
        </w:rPr>
        <w:t>A generally accepted classification of hardness is as follows:</w:t>
      </w:r>
    </w:p>
    <w:p w:rsidR="00AF1FDA" w:rsidRDefault="00AF1FDA" w:rsidP="00AF1FD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90875" cy="9334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FDA" w:rsidRPr="00AF1FDA" w:rsidRDefault="00AF1FDA" w:rsidP="00AF1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DA">
        <w:rPr>
          <w:rFonts w:ascii="Times New Roman" w:hAnsi="Times New Roman" w:cs="Times New Roman"/>
          <w:sz w:val="24"/>
          <w:szCs w:val="24"/>
        </w:rPr>
        <w:t>Generally a hardness of 100 to 150 mg/liter is desirable. Excess of hardness leads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FDA">
        <w:rPr>
          <w:rFonts w:ascii="Times New Roman" w:hAnsi="Times New Roman" w:cs="Times New Roman"/>
          <w:sz w:val="24"/>
          <w:szCs w:val="24"/>
        </w:rPr>
        <w:t>following effects:</w:t>
      </w:r>
    </w:p>
    <w:p w:rsidR="00AF1FDA" w:rsidRPr="00AF1FDA" w:rsidRDefault="00AF1FDA" w:rsidP="00AF1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DA">
        <w:rPr>
          <w:rFonts w:ascii="Times New Roman" w:hAnsi="Times New Roman" w:cs="Times New Roman"/>
          <w:sz w:val="24"/>
          <w:szCs w:val="24"/>
        </w:rPr>
        <w:t>1. Large soap consumption in washing and bathing</w:t>
      </w:r>
    </w:p>
    <w:p w:rsidR="00AF1FDA" w:rsidRPr="00AF1FDA" w:rsidRDefault="00AF1FDA" w:rsidP="00AF1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DA">
        <w:rPr>
          <w:rFonts w:ascii="Times New Roman" w:hAnsi="Times New Roman" w:cs="Times New Roman"/>
          <w:sz w:val="24"/>
          <w:szCs w:val="24"/>
        </w:rPr>
        <w:t>2. Fabrics when washed become rough and strained with precipitates.</w:t>
      </w:r>
    </w:p>
    <w:p w:rsidR="00AF1FDA" w:rsidRPr="00AF1FDA" w:rsidRDefault="00AF1FDA" w:rsidP="00AF1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DA">
        <w:rPr>
          <w:rFonts w:ascii="Times New Roman" w:hAnsi="Times New Roman" w:cs="Times New Roman"/>
          <w:sz w:val="24"/>
          <w:szCs w:val="24"/>
        </w:rPr>
        <w:t>3. Hard water is not fit for industrial use like textiles, paper making, dye and ice cream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FDA">
        <w:rPr>
          <w:rFonts w:ascii="Times New Roman" w:hAnsi="Times New Roman" w:cs="Times New Roman"/>
          <w:sz w:val="24"/>
          <w:szCs w:val="24"/>
        </w:rPr>
        <w:t>manufactures.</w:t>
      </w:r>
    </w:p>
    <w:p w:rsidR="00AF1FDA" w:rsidRPr="00AF1FDA" w:rsidRDefault="00AF1FDA" w:rsidP="00AF1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DA">
        <w:rPr>
          <w:rFonts w:ascii="Times New Roman" w:hAnsi="Times New Roman" w:cs="Times New Roman"/>
          <w:sz w:val="24"/>
          <w:szCs w:val="24"/>
        </w:rPr>
        <w:t>4. The precipitates clog the pores on the skin and make the skin rough</w:t>
      </w:r>
    </w:p>
    <w:p w:rsidR="00AF1FDA" w:rsidRPr="00AF1FDA" w:rsidRDefault="00AF1FDA" w:rsidP="00AF1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DA">
        <w:rPr>
          <w:rFonts w:ascii="Times New Roman" w:hAnsi="Times New Roman" w:cs="Times New Roman"/>
          <w:sz w:val="24"/>
          <w:szCs w:val="24"/>
        </w:rPr>
        <w:t>5. Precipitates can choke pipe lines and values</w:t>
      </w:r>
    </w:p>
    <w:p w:rsidR="00AF1FDA" w:rsidRPr="00AF1FDA" w:rsidRDefault="00AF1FDA" w:rsidP="00AF1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DA">
        <w:rPr>
          <w:rFonts w:ascii="Times New Roman" w:hAnsi="Times New Roman" w:cs="Times New Roman"/>
          <w:sz w:val="24"/>
          <w:szCs w:val="24"/>
        </w:rPr>
        <w:t>6. It forms scales in the boilers tubes and reduces their efficiency</w:t>
      </w:r>
    </w:p>
    <w:p w:rsidR="00AF1FDA" w:rsidRPr="00AF1FDA" w:rsidRDefault="00AF1FDA" w:rsidP="00AF1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DA">
        <w:rPr>
          <w:rFonts w:ascii="Times New Roman" w:hAnsi="Times New Roman" w:cs="Times New Roman"/>
          <w:sz w:val="24"/>
          <w:szCs w:val="24"/>
        </w:rPr>
        <w:t>7. Very hard water is not palatable</w:t>
      </w:r>
    </w:p>
    <w:p w:rsidR="00AF1FDA" w:rsidRPr="00AF1FDA" w:rsidRDefault="00AF1FDA" w:rsidP="00AF1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DA">
        <w:rPr>
          <w:rFonts w:ascii="Times New Roman" w:hAnsi="Times New Roman" w:cs="Times New Roman"/>
          <w:sz w:val="24"/>
          <w:szCs w:val="24"/>
        </w:rPr>
        <w:t>When softening is practices when hardness exceeds 300mg/lit. Water hardness more than</w:t>
      </w:r>
    </w:p>
    <w:p w:rsidR="00AF1FDA" w:rsidRPr="00AF1FDA" w:rsidRDefault="00AF1FDA" w:rsidP="00AF1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DA">
        <w:rPr>
          <w:rFonts w:ascii="Times New Roman" w:hAnsi="Times New Roman" w:cs="Times New Roman"/>
          <w:sz w:val="24"/>
          <w:szCs w:val="24"/>
        </w:rPr>
        <w:t>600mg/lit have to rejected for drinking purpose.</w:t>
      </w:r>
    </w:p>
    <w:p w:rsidR="00AF1FDA" w:rsidRPr="00AF1FDA" w:rsidRDefault="00AF1FDA" w:rsidP="00AF1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1FDA">
        <w:rPr>
          <w:rFonts w:ascii="Times New Roman" w:hAnsi="Times New Roman" w:cs="Times New Roman"/>
          <w:b/>
          <w:bCs/>
          <w:sz w:val="24"/>
          <w:szCs w:val="24"/>
        </w:rPr>
        <w:t>Methods of removal of hardness</w:t>
      </w:r>
    </w:p>
    <w:p w:rsidR="00AF1FDA" w:rsidRDefault="00AF1FDA" w:rsidP="00AF1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F1FDA" w:rsidSect="004404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1FDA" w:rsidRPr="00AF1FDA" w:rsidRDefault="00AF1FDA" w:rsidP="00AF1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DA">
        <w:rPr>
          <w:rFonts w:ascii="Times New Roman" w:hAnsi="Times New Roman" w:cs="Times New Roman"/>
          <w:sz w:val="24"/>
          <w:szCs w:val="24"/>
        </w:rPr>
        <w:lastRenderedPageBreak/>
        <w:t>1. Boiling</w:t>
      </w:r>
    </w:p>
    <w:p w:rsidR="00AF1FDA" w:rsidRPr="00AF1FDA" w:rsidRDefault="00AF1FDA" w:rsidP="00AF1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DA">
        <w:rPr>
          <w:rFonts w:ascii="Times New Roman" w:hAnsi="Times New Roman" w:cs="Times New Roman"/>
          <w:sz w:val="24"/>
          <w:szCs w:val="24"/>
        </w:rPr>
        <w:t>2. Lime addition</w:t>
      </w:r>
    </w:p>
    <w:p w:rsidR="00AF1FDA" w:rsidRPr="00AF1FDA" w:rsidRDefault="00AF1FDA" w:rsidP="00AF1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DA">
        <w:rPr>
          <w:rFonts w:ascii="Times New Roman" w:hAnsi="Times New Roman" w:cs="Times New Roman"/>
          <w:sz w:val="24"/>
          <w:szCs w:val="24"/>
        </w:rPr>
        <w:t>3. Lime soda process</w:t>
      </w:r>
    </w:p>
    <w:p w:rsidR="00AF1FDA" w:rsidRPr="00AF1FDA" w:rsidRDefault="00AF1FDA" w:rsidP="00AF1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DA">
        <w:rPr>
          <w:rFonts w:ascii="Times New Roman" w:hAnsi="Times New Roman" w:cs="Times New Roman"/>
          <w:sz w:val="24"/>
          <w:szCs w:val="24"/>
        </w:rPr>
        <w:lastRenderedPageBreak/>
        <w:t>4. Caustic soda process</w:t>
      </w:r>
    </w:p>
    <w:p w:rsidR="00AF1FDA" w:rsidRPr="00AF1FDA" w:rsidRDefault="00AF1FDA" w:rsidP="00AF1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D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F1FDA">
        <w:rPr>
          <w:rFonts w:ascii="Times New Roman" w:hAnsi="Times New Roman" w:cs="Times New Roman"/>
          <w:sz w:val="24"/>
          <w:szCs w:val="24"/>
        </w:rPr>
        <w:t>Zeolite</w:t>
      </w:r>
      <w:proofErr w:type="spellEnd"/>
      <w:r w:rsidRPr="00AF1FDA">
        <w:rPr>
          <w:rFonts w:ascii="Times New Roman" w:hAnsi="Times New Roman" w:cs="Times New Roman"/>
          <w:sz w:val="24"/>
          <w:szCs w:val="24"/>
        </w:rPr>
        <w:t xml:space="preserve"> process</w:t>
      </w:r>
    </w:p>
    <w:p w:rsidR="00AF1FDA" w:rsidRDefault="00AF1FDA" w:rsidP="00AF1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F1FDA" w:rsidSect="00AF1F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F1FDA" w:rsidRPr="00AF1FDA" w:rsidRDefault="00AF1FDA" w:rsidP="00AF1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DA">
        <w:rPr>
          <w:rFonts w:ascii="Times New Roman" w:hAnsi="Times New Roman" w:cs="Times New Roman"/>
          <w:sz w:val="24"/>
          <w:szCs w:val="24"/>
        </w:rPr>
        <w:lastRenderedPageBreak/>
        <w:t>Methods 1 and 2 are suitable for removal of temporary hardness and 3 to 5 for both temporary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FDA">
        <w:rPr>
          <w:rFonts w:ascii="Times New Roman" w:hAnsi="Times New Roman" w:cs="Times New Roman"/>
          <w:sz w:val="24"/>
          <w:szCs w:val="24"/>
        </w:rPr>
        <w:t>and permanent hardness.</w:t>
      </w:r>
    </w:p>
    <w:p w:rsidR="00AF1FDA" w:rsidRDefault="00AF1FDA" w:rsidP="00AF1FDA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1FDA" w:rsidRDefault="00AF1FDA" w:rsidP="00AF1FDA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1FDA">
        <w:rPr>
          <w:rFonts w:ascii="Times New Roman" w:hAnsi="Times New Roman" w:cs="Times New Roman"/>
          <w:b/>
          <w:bCs/>
          <w:sz w:val="24"/>
          <w:szCs w:val="24"/>
        </w:rPr>
        <w:lastRenderedPageBreak/>
        <w:t>Boiling</w:t>
      </w:r>
    </w:p>
    <w:p w:rsidR="00AF1FDA" w:rsidRDefault="00AF1FDA" w:rsidP="00AF1FDA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095750" cy="153352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FDA" w:rsidRPr="00AF1FDA" w:rsidRDefault="00AF1FDA" w:rsidP="00AF1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1FDA">
        <w:rPr>
          <w:rFonts w:ascii="Times New Roman" w:hAnsi="Times New Roman" w:cs="Times New Roman"/>
          <w:b/>
          <w:bCs/>
          <w:sz w:val="24"/>
          <w:szCs w:val="24"/>
        </w:rPr>
        <w:t>Lime soda process</w:t>
      </w:r>
    </w:p>
    <w:p w:rsidR="00AF1FDA" w:rsidRDefault="00AF1FDA" w:rsidP="00AF1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DA">
        <w:rPr>
          <w:rFonts w:ascii="Times New Roman" w:hAnsi="Times New Roman" w:cs="Times New Roman"/>
          <w:sz w:val="24"/>
          <w:szCs w:val="24"/>
        </w:rPr>
        <w:t>In this method, the lime and is sodium carbonate or soda as have used to remove permanent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FDA">
        <w:rPr>
          <w:rFonts w:ascii="Times New Roman" w:hAnsi="Times New Roman" w:cs="Times New Roman"/>
          <w:sz w:val="24"/>
          <w:szCs w:val="24"/>
        </w:rPr>
        <w:t>hardness from water. The chemical reactions involved in this process are as follows</w:t>
      </w:r>
    </w:p>
    <w:p w:rsidR="00AF1FDA" w:rsidRDefault="00AF1FDA" w:rsidP="00AF1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7325" cy="227647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B1F" w:rsidRP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23B1F">
        <w:rPr>
          <w:rFonts w:ascii="Times New Roman" w:hAnsi="Times New Roman" w:cs="Times New Roman"/>
          <w:b/>
          <w:bCs/>
          <w:sz w:val="24"/>
          <w:szCs w:val="24"/>
        </w:rPr>
        <w:t>Zeolite</w:t>
      </w:r>
      <w:proofErr w:type="spellEnd"/>
      <w:r w:rsidRPr="00D23B1F">
        <w:rPr>
          <w:rFonts w:ascii="Times New Roman" w:hAnsi="Times New Roman" w:cs="Times New Roman"/>
          <w:b/>
          <w:bCs/>
          <w:sz w:val="24"/>
          <w:szCs w:val="24"/>
        </w:rPr>
        <w:t xml:space="preserve"> process</w:t>
      </w:r>
    </w:p>
    <w:p w:rsidR="00D23B1F" w:rsidRP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B1F">
        <w:rPr>
          <w:rFonts w:ascii="Times New Roman" w:hAnsi="Times New Roman" w:cs="Times New Roman"/>
          <w:sz w:val="24"/>
          <w:szCs w:val="24"/>
        </w:rPr>
        <w:t>This is also known as the base-exchange or Ion exchange process. The hardness may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sz w:val="24"/>
          <w:szCs w:val="24"/>
        </w:rPr>
        <w:t>completely removed by this process.</w:t>
      </w:r>
    </w:p>
    <w:p w:rsidR="006714BC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3B1F">
        <w:rPr>
          <w:rFonts w:ascii="Times New Roman" w:hAnsi="Times New Roman" w:cs="Times New Roman"/>
          <w:sz w:val="24"/>
          <w:szCs w:val="24"/>
        </w:rPr>
        <w:t>Zeolites</w:t>
      </w:r>
      <w:proofErr w:type="spellEnd"/>
      <w:r w:rsidRPr="00D23B1F">
        <w:rPr>
          <w:rFonts w:ascii="Times New Roman" w:hAnsi="Times New Roman" w:cs="Times New Roman"/>
          <w:sz w:val="24"/>
          <w:szCs w:val="24"/>
        </w:rPr>
        <w:t xml:space="preserve"> are compounds (silicates of aluminum and sodium) which replace sodium Ions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sz w:val="24"/>
          <w:szCs w:val="24"/>
        </w:rPr>
        <w:t xml:space="preserve">calcium and magnesium Ions when hard water is passes through a bed of </w:t>
      </w:r>
      <w:proofErr w:type="spellStart"/>
      <w:r w:rsidRPr="00D23B1F">
        <w:rPr>
          <w:rFonts w:ascii="Times New Roman" w:hAnsi="Times New Roman" w:cs="Times New Roman"/>
          <w:sz w:val="24"/>
          <w:szCs w:val="24"/>
        </w:rPr>
        <w:t>zeolites</w:t>
      </w:r>
      <w:proofErr w:type="spellEnd"/>
      <w:r w:rsidRPr="00D23B1F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D23B1F">
        <w:rPr>
          <w:rFonts w:ascii="Times New Roman" w:hAnsi="Times New Roman" w:cs="Times New Roman"/>
          <w:sz w:val="24"/>
          <w:szCs w:val="24"/>
        </w:rPr>
        <w:t>zeolite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sz w:val="24"/>
          <w:szCs w:val="24"/>
        </w:rPr>
        <w:t>can be regenerated by passing a concentrated solution of sodium chloride through the bed.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sz w:val="24"/>
          <w:szCs w:val="24"/>
        </w:rPr>
        <w:t>chemical reactions involved are:</w:t>
      </w:r>
    </w:p>
    <w:p w:rsid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91025" cy="895350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B1F" w:rsidRDefault="00D23B1F" w:rsidP="00D23B1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23B1F" w:rsidRP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800080"/>
          <w:sz w:val="24"/>
          <w:szCs w:val="24"/>
        </w:rPr>
      </w:pPr>
      <w:r w:rsidRPr="00D23B1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8. </w:t>
      </w:r>
      <w:r w:rsidRPr="00D23B1F">
        <w:rPr>
          <w:rFonts w:ascii="Times New Roman" w:hAnsi="Times New Roman" w:cs="Times New Roman"/>
          <w:b/>
          <w:bCs/>
          <w:color w:val="800080"/>
          <w:sz w:val="24"/>
          <w:szCs w:val="24"/>
        </w:rPr>
        <w:t>Chloride</w:t>
      </w:r>
    </w:p>
    <w:p w:rsid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B1F">
        <w:rPr>
          <w:rFonts w:ascii="Times New Roman" w:hAnsi="Times New Roman" w:cs="Times New Roman"/>
          <w:color w:val="000000"/>
          <w:sz w:val="24"/>
          <w:szCs w:val="24"/>
        </w:rPr>
        <w:t>The natural waters near the mines and sea dissolve sodium chloride and also presence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chlorides may be due to mixing of saline water and sewage in the water. Excess of chlorides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dangerous and unfit for use. The chlorides can be reduced by diluting the water. Chloride may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demonstrate an adverse physiological effect when present in concentration greater than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250mg/l and with people who are acclimated. However, a local population that is acclimated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the chloride content may not exhibit adverse effect from excessive chloride concentration.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Because of high chloride content of urine, chlorides have sometimes been used as an indication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of pollution.</w:t>
      </w:r>
    </w:p>
    <w:p w:rsidR="00D23B1F" w:rsidRP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0080"/>
          <w:sz w:val="24"/>
          <w:szCs w:val="24"/>
        </w:rPr>
        <w:t xml:space="preserve">9. </w:t>
      </w:r>
      <w:r w:rsidRPr="00D23B1F">
        <w:rPr>
          <w:rFonts w:ascii="Times New Roman" w:hAnsi="Times New Roman" w:cs="Times New Roman"/>
          <w:b/>
          <w:bCs/>
          <w:color w:val="800080"/>
          <w:sz w:val="24"/>
          <w:szCs w:val="24"/>
        </w:rPr>
        <w:t>Fluoride</w:t>
      </w:r>
    </w:p>
    <w:p w:rsidR="00D23B1F" w:rsidRP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B1F">
        <w:rPr>
          <w:rFonts w:ascii="Times New Roman" w:hAnsi="Times New Roman" w:cs="Times New Roman"/>
          <w:color w:val="000000"/>
          <w:sz w:val="24"/>
          <w:szCs w:val="24"/>
        </w:rPr>
        <w:t>It is generally associated with a few types of sedimentary or igneous rocks; fluoride is seldom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found in surface waters and appears in ground water in only few geographical regions. Fluoride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is toxic to humans and other animals in large quantities, while small concentrations can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beneficial.</w:t>
      </w:r>
    </w:p>
    <w:p w:rsidR="00D23B1F" w:rsidRP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B1F">
        <w:rPr>
          <w:rFonts w:ascii="Times New Roman" w:hAnsi="Times New Roman" w:cs="Times New Roman"/>
          <w:color w:val="000000"/>
          <w:sz w:val="24"/>
          <w:szCs w:val="24"/>
        </w:rPr>
        <w:t>Concentrations of approximately 1.0mg/1 in drinking water help to prevent dental cavities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children</w:t>
      </w:r>
      <w:r w:rsidRPr="00D23B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During formation of permanent teeth, fluoride combines chemically with tooth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enamel, resulting in harder, stronger teeth that are more resistant to decay. Fluoride is often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added to drinking water supplies if quantities for good dental formation are not naturally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present.</w:t>
      </w:r>
    </w:p>
    <w:p w:rsid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B1F">
        <w:rPr>
          <w:rFonts w:ascii="Times New Roman" w:hAnsi="Times New Roman" w:cs="Times New Roman"/>
          <w:color w:val="000000"/>
          <w:sz w:val="24"/>
          <w:szCs w:val="24"/>
        </w:rPr>
        <w:t>Excessive intakes of fluoride can result in discoloration of teeth. Noticeable discoloration,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called mottling, is relatively common when fluoride concentrations in drinking water exceed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2.0mg/1, but is rare when concentration is less that 1.5mg/1.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3B1F" w:rsidRP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B1F">
        <w:rPr>
          <w:rFonts w:ascii="Times New Roman" w:hAnsi="Times New Roman" w:cs="Times New Roman"/>
          <w:color w:val="000000"/>
          <w:sz w:val="24"/>
          <w:szCs w:val="24"/>
        </w:rPr>
        <w:t>Adult tooth are not affected by fluoride, although both the benefits and liabilities of fluoride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during teeth formation years carry over into adulthood.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Excessive concentrations of greater than 5mg/1 in drinking water can also result in bone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3B1F">
        <w:rPr>
          <w:rFonts w:ascii="Times New Roman" w:hAnsi="Times New Roman" w:cs="Times New Roman"/>
          <w:color w:val="000000"/>
          <w:sz w:val="24"/>
          <w:szCs w:val="24"/>
        </w:rPr>
        <w:t>fluorisis</w:t>
      </w:r>
      <w:proofErr w:type="spellEnd"/>
      <w:r w:rsidRPr="00D23B1F">
        <w:rPr>
          <w:rFonts w:ascii="Times New Roman" w:hAnsi="Times New Roman" w:cs="Times New Roman"/>
          <w:color w:val="000000"/>
          <w:sz w:val="24"/>
          <w:szCs w:val="24"/>
        </w:rPr>
        <w:t xml:space="preserve"> and other skeletal abnormalities.</w:t>
      </w:r>
    </w:p>
    <w:p w:rsidR="00D23B1F" w:rsidRP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800080"/>
          <w:sz w:val="24"/>
          <w:szCs w:val="24"/>
        </w:rPr>
      </w:pPr>
      <w:r w:rsidRPr="00D23B1F">
        <w:rPr>
          <w:rFonts w:ascii="Times New Roman" w:hAnsi="Times New Roman" w:cs="Times New Roman"/>
          <w:b/>
          <w:bCs/>
          <w:color w:val="800080"/>
          <w:sz w:val="24"/>
          <w:szCs w:val="24"/>
        </w:rPr>
        <w:t>10. Metals and other chemical substances</w:t>
      </w:r>
    </w:p>
    <w:p w:rsidR="00D23B1F" w:rsidRP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B1F">
        <w:rPr>
          <w:rFonts w:ascii="Times New Roman" w:hAnsi="Times New Roman" w:cs="Times New Roman"/>
          <w:color w:val="000000"/>
          <w:sz w:val="24"/>
          <w:szCs w:val="24"/>
        </w:rPr>
        <w:t>Water contains various minerals or metal substances such as iron, manganese, copper, lead,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barium, cadmium, selenium, fluoride, arsenic etc.</w:t>
      </w:r>
    </w:p>
    <w:p w:rsid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B1F">
        <w:rPr>
          <w:rFonts w:ascii="Times New Roman" w:hAnsi="Times New Roman" w:cs="Times New Roman"/>
          <w:color w:val="000000"/>
          <w:sz w:val="24"/>
          <w:szCs w:val="24"/>
        </w:rPr>
        <w:t>The concentration of iron and manganese should not allow more than 0.3ppm. Excess will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cause discoloration of clothes during washing and incrustation in water mains due to deposition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 xml:space="preserve">of ferric hydroxide and manganese oxide. Lead and barium are very toxic, low </w:t>
      </w:r>
      <w:proofErr w:type="spellStart"/>
      <w:r w:rsidRPr="00D23B1F">
        <w:rPr>
          <w:rFonts w:ascii="Times New Roman" w:hAnsi="Times New Roman" w:cs="Times New Roman"/>
          <w:color w:val="000000"/>
          <w:sz w:val="24"/>
          <w:szCs w:val="24"/>
        </w:rPr>
        <w:t>p.p.m</w:t>
      </w:r>
      <w:proofErr w:type="spellEnd"/>
      <w:r w:rsidRPr="00D23B1F">
        <w:rPr>
          <w:rFonts w:ascii="Times New Roman" w:hAnsi="Times New Roman" w:cs="Times New Roman"/>
          <w:color w:val="000000"/>
          <w:sz w:val="24"/>
          <w:szCs w:val="24"/>
        </w:rPr>
        <w:t xml:space="preserve"> of these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 xml:space="preserve">are allowed. Arsenic, Selenium are poisonous, therefore they must be removed totally. </w:t>
      </w:r>
    </w:p>
    <w:p w:rsidR="00D23B1F" w:rsidRP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B1F">
        <w:rPr>
          <w:rFonts w:ascii="Times New Roman" w:hAnsi="Times New Roman" w:cs="Times New Roman"/>
          <w:color w:val="000000"/>
          <w:sz w:val="24"/>
          <w:szCs w:val="24"/>
        </w:rPr>
        <w:lastRenderedPageBreak/>
        <w:t>Human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beings are affected by presence of high quantity of copper in the water.</w:t>
      </w:r>
    </w:p>
    <w:p w:rsidR="00D23B1F" w:rsidRP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3B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 Biological Characteristics</w:t>
      </w:r>
    </w:p>
    <w:p w:rsidR="00D23B1F" w:rsidRP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B1F">
        <w:rPr>
          <w:rFonts w:ascii="Times New Roman" w:hAnsi="Times New Roman" w:cs="Times New Roman"/>
          <w:color w:val="000000"/>
          <w:sz w:val="24"/>
          <w:szCs w:val="24"/>
        </w:rPr>
        <w:t>A feature of most natural water is that they contain a wide variety of micro – organisms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forming a balance ecological system. The types and numbers of the various groups of micro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organisms present are related to water quality and other environmental factors.</w:t>
      </w:r>
    </w:p>
    <w:p w:rsidR="00D23B1F" w:rsidRP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B1F">
        <w:rPr>
          <w:rFonts w:ascii="Times New Roman" w:hAnsi="Times New Roman" w:cs="Times New Roman"/>
          <w:color w:val="000000"/>
          <w:sz w:val="24"/>
          <w:szCs w:val="24"/>
        </w:rPr>
        <w:t>Microbiological indicators of water quality or pollution are therefore of particular concern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because of their relationships s to human and animal health. Water polluted by pathogenic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micro- organisms may penetrate into private and or public water supplies either before or after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treatment.</w:t>
      </w:r>
    </w:p>
    <w:p w:rsidR="00D23B1F" w:rsidRPr="00D23B1F" w:rsidRDefault="00D23B1F" w:rsidP="00D23B1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800080"/>
          <w:sz w:val="24"/>
          <w:szCs w:val="24"/>
        </w:rPr>
      </w:pPr>
      <w:r w:rsidRPr="00D23B1F">
        <w:rPr>
          <w:rFonts w:ascii="Times New Roman" w:hAnsi="Times New Roman" w:cs="Times New Roman"/>
          <w:b/>
          <w:bCs/>
          <w:color w:val="800080"/>
          <w:sz w:val="24"/>
          <w:szCs w:val="24"/>
        </w:rPr>
        <w:t>Bacterium</w:t>
      </w:r>
    </w:p>
    <w:p w:rsidR="00D23B1F" w:rsidRP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B1F">
        <w:rPr>
          <w:rFonts w:ascii="Times New Roman" w:hAnsi="Times New Roman" w:cs="Times New Roman"/>
          <w:color w:val="000000"/>
          <w:sz w:val="24"/>
          <w:szCs w:val="24"/>
        </w:rPr>
        <w:t>Many are found in water. Some bacteria are indicator of pollution but are harmless; other few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in number are pathogenic. Bacterial-</w:t>
      </w:r>
      <w:proofErr w:type="spellStart"/>
      <w:r w:rsidRPr="00D23B1F">
        <w:rPr>
          <w:rFonts w:ascii="Times New Roman" w:hAnsi="Times New Roman" w:cs="Times New Roman"/>
          <w:color w:val="000000"/>
          <w:sz w:val="24"/>
          <w:szCs w:val="24"/>
        </w:rPr>
        <w:t>born</w:t>
      </w:r>
      <w:proofErr w:type="spellEnd"/>
      <w:r w:rsidRPr="00D23B1F">
        <w:rPr>
          <w:rFonts w:ascii="Times New Roman" w:hAnsi="Times New Roman" w:cs="Times New Roman"/>
          <w:color w:val="000000"/>
          <w:sz w:val="24"/>
          <w:szCs w:val="24"/>
        </w:rPr>
        <w:t xml:space="preserve"> diseases include: typhoid fever, cholera, and bacterial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dysentery:</w:t>
      </w:r>
    </w:p>
    <w:p w:rsidR="00D23B1F" w:rsidRP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800080"/>
          <w:sz w:val="24"/>
          <w:szCs w:val="24"/>
        </w:rPr>
      </w:pPr>
      <w:r w:rsidRPr="00D23B1F">
        <w:rPr>
          <w:rFonts w:ascii="Times New Roman" w:hAnsi="Times New Roman" w:cs="Times New Roman"/>
          <w:b/>
          <w:bCs/>
          <w:color w:val="800080"/>
          <w:sz w:val="24"/>
          <w:szCs w:val="24"/>
        </w:rPr>
        <w:t>2. Viruses</w:t>
      </w:r>
    </w:p>
    <w:p w:rsidR="00D23B1F" w:rsidRP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B1F">
        <w:rPr>
          <w:rFonts w:ascii="Times New Roman" w:hAnsi="Times New Roman" w:cs="Times New Roman"/>
          <w:color w:val="000000"/>
          <w:sz w:val="24"/>
          <w:szCs w:val="24"/>
        </w:rPr>
        <w:t>These are group of infectious which are smaller than ordinary bacteria and that require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susceptible host cells for multiplication and activity. Viral-borne diseases include infectious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hepatitis and poliomyelitis.</w:t>
      </w:r>
    </w:p>
    <w:p w:rsidR="00D23B1F" w:rsidRP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800080"/>
          <w:sz w:val="24"/>
          <w:szCs w:val="24"/>
        </w:rPr>
      </w:pPr>
      <w:r w:rsidRPr="00D23B1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23B1F">
        <w:rPr>
          <w:rFonts w:ascii="Times New Roman" w:hAnsi="Times New Roman" w:cs="Times New Roman"/>
          <w:b/>
          <w:bCs/>
          <w:color w:val="800080"/>
          <w:sz w:val="24"/>
          <w:szCs w:val="24"/>
        </w:rPr>
        <w:t>Algae</w:t>
      </w:r>
    </w:p>
    <w:p w:rsidR="00D23B1F" w:rsidRP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B1F">
        <w:rPr>
          <w:rFonts w:ascii="Times New Roman" w:hAnsi="Times New Roman" w:cs="Times New Roman"/>
          <w:color w:val="000000"/>
          <w:sz w:val="24"/>
          <w:szCs w:val="24"/>
        </w:rPr>
        <w:t>These are small, Chlorophyll bearing generally one–celled plants of varying shapes and sizes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which live in water. When present in large numbers they may cause turbidity in water and 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apparent color. They cause trouble in water works by undue clogging of filters, but their most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troublesome characteristics in the taste and odor that they may cause</w:t>
      </w:r>
    </w:p>
    <w:p w:rsidR="00D23B1F" w:rsidRP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800080"/>
          <w:sz w:val="24"/>
          <w:szCs w:val="24"/>
        </w:rPr>
      </w:pPr>
      <w:r w:rsidRPr="00D23B1F">
        <w:rPr>
          <w:rFonts w:ascii="Times New Roman" w:hAnsi="Times New Roman" w:cs="Times New Roman"/>
          <w:b/>
          <w:bCs/>
          <w:color w:val="800080"/>
          <w:sz w:val="24"/>
          <w:szCs w:val="24"/>
        </w:rPr>
        <w:t>4 protozoa</w:t>
      </w:r>
    </w:p>
    <w:p w:rsidR="00D23B1F" w:rsidRP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B1F">
        <w:rPr>
          <w:rFonts w:ascii="Times New Roman" w:hAnsi="Times New Roman" w:cs="Times New Roman"/>
          <w:color w:val="000000"/>
          <w:sz w:val="24"/>
          <w:szCs w:val="24"/>
        </w:rPr>
        <w:t>They are the lowest and simplest forms of animal life. Protozoa–borne diseases include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3B1F">
        <w:rPr>
          <w:rFonts w:ascii="Times New Roman" w:hAnsi="Times New Roman" w:cs="Times New Roman"/>
          <w:color w:val="000000"/>
          <w:sz w:val="24"/>
          <w:szCs w:val="24"/>
        </w:rPr>
        <w:t>giardiasis</w:t>
      </w:r>
      <w:proofErr w:type="spellEnd"/>
      <w:r w:rsidRPr="00D23B1F">
        <w:rPr>
          <w:rFonts w:ascii="Times New Roman" w:hAnsi="Times New Roman" w:cs="Times New Roman"/>
          <w:color w:val="000000"/>
          <w:sz w:val="24"/>
          <w:szCs w:val="24"/>
        </w:rPr>
        <w:t xml:space="preserve"> and amebic dysentery.</w:t>
      </w:r>
    </w:p>
    <w:p w:rsidR="00D23B1F" w:rsidRP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800080"/>
          <w:sz w:val="24"/>
          <w:szCs w:val="24"/>
        </w:rPr>
      </w:pPr>
      <w:r w:rsidRPr="00D23B1F">
        <w:rPr>
          <w:rFonts w:ascii="Times New Roman" w:hAnsi="Times New Roman" w:cs="Times New Roman"/>
          <w:b/>
          <w:bCs/>
          <w:color w:val="800080"/>
          <w:sz w:val="24"/>
          <w:szCs w:val="24"/>
        </w:rPr>
        <w:t>3.3. Examination of Water Quality</w:t>
      </w:r>
    </w:p>
    <w:p w:rsidR="00D23B1F" w:rsidRP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B1F">
        <w:rPr>
          <w:rFonts w:ascii="Times New Roman" w:hAnsi="Times New Roman" w:cs="Times New Roman"/>
          <w:color w:val="000000"/>
          <w:sz w:val="24"/>
          <w:szCs w:val="24"/>
        </w:rPr>
        <w:t>Examination of water is made to help informing an opinion of the suitability of a water supply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for public and other uses.</w:t>
      </w:r>
    </w:p>
    <w:p w:rsid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3B1F" w:rsidRP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3B1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 Sampling</w:t>
      </w:r>
    </w:p>
    <w:p w:rsidR="00D23B1F" w:rsidRP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B1F">
        <w:rPr>
          <w:rFonts w:ascii="Times New Roman" w:hAnsi="Times New Roman" w:cs="Times New Roman"/>
          <w:color w:val="000000"/>
          <w:sz w:val="24"/>
          <w:szCs w:val="24"/>
        </w:rPr>
        <w:t>Necessary to obtain a representation sample in a quantity sufficient for analysis complete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preservation of sample is practically impossible; however, freezing or adding suitable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preservatives may slow down changes in composition.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Plastic, glass or metal sample containers are able introduce contamination to sample. Normally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plastics are used for chemical analysis (except for oil &amp; grease) and glass for bacteriological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analysis.</w:t>
      </w:r>
    </w:p>
    <w:p w:rsidR="00D23B1F" w:rsidRP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3B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Standard Tests</w:t>
      </w:r>
    </w:p>
    <w:p w:rsidR="00D23B1F" w:rsidRP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23B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D23B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Titration (volumetric) method</w:t>
      </w:r>
    </w:p>
    <w:p w:rsidR="00D23B1F" w:rsidRP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B1F">
        <w:rPr>
          <w:rFonts w:ascii="Times New Roman" w:hAnsi="Times New Roman" w:cs="Times New Roman"/>
          <w:color w:val="000000"/>
          <w:sz w:val="24"/>
          <w:szCs w:val="24"/>
        </w:rPr>
        <w:t xml:space="preserve">Using burettes, pipits, and other volumetric glass ware, standard solutions are prepared </w:t>
      </w:r>
      <w:r w:rsidR="00F012A4" w:rsidRPr="00D23B1F">
        <w:rPr>
          <w:rFonts w:ascii="Times New Roman" w:hAnsi="Times New Roman" w:cs="Times New Roman"/>
          <w:color w:val="000000"/>
          <w:sz w:val="24"/>
          <w:szCs w:val="24"/>
        </w:rPr>
        <w:t>using</w:t>
      </w:r>
      <w:r w:rsidR="00F012A4">
        <w:rPr>
          <w:rFonts w:ascii="Times New Roman" w:hAnsi="Times New Roman" w:cs="Times New Roman"/>
          <w:color w:val="000000"/>
          <w:sz w:val="24"/>
          <w:szCs w:val="24"/>
        </w:rPr>
        <w:t xml:space="preserve"> analytical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 xml:space="preserve"> and distilled water.</w:t>
      </w:r>
    </w:p>
    <w:p w:rsidR="00D23B1F" w:rsidRP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B1F">
        <w:rPr>
          <w:rFonts w:ascii="Times New Roman" w:hAnsi="Times New Roman" w:cs="Times New Roman"/>
          <w:color w:val="000000"/>
          <w:sz w:val="24"/>
          <w:szCs w:val="24"/>
        </w:rPr>
        <w:t>The recommended determinations to be made by titration method are: Chloride (</w:t>
      </w:r>
      <w:proofErr w:type="spellStart"/>
      <w:r w:rsidRPr="00D23B1F">
        <w:rPr>
          <w:rFonts w:ascii="Times New Roman" w:hAnsi="Times New Roman" w:cs="Times New Roman"/>
          <w:color w:val="000000"/>
          <w:sz w:val="24"/>
          <w:szCs w:val="24"/>
        </w:rPr>
        <w:t>Cl</w:t>
      </w:r>
      <w:proofErr w:type="spellEnd"/>
      <w:r w:rsidRPr="00D23B1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), carbonates (CO3</w:t>
      </w:r>
      <w:r w:rsidRPr="00D23B1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2-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), bicarbonates (HCO3), DO, BOD, COD, calcium (Ca++), magnesium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(Mg++), bromide (Br), hydroxide (OH-), sulfide(S</w:t>
      </w:r>
      <w:r w:rsidRPr="00D23B1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), sulfite (SO3</w:t>
      </w:r>
      <w:r w:rsidRPr="00D23B1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), acidity, alkalinity etc.</w:t>
      </w:r>
    </w:p>
    <w:p w:rsidR="00D23B1F" w:rsidRP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3B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Colorimetric method (using color as the basis)</w:t>
      </w:r>
    </w:p>
    <w:p w:rsidR="00D23B1F" w:rsidRPr="00D23B1F" w:rsidRDefault="00F012A4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 the measuring amount</w:t>
      </w:r>
      <w:r w:rsidR="00D23B1F" w:rsidRPr="00D23B1F">
        <w:rPr>
          <w:rFonts w:ascii="Times New Roman" w:hAnsi="Times New Roman" w:cs="Times New Roman"/>
          <w:color w:val="000000"/>
          <w:sz w:val="24"/>
          <w:szCs w:val="24"/>
        </w:rPr>
        <w:t xml:space="preserve"> of color produced by mixing with reagents at fixed wavelength (using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3B1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23B1F" w:rsidRPr="00D23B1F">
        <w:rPr>
          <w:rFonts w:ascii="Times New Roman" w:hAnsi="Times New Roman" w:cs="Times New Roman"/>
          <w:color w:val="000000"/>
          <w:sz w:val="24"/>
          <w:szCs w:val="24"/>
        </w:rPr>
        <w:t>pectro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3B1F" w:rsidRPr="00D23B1F">
        <w:rPr>
          <w:rFonts w:ascii="Times New Roman" w:hAnsi="Times New Roman" w:cs="Times New Roman"/>
          <w:color w:val="000000"/>
          <w:sz w:val="24"/>
          <w:szCs w:val="24"/>
        </w:rPr>
        <w:t>photometer) or comparison with colored standards or discs (comparator)</w:t>
      </w:r>
      <w:proofErr w:type="gramStart"/>
      <w:r w:rsidR="00D23B1F" w:rsidRPr="00D23B1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23B1F" w:rsidRP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B1F">
        <w:rPr>
          <w:rFonts w:ascii="Times New Roman" w:hAnsi="Times New Roman" w:cs="Times New Roman"/>
          <w:color w:val="000000"/>
          <w:sz w:val="24"/>
          <w:szCs w:val="24"/>
        </w:rPr>
        <w:t>The recommended determinations made by colorimetric method are: color, turbidity, iron</w:t>
      </w:r>
    </w:p>
    <w:p w:rsidR="00D23B1F" w:rsidRP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B1F">
        <w:rPr>
          <w:rFonts w:ascii="Times New Roman" w:hAnsi="Times New Roman" w:cs="Times New Roman"/>
          <w:color w:val="000000"/>
          <w:sz w:val="24"/>
          <w:szCs w:val="24"/>
        </w:rPr>
        <w:t>(Fe++), manganese (</w:t>
      </w:r>
      <w:proofErr w:type="spellStart"/>
      <w:r w:rsidRPr="00D23B1F">
        <w:rPr>
          <w:rFonts w:ascii="Times New Roman" w:hAnsi="Times New Roman" w:cs="Times New Roman"/>
          <w:color w:val="000000"/>
          <w:sz w:val="24"/>
          <w:szCs w:val="24"/>
        </w:rPr>
        <w:t>Mn</w:t>
      </w:r>
      <w:proofErr w:type="spellEnd"/>
      <w:r w:rsidRPr="00D23B1F">
        <w:rPr>
          <w:rFonts w:ascii="Times New Roman" w:hAnsi="Times New Roman" w:cs="Times New Roman"/>
          <w:color w:val="000000"/>
          <w:sz w:val="24"/>
          <w:szCs w:val="24"/>
        </w:rPr>
        <w:t>++), chlorine (Cl2), flurried (F-), nitrate (NO3</w:t>
      </w:r>
      <w:r w:rsidRPr="00F012A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), nitrite (NO2), phosphate</w:t>
      </w:r>
      <w:r w:rsidR="00F01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(PO4</w:t>
      </w:r>
      <w:r w:rsidR="00F012A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), ammonia (NH4+), arsenic, phenols, etc.</w:t>
      </w:r>
    </w:p>
    <w:p w:rsidR="00D23B1F" w:rsidRP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3B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Gravimetric method (using weight as the basis)</w:t>
      </w:r>
    </w:p>
    <w:p w:rsidR="00D23B1F" w:rsidRP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B1F">
        <w:rPr>
          <w:rFonts w:ascii="Times New Roman" w:hAnsi="Times New Roman" w:cs="Times New Roman"/>
          <w:color w:val="000000"/>
          <w:sz w:val="24"/>
          <w:szCs w:val="24"/>
        </w:rPr>
        <w:t>Using weight of insoluble precipitates or evaporated residues in glassware or metal and</w:t>
      </w:r>
      <w:r w:rsidR="00F01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accurate analytical balance</w:t>
      </w:r>
    </w:p>
    <w:p w:rsidR="00D23B1F" w:rsidRP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B1F">
        <w:rPr>
          <w:rFonts w:ascii="Times New Roman" w:hAnsi="Times New Roman" w:cs="Times New Roman"/>
          <w:color w:val="000000"/>
          <w:sz w:val="24"/>
          <w:szCs w:val="24"/>
        </w:rPr>
        <w:t>The recommended determinations made by gravimetric methods are: sulfate (SO4), Oil and</w:t>
      </w:r>
      <w:r w:rsidR="00F01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grease, TDS, TSS, TS, etc.</w:t>
      </w:r>
    </w:p>
    <w:p w:rsidR="00D23B1F" w:rsidRP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3B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Electrical method</w:t>
      </w:r>
    </w:p>
    <w:p w:rsidR="00D23B1F" w:rsidRPr="00D23B1F" w:rsidRDefault="00F012A4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using</w:t>
      </w:r>
      <w:r w:rsidR="00D23B1F" w:rsidRPr="00D23B1F">
        <w:rPr>
          <w:rFonts w:ascii="Times New Roman" w:hAnsi="Times New Roman" w:cs="Times New Roman"/>
          <w:color w:val="000000"/>
          <w:sz w:val="24"/>
          <w:szCs w:val="24"/>
        </w:rPr>
        <w:t xml:space="preserve"> probes to measure electrical potential in mill volts against standard cell voltage.</w:t>
      </w:r>
    </w:p>
    <w:p w:rsidR="00D23B1F" w:rsidRP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B1F">
        <w:rPr>
          <w:rFonts w:ascii="Times New Roman" w:hAnsi="Times New Roman" w:cs="Times New Roman"/>
          <w:color w:val="000000"/>
          <w:sz w:val="24"/>
          <w:szCs w:val="24"/>
        </w:rPr>
        <w:t>The recommended determinations made by electrical methods are: pH, Fluoride (F-), DO,</w:t>
      </w:r>
      <w:r w:rsidR="00F01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nitrate (NO3), etc.</w:t>
      </w:r>
    </w:p>
    <w:p w:rsidR="00D23B1F" w:rsidRP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3B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Flame spectra (emission &amp; absorption) method</w:t>
      </w:r>
    </w:p>
    <w:p w:rsidR="00D23B1F" w:rsidRP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B1F">
        <w:rPr>
          <w:rFonts w:ascii="Times New Roman" w:hAnsi="Times New Roman" w:cs="Times New Roman"/>
          <w:color w:val="000000"/>
          <w:sz w:val="24"/>
          <w:szCs w:val="24"/>
        </w:rPr>
        <w:t>At fixed wave length characteristics to ions being determined measuring intensity of emission</w:t>
      </w:r>
      <w:r w:rsidR="00F01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or absorption of light produced by ions exited in flame or heated sources.</w:t>
      </w:r>
    </w:p>
    <w:p w:rsidR="00D23B1F" w:rsidRP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B1F"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recommended determinations made by flame spectra methods are: sodium (Na+),</w:t>
      </w:r>
      <w:r w:rsidR="00F01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potassium (K+), lithium (Li+), etc.</w:t>
      </w:r>
    </w:p>
    <w:p w:rsidR="00D23B1F" w:rsidRP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800080"/>
          <w:sz w:val="24"/>
          <w:szCs w:val="24"/>
        </w:rPr>
      </w:pPr>
      <w:r w:rsidRPr="00D23B1F">
        <w:rPr>
          <w:rFonts w:ascii="Times New Roman" w:hAnsi="Times New Roman" w:cs="Times New Roman"/>
          <w:b/>
          <w:bCs/>
          <w:color w:val="800080"/>
          <w:sz w:val="24"/>
          <w:szCs w:val="24"/>
        </w:rPr>
        <w:t>3.4. Water Quality Standards</w:t>
      </w:r>
    </w:p>
    <w:p w:rsidR="00D23B1F" w:rsidRP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B1F">
        <w:rPr>
          <w:rFonts w:ascii="Times New Roman" w:hAnsi="Times New Roman" w:cs="Times New Roman"/>
          <w:color w:val="000000"/>
          <w:sz w:val="24"/>
          <w:szCs w:val="24"/>
        </w:rPr>
        <w:t>Public water supplies are obliged to provide a supply of wholesome water which is suitable and</w:t>
      </w:r>
      <w:r w:rsidR="00F01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safe for drinking purposes.</w:t>
      </w:r>
    </w:p>
    <w:p w:rsidR="00D23B1F" w:rsidRPr="00D23B1F" w:rsidRDefault="00D23B1F" w:rsidP="00D2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B1F">
        <w:rPr>
          <w:rFonts w:ascii="Times New Roman" w:hAnsi="Times New Roman" w:cs="Times New Roman"/>
          <w:color w:val="000000"/>
          <w:sz w:val="24"/>
          <w:szCs w:val="24"/>
        </w:rPr>
        <w:t>Potable water is water which is satisfactory for drinking, culinary and domestic purposes.</w:t>
      </w:r>
    </w:p>
    <w:p w:rsidR="00AF1FDA" w:rsidRDefault="00D23B1F" w:rsidP="00F012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B1F">
        <w:rPr>
          <w:rFonts w:ascii="Times New Roman" w:hAnsi="Times New Roman" w:cs="Times New Roman"/>
          <w:color w:val="000000"/>
          <w:sz w:val="24"/>
          <w:szCs w:val="24"/>
        </w:rPr>
        <w:t>Water quality standards may be set regional, national, or international bodies. Guidelines for</w:t>
      </w:r>
      <w:r w:rsidR="00F01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B1F">
        <w:rPr>
          <w:rFonts w:ascii="Times New Roman" w:hAnsi="Times New Roman" w:cs="Times New Roman"/>
          <w:color w:val="000000"/>
          <w:sz w:val="24"/>
          <w:szCs w:val="24"/>
        </w:rPr>
        <w:t>drinking water quality have established by the World Health Organization (WHO) as shown in</w:t>
      </w:r>
      <w:r w:rsidR="00F01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2A4">
        <w:rPr>
          <w:rFonts w:ascii="Times New Roman" w:hAnsi="Times New Roman" w:cs="Times New Roman"/>
          <w:color w:val="000000"/>
          <w:sz w:val="24"/>
          <w:szCs w:val="24"/>
        </w:rPr>
        <w:t>table below.</w:t>
      </w:r>
    </w:p>
    <w:p w:rsidR="00F012A4" w:rsidRDefault="00F012A4" w:rsidP="00F012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371975" cy="5410200"/>
            <wp:effectExtent l="1905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2A4" w:rsidRDefault="00F012A4" w:rsidP="00F012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381500" cy="171450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2A4" w:rsidRPr="00F012A4" w:rsidRDefault="00F012A4" w:rsidP="00F012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800080"/>
          <w:sz w:val="28"/>
          <w:szCs w:val="24"/>
        </w:rPr>
      </w:pPr>
      <w:r w:rsidRPr="00F012A4">
        <w:rPr>
          <w:rFonts w:ascii="Times New Roman" w:hAnsi="Times New Roman" w:cs="Times New Roman"/>
          <w:b/>
          <w:bCs/>
          <w:color w:val="800080"/>
          <w:sz w:val="28"/>
          <w:szCs w:val="24"/>
        </w:rPr>
        <w:t>3.5. Sources of Water Pollution</w:t>
      </w:r>
    </w:p>
    <w:p w:rsidR="00F012A4" w:rsidRPr="00F012A4" w:rsidRDefault="00F012A4" w:rsidP="00F012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2A4">
        <w:rPr>
          <w:rFonts w:ascii="Times New Roman" w:hAnsi="Times New Roman" w:cs="Times New Roman"/>
          <w:color w:val="000000"/>
          <w:sz w:val="24"/>
          <w:szCs w:val="24"/>
        </w:rPr>
        <w:t>Following are the main sources of water pollution.</w:t>
      </w:r>
    </w:p>
    <w:p w:rsidR="00F012A4" w:rsidRPr="00F012A4" w:rsidRDefault="00F012A4" w:rsidP="00F012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12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Domestic Sewage</w:t>
      </w:r>
    </w:p>
    <w:p w:rsidR="00F012A4" w:rsidRPr="00F012A4" w:rsidRDefault="00F012A4" w:rsidP="00F012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2A4">
        <w:rPr>
          <w:rFonts w:ascii="Times New Roman" w:hAnsi="Times New Roman" w:cs="Times New Roman"/>
          <w:color w:val="000000"/>
          <w:sz w:val="24"/>
          <w:szCs w:val="24"/>
        </w:rPr>
        <w:t>If domestic sewage is not properly after it is produced or if the effluent received at the end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2A4">
        <w:rPr>
          <w:rFonts w:ascii="Times New Roman" w:hAnsi="Times New Roman" w:cs="Times New Roman"/>
          <w:color w:val="000000"/>
          <w:sz w:val="24"/>
          <w:szCs w:val="24"/>
        </w:rPr>
        <w:t>sewage treatment is not of adequate standard, there are chances of water pollution.</w:t>
      </w:r>
    </w:p>
    <w:p w:rsidR="00F012A4" w:rsidRPr="00F012A4" w:rsidRDefault="00F012A4" w:rsidP="00F012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2A4">
        <w:rPr>
          <w:rFonts w:ascii="Times New Roman" w:hAnsi="Times New Roman" w:cs="Times New Roman"/>
          <w:color w:val="000000"/>
          <w:sz w:val="24"/>
          <w:szCs w:val="24"/>
        </w:rPr>
        <w:t>The indiscriminate way of handing domestic sewage may lead to the pollution of underground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2A4">
        <w:rPr>
          <w:rFonts w:ascii="Times New Roman" w:hAnsi="Times New Roman" w:cs="Times New Roman"/>
          <w:color w:val="000000"/>
          <w:sz w:val="24"/>
          <w:szCs w:val="24"/>
        </w:rPr>
        <w:t>sources of water supply such, as wells. Similarly if sewage or partly treated sewage is directly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2A4">
        <w:rPr>
          <w:rFonts w:ascii="Times New Roman" w:hAnsi="Times New Roman" w:cs="Times New Roman"/>
          <w:color w:val="000000"/>
          <w:sz w:val="24"/>
          <w:szCs w:val="24"/>
        </w:rPr>
        <w:t>discharged into surface waters such as rivers, the waters of such rivers get contained.</w:t>
      </w:r>
    </w:p>
    <w:p w:rsidR="00F012A4" w:rsidRPr="00F012A4" w:rsidRDefault="00F012A4" w:rsidP="00F012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12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Industrial Wastes</w:t>
      </w:r>
    </w:p>
    <w:p w:rsidR="00F012A4" w:rsidRPr="00F012A4" w:rsidRDefault="00F012A4" w:rsidP="00F012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2A4">
        <w:rPr>
          <w:rFonts w:ascii="Times New Roman" w:hAnsi="Times New Roman" w:cs="Times New Roman"/>
          <w:color w:val="000000"/>
          <w:sz w:val="24"/>
          <w:szCs w:val="24"/>
        </w:rPr>
        <w:t>If industrial wastes are thrown into water bodies without proper treatments, they are likely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2A4">
        <w:rPr>
          <w:rFonts w:ascii="Times New Roman" w:hAnsi="Times New Roman" w:cs="Times New Roman"/>
          <w:color w:val="000000"/>
          <w:sz w:val="24"/>
          <w:szCs w:val="24"/>
        </w:rPr>
        <w:t>pollute the watercourses. The industrial wastes may carry harmful substances such as grease,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2A4">
        <w:rPr>
          <w:rFonts w:ascii="Times New Roman" w:hAnsi="Times New Roman" w:cs="Times New Roman"/>
          <w:color w:val="000000"/>
          <w:sz w:val="24"/>
          <w:szCs w:val="24"/>
        </w:rPr>
        <w:t>oil, explosives, highly odorous substances, etc.</w:t>
      </w:r>
    </w:p>
    <w:p w:rsidR="00F012A4" w:rsidRPr="00F012A4" w:rsidRDefault="00F012A4" w:rsidP="00F012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12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Catchment Area</w:t>
      </w:r>
    </w:p>
    <w:p w:rsidR="00F012A4" w:rsidRPr="00F012A4" w:rsidRDefault="00F012A4" w:rsidP="00F012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2A4">
        <w:rPr>
          <w:rFonts w:ascii="Times New Roman" w:hAnsi="Times New Roman" w:cs="Times New Roman"/>
          <w:color w:val="000000"/>
          <w:sz w:val="24"/>
          <w:szCs w:val="24"/>
        </w:rPr>
        <w:t>Depending upon the characteristics of catchment area, water passing such area will 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2A4">
        <w:rPr>
          <w:rFonts w:ascii="Times New Roman" w:hAnsi="Times New Roman" w:cs="Times New Roman"/>
          <w:color w:val="000000"/>
          <w:sz w:val="24"/>
          <w:szCs w:val="24"/>
        </w:rPr>
        <w:t>accordingly contained. The advances made in agricultural activities and extensive use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2A4">
        <w:rPr>
          <w:rFonts w:ascii="Times New Roman" w:hAnsi="Times New Roman" w:cs="Times New Roman"/>
          <w:color w:val="000000"/>
          <w:sz w:val="24"/>
          <w:szCs w:val="24"/>
        </w:rPr>
        <w:t>fertilizers and insecticides are main factors, which may cause serious pollution of surface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2A4">
        <w:rPr>
          <w:rFonts w:ascii="Times New Roman" w:hAnsi="Times New Roman" w:cs="Times New Roman"/>
          <w:color w:val="000000"/>
          <w:sz w:val="24"/>
          <w:szCs w:val="24"/>
        </w:rPr>
        <w:t>waters.</w:t>
      </w:r>
    </w:p>
    <w:p w:rsidR="00F012A4" w:rsidRPr="00F012A4" w:rsidRDefault="00F012A4" w:rsidP="00F012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12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Distribution System</w:t>
      </w:r>
    </w:p>
    <w:p w:rsidR="00F012A4" w:rsidRPr="00F012A4" w:rsidRDefault="00F012A4" w:rsidP="00F012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2A4">
        <w:rPr>
          <w:rFonts w:ascii="Times New Roman" w:hAnsi="Times New Roman" w:cs="Times New Roman"/>
          <w:color w:val="000000"/>
          <w:sz w:val="24"/>
          <w:szCs w:val="24"/>
        </w:rPr>
        <w:t>The water is delivered to the consumers through a distribution of pipes which are laid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2A4">
        <w:rPr>
          <w:rFonts w:ascii="Times New Roman" w:hAnsi="Times New Roman" w:cs="Times New Roman"/>
          <w:color w:val="000000"/>
          <w:sz w:val="24"/>
          <w:szCs w:val="24"/>
        </w:rPr>
        <w:t>underground. If there are cracks in pipes or if joints are leaky, the following water gets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2A4">
        <w:rPr>
          <w:rFonts w:ascii="Times New Roman" w:hAnsi="Times New Roman" w:cs="Times New Roman"/>
          <w:color w:val="000000"/>
          <w:sz w:val="24"/>
          <w:szCs w:val="24"/>
        </w:rPr>
        <w:t>contaminated by the surrounding substances around the pipes.</w:t>
      </w:r>
    </w:p>
    <w:p w:rsidR="00F012A4" w:rsidRPr="00F012A4" w:rsidRDefault="00F012A4" w:rsidP="00F012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12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Oily Wastes</w:t>
      </w:r>
    </w:p>
    <w:p w:rsidR="00F012A4" w:rsidRPr="00F012A4" w:rsidRDefault="00F012A4" w:rsidP="00F012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2A4">
        <w:rPr>
          <w:rFonts w:ascii="Times New Roman" w:hAnsi="Times New Roman" w:cs="Times New Roman"/>
          <w:color w:val="000000"/>
          <w:sz w:val="24"/>
          <w:szCs w:val="24"/>
        </w:rPr>
        <w:t>The discharge of oily wastes from ships and tankers using oil as fuel may lead to pollution.</w:t>
      </w:r>
    </w:p>
    <w:p w:rsidR="00F012A4" w:rsidRDefault="00F012A4" w:rsidP="00F012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12A4" w:rsidRDefault="00F012A4" w:rsidP="00F012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12A4" w:rsidRPr="00F012A4" w:rsidRDefault="00F012A4" w:rsidP="00F012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12A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 Radioactive Wastes</w:t>
      </w:r>
    </w:p>
    <w:p w:rsidR="00F012A4" w:rsidRPr="00F012A4" w:rsidRDefault="00F012A4" w:rsidP="00F012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2A4">
        <w:rPr>
          <w:rFonts w:ascii="Times New Roman" w:hAnsi="Times New Roman" w:cs="Times New Roman"/>
          <w:color w:val="000000"/>
          <w:sz w:val="24"/>
          <w:szCs w:val="24"/>
        </w:rPr>
        <w:t>The discharge of radioactive wastes from industries dealing with radioactive substance may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2A4">
        <w:rPr>
          <w:rFonts w:ascii="Times New Roman" w:hAnsi="Times New Roman" w:cs="Times New Roman"/>
          <w:color w:val="000000"/>
          <w:sz w:val="24"/>
          <w:szCs w:val="24"/>
        </w:rPr>
        <w:t>seriously pollute the waters. It may be noted that radioactive substances may not have color,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2A4">
        <w:rPr>
          <w:rFonts w:ascii="Times New Roman" w:hAnsi="Times New Roman" w:cs="Times New Roman"/>
          <w:color w:val="000000"/>
          <w:sz w:val="24"/>
          <w:szCs w:val="24"/>
        </w:rPr>
        <w:t>odour</w:t>
      </w:r>
      <w:proofErr w:type="spellEnd"/>
      <w:r w:rsidRPr="00F012A4">
        <w:rPr>
          <w:rFonts w:ascii="Times New Roman" w:hAnsi="Times New Roman" w:cs="Times New Roman"/>
          <w:color w:val="000000"/>
          <w:sz w:val="24"/>
          <w:szCs w:val="24"/>
        </w:rPr>
        <w:t>, turbidity or taste. They can only be detected by and measured by the use of special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2A4">
        <w:rPr>
          <w:rFonts w:ascii="Times New Roman" w:hAnsi="Times New Roman" w:cs="Times New Roman"/>
          <w:color w:val="000000"/>
          <w:sz w:val="24"/>
          <w:szCs w:val="24"/>
        </w:rPr>
        <w:t>precise instruments.</w:t>
      </w:r>
    </w:p>
    <w:p w:rsidR="00F012A4" w:rsidRPr="00F012A4" w:rsidRDefault="00F012A4" w:rsidP="00F012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12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Travel of Water</w:t>
      </w:r>
    </w:p>
    <w:p w:rsidR="00F012A4" w:rsidRPr="00F012A4" w:rsidRDefault="00F012A4" w:rsidP="00F012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2A4">
        <w:rPr>
          <w:rFonts w:ascii="Times New Roman" w:hAnsi="Times New Roman" w:cs="Times New Roman"/>
          <w:color w:val="000000"/>
          <w:sz w:val="24"/>
          <w:szCs w:val="24"/>
        </w:rPr>
        <w:t>Depending upon the properties of ground through which water travels to reach the source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2A4">
        <w:rPr>
          <w:rFonts w:ascii="Times New Roman" w:hAnsi="Times New Roman" w:cs="Times New Roman"/>
          <w:color w:val="000000"/>
          <w:sz w:val="24"/>
          <w:szCs w:val="24"/>
        </w:rPr>
        <w:t>water supply; it is charged with the impurities. For instance, ground water passing through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2A4">
        <w:rPr>
          <w:rFonts w:ascii="Times New Roman" w:hAnsi="Times New Roman" w:cs="Times New Roman"/>
          <w:color w:val="000000"/>
          <w:sz w:val="24"/>
          <w:szCs w:val="24"/>
        </w:rPr>
        <w:t>peaty land possesses brown color.</w:t>
      </w:r>
    </w:p>
    <w:sectPr w:rsidR="00F012A4" w:rsidRPr="00F012A4" w:rsidSect="004404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1.25pt;height:11.25pt" o:bullet="t">
        <v:imagedata r:id="rId1" o:title="mso5962"/>
      </v:shape>
    </w:pict>
  </w:numPicBullet>
  <w:numPicBullet w:numPicBulletId="1">
    <w:pict>
      <v:shape id="_x0000_i1120" type="#_x0000_t75" style="width:11.25pt;height:11.25pt" o:bullet="t">
        <v:imagedata r:id="rId2" o:title="BD14513_"/>
      </v:shape>
    </w:pict>
  </w:numPicBullet>
  <w:abstractNum w:abstractNumId="0">
    <w:nsid w:val="025475D5"/>
    <w:multiLevelType w:val="hybridMultilevel"/>
    <w:tmpl w:val="98D82C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0056F5"/>
    <w:multiLevelType w:val="hybridMultilevel"/>
    <w:tmpl w:val="6DBAD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A3678"/>
    <w:multiLevelType w:val="hybridMultilevel"/>
    <w:tmpl w:val="C86AFDA6"/>
    <w:lvl w:ilvl="0" w:tplc="411409F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D1D27"/>
    <w:multiLevelType w:val="hybridMultilevel"/>
    <w:tmpl w:val="0EE82A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12974"/>
    <w:multiLevelType w:val="hybridMultilevel"/>
    <w:tmpl w:val="E9FAE3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54406"/>
    <w:multiLevelType w:val="hybridMultilevel"/>
    <w:tmpl w:val="E9FAE3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A043E"/>
    <w:multiLevelType w:val="hybridMultilevel"/>
    <w:tmpl w:val="ED8A7D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37F98"/>
    <w:multiLevelType w:val="hybridMultilevel"/>
    <w:tmpl w:val="1F64C578"/>
    <w:lvl w:ilvl="0" w:tplc="4C804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210C2"/>
    <w:multiLevelType w:val="hybridMultilevel"/>
    <w:tmpl w:val="36A01186"/>
    <w:lvl w:ilvl="0" w:tplc="8166CF9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21567"/>
    <w:multiLevelType w:val="hybridMultilevel"/>
    <w:tmpl w:val="8D6AAC0A"/>
    <w:lvl w:ilvl="0" w:tplc="DF902F58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C28F2"/>
    <w:multiLevelType w:val="hybridMultilevel"/>
    <w:tmpl w:val="1F64C578"/>
    <w:lvl w:ilvl="0" w:tplc="4C804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4B2"/>
    <w:rsid w:val="004404B2"/>
    <w:rsid w:val="006714BC"/>
    <w:rsid w:val="00AF1FDA"/>
    <w:rsid w:val="00CF78E5"/>
    <w:rsid w:val="00D23B1F"/>
    <w:rsid w:val="00DD6D2D"/>
    <w:rsid w:val="00F012A4"/>
    <w:rsid w:val="00FE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4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image" Target="media/image3.png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3405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2020-05-02T08:52:00Z</dcterms:created>
  <dcterms:modified xsi:type="dcterms:W3CDTF">2020-05-02T09:52:00Z</dcterms:modified>
</cp:coreProperties>
</file>