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91E" w:rsidRDefault="002E491E">
      <w:r w:rsidRPr="002E491E">
        <w:rPr>
          <w:rFonts w:ascii="Times New Roman" w:hAnsi="Times New Roman" w:cs="Times New Roman"/>
          <w:b/>
        </w:rPr>
        <w:t>EFFICIENCY OF SOME COMMON FINS (GRAPHICAL)</w:t>
      </w:r>
      <w:r w:rsidRPr="002E491E">
        <w:drawing>
          <wp:inline distT="0" distB="0" distL="0" distR="0">
            <wp:extent cx="5819775" cy="3762375"/>
            <wp:effectExtent l="19050" t="0" r="9525" b="0"/>
            <wp:docPr id="1" name="Picture 1" descr="C:\Documents and Settings\Administrator\Desktop\3.1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1" name="Picture 1" descr="C:\Documents and Settings\Administrator\Desktop\3.18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42" cy="376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91E" w:rsidRDefault="002E491E">
      <w:r>
        <w:t xml:space="preserve">     </w:t>
      </w:r>
    </w:p>
    <w:p w:rsidR="002E491E" w:rsidRDefault="002E491E"/>
    <w:p w:rsidR="002E491E" w:rsidRDefault="002E491E">
      <w:r>
        <w:tab/>
      </w:r>
      <w:r w:rsidRPr="002E491E">
        <w:drawing>
          <wp:inline distT="0" distB="0" distL="0" distR="0">
            <wp:extent cx="5943600" cy="3796665"/>
            <wp:effectExtent l="19050" t="0" r="0" b="0"/>
            <wp:docPr id="2" name="Picture 2" descr="C:\Documents and Settings\Administrator\Desktop\3.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Documents and Settings\Administrator\Desktop\3.19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 </w:t>
      </w:r>
    </w:p>
    <w:sectPr w:rsidR="002E491E" w:rsidSect="002E491E"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491E"/>
    <w:rsid w:val="002E491E"/>
    <w:rsid w:val="00C25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9F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hp</dc:creator>
  <cp:keywords/>
  <dc:description/>
  <cp:lastModifiedBy> hp</cp:lastModifiedBy>
  <cp:revision>1</cp:revision>
  <dcterms:created xsi:type="dcterms:W3CDTF">2009-02-18T05:59:00Z</dcterms:created>
  <dcterms:modified xsi:type="dcterms:W3CDTF">2009-02-18T06:06:00Z</dcterms:modified>
</cp:coreProperties>
</file>