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176"/>
        <w:gridCol w:w="6174"/>
      </w:tblGrid>
      <w:tr w:rsidR="00831357" w:rsidRPr="00831357" w:rsidTr="00831357">
        <w:trPr>
          <w:trHeight w:val="584"/>
        </w:trPr>
        <w:tc>
          <w:tcPr>
            <w:tcW w:w="1505" w:type="pct"/>
            <w:hideMark/>
          </w:tcPr>
          <w:p w:rsidR="00831357" w:rsidRPr="00831357" w:rsidRDefault="00831357" w:rsidP="0083135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Number :</w:t>
            </w:r>
          </w:p>
        </w:tc>
        <w:tc>
          <w:tcPr>
            <w:tcW w:w="3495" w:type="pct"/>
            <w:hideMark/>
          </w:tcPr>
          <w:p w:rsidR="00831357" w:rsidRPr="00831357" w:rsidRDefault="00831357" w:rsidP="0083135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CBEg</w:t>
            </w:r>
            <w:proofErr w:type="spellEnd"/>
            <w:r w:rsidRPr="0083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6342</w:t>
            </w:r>
          </w:p>
        </w:tc>
      </w:tr>
      <w:tr w:rsidR="00831357" w:rsidRPr="00831357" w:rsidTr="00831357">
        <w:trPr>
          <w:trHeight w:val="584"/>
        </w:trPr>
        <w:tc>
          <w:tcPr>
            <w:tcW w:w="1505" w:type="pct"/>
            <w:hideMark/>
          </w:tcPr>
          <w:p w:rsidR="00831357" w:rsidRPr="00831357" w:rsidRDefault="00831357" w:rsidP="0083135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 xml:space="preserve">Course Title: </w:t>
            </w:r>
          </w:p>
        </w:tc>
        <w:tc>
          <w:tcPr>
            <w:tcW w:w="3495" w:type="pct"/>
            <w:hideMark/>
          </w:tcPr>
          <w:p w:rsidR="00831357" w:rsidRPr="00831357" w:rsidRDefault="00831357" w:rsidP="0083135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Sustainable  Energy, Environment &amp; Economics</w:t>
            </w:r>
            <w:bookmarkEnd w:id="0"/>
          </w:p>
        </w:tc>
      </w:tr>
      <w:tr w:rsidR="00831357" w:rsidRPr="00831357" w:rsidTr="00831357">
        <w:trPr>
          <w:trHeight w:val="584"/>
        </w:trPr>
        <w:tc>
          <w:tcPr>
            <w:tcW w:w="1505" w:type="pct"/>
            <w:hideMark/>
          </w:tcPr>
          <w:p w:rsidR="00831357" w:rsidRPr="00831357" w:rsidRDefault="00831357" w:rsidP="0083135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PG Program</w:t>
            </w:r>
          </w:p>
        </w:tc>
        <w:tc>
          <w:tcPr>
            <w:tcW w:w="3495" w:type="pct"/>
            <w:hideMark/>
          </w:tcPr>
          <w:p w:rsidR="00831357" w:rsidRPr="00831357" w:rsidRDefault="00831357" w:rsidP="0083135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MSc, Environmental Engineering</w:t>
            </w:r>
          </w:p>
        </w:tc>
      </w:tr>
      <w:tr w:rsidR="00831357" w:rsidRPr="00831357" w:rsidTr="00831357">
        <w:trPr>
          <w:trHeight w:val="2920"/>
        </w:trPr>
        <w:tc>
          <w:tcPr>
            <w:tcW w:w="1505" w:type="pct"/>
            <w:hideMark/>
          </w:tcPr>
          <w:p w:rsidR="00831357" w:rsidRPr="00831357" w:rsidRDefault="00831357" w:rsidP="0083135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Module Objectives &amp; Competences to be Acquired</w:t>
            </w:r>
          </w:p>
        </w:tc>
        <w:tc>
          <w:tcPr>
            <w:tcW w:w="3495" w:type="pct"/>
            <w:hideMark/>
          </w:tcPr>
          <w:p w:rsidR="00831357" w:rsidRPr="00831357" w:rsidRDefault="00831357" w:rsidP="0083135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The course aims to introduce the basic concepts, principles, potentials and limitations of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arious renewable energy sources. It </w:t>
            </w: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 xml:space="preserve">emphasis on alternate energy sources and their technology, application, including environmental, and economic issues. A comprehensive approach to the resolution of resource, technical, economic, strategic, environmental, socio- and geopolitical problems of the energy industries, Energy plantation. </w:t>
            </w:r>
          </w:p>
        </w:tc>
      </w:tr>
      <w:tr w:rsidR="00831357" w:rsidRPr="00831357" w:rsidTr="00831357">
        <w:trPr>
          <w:trHeight w:val="2920"/>
        </w:trPr>
        <w:tc>
          <w:tcPr>
            <w:tcW w:w="1505" w:type="pct"/>
            <w:hideMark/>
          </w:tcPr>
          <w:p w:rsidR="00000000" w:rsidRPr="00831357" w:rsidRDefault="00831357" w:rsidP="00831357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  <w:tc>
          <w:tcPr>
            <w:tcW w:w="3495" w:type="pct"/>
            <w:hideMark/>
          </w:tcPr>
          <w:p w:rsidR="00831357" w:rsidRPr="00831357" w:rsidRDefault="00831357" w:rsidP="0083135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On completion of this Module the students will be able to:</w:t>
            </w:r>
          </w:p>
          <w:p w:rsidR="00000000" w:rsidRPr="00831357" w:rsidRDefault="00831357" w:rsidP="00831357">
            <w:pPr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Identify basic principles of different renewable energy technol</w:t>
            </w: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ogies</w:t>
            </w:r>
          </w:p>
          <w:p w:rsidR="00000000" w:rsidRPr="00831357" w:rsidRDefault="00831357" w:rsidP="00831357">
            <w:pPr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Ethiopia energy scenario</w:t>
            </w:r>
          </w:p>
          <w:p w:rsidR="00000000" w:rsidRPr="00831357" w:rsidRDefault="00831357" w:rsidP="00831357">
            <w:pPr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Global energy scenario</w:t>
            </w:r>
          </w:p>
          <w:p w:rsidR="00000000" w:rsidRPr="00831357" w:rsidRDefault="00831357" w:rsidP="00831357">
            <w:pPr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inkage between development and sustainability</w:t>
            </w:r>
          </w:p>
          <w:p w:rsidR="00000000" w:rsidRPr="00831357" w:rsidRDefault="00831357" w:rsidP="00831357">
            <w:pPr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Identify fundamental characteristics of the energy sources</w:t>
            </w:r>
          </w:p>
          <w:p w:rsidR="00000000" w:rsidRPr="00831357" w:rsidRDefault="00831357" w:rsidP="00831357">
            <w:pPr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Understand energy</w:t>
            </w: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 xml:space="preserve"> and environmental stress</w:t>
            </w:r>
          </w:p>
          <w:p w:rsidR="00000000" w:rsidRPr="00831357" w:rsidRDefault="00831357" w:rsidP="00831357">
            <w:pPr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Compare renewable versus non-renewable energy sources</w:t>
            </w:r>
          </w:p>
          <w:p w:rsidR="00000000" w:rsidRPr="00831357" w:rsidRDefault="00831357" w:rsidP="00831357">
            <w:pPr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Make economic</w:t>
            </w: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 xml:space="preserve"> and environmental analysis</w:t>
            </w:r>
          </w:p>
          <w:p w:rsidR="00000000" w:rsidRPr="00831357" w:rsidRDefault="00831357" w:rsidP="00831357">
            <w:pPr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Device environmental and energy management plan</w:t>
            </w:r>
          </w:p>
          <w:p w:rsidR="00000000" w:rsidRPr="00831357" w:rsidRDefault="00831357" w:rsidP="00831357">
            <w:pPr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 xml:space="preserve">Cover basic principle of Environmental Economics </w:t>
            </w:r>
          </w:p>
        </w:tc>
      </w:tr>
      <w:tr w:rsidR="00831357" w:rsidRPr="00831357" w:rsidTr="00831357">
        <w:trPr>
          <w:trHeight w:val="2920"/>
        </w:trPr>
        <w:tc>
          <w:tcPr>
            <w:tcW w:w="1505" w:type="pct"/>
            <w:hideMark/>
          </w:tcPr>
          <w:p w:rsidR="00000000" w:rsidRPr="00831357" w:rsidRDefault="00831357" w:rsidP="00831357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Course Description/Module Contents</w:t>
            </w:r>
          </w:p>
        </w:tc>
        <w:tc>
          <w:tcPr>
            <w:tcW w:w="3495" w:type="pct"/>
            <w:hideMark/>
          </w:tcPr>
          <w:p w:rsidR="00000000" w:rsidRPr="00831357" w:rsidRDefault="00831357" w:rsidP="00831357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Introduce the basic concepts, principles, and potentials of various renewable energy sources</w:t>
            </w:r>
          </w:p>
          <w:p w:rsidR="00000000" w:rsidRPr="00831357" w:rsidRDefault="00831357" w:rsidP="00831357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Fundamental characteristics of various renewable energy</w:t>
            </w:r>
          </w:p>
          <w:p w:rsidR="00000000" w:rsidRPr="00831357" w:rsidRDefault="00831357" w:rsidP="00831357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Describe the challenges and problems associated with the use of renewable various energy sources</w:t>
            </w:r>
          </w:p>
          <w:p w:rsidR="00000000" w:rsidRPr="00831357" w:rsidRDefault="00831357" w:rsidP="00831357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 xml:space="preserve">Special emphasis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Biomass Energy Production</w:t>
            </w: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Pr="00831357" w:rsidRDefault="00831357" w:rsidP="00831357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The global scenario</w:t>
            </w:r>
          </w:p>
          <w:p w:rsidR="00000000" w:rsidRPr="00831357" w:rsidRDefault="00831357" w:rsidP="00831357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Ethiopia energy scenario</w:t>
            </w:r>
          </w:p>
          <w:p w:rsidR="00000000" w:rsidRPr="00831357" w:rsidRDefault="00831357" w:rsidP="00831357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Quantification of energy demands and make comparisons among energy uses, resources, and technologies.</w:t>
            </w:r>
          </w:p>
          <w:p w:rsidR="00000000" w:rsidRPr="00831357" w:rsidRDefault="00831357" w:rsidP="00831357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The sustainabil</w:t>
            </w: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ity challenge</w:t>
            </w:r>
          </w:p>
          <w:p w:rsidR="00000000" w:rsidRPr="00831357" w:rsidRDefault="00831357" w:rsidP="00831357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Environmental implications of various renewable energy sources</w:t>
            </w:r>
          </w:p>
          <w:p w:rsidR="00000000" w:rsidRDefault="00831357" w:rsidP="00831357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Economic and technical performance in</w:t>
            </w: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dicators of various renewable energy sources</w:t>
            </w:r>
          </w:p>
          <w:p w:rsidR="00831357" w:rsidRPr="00831357" w:rsidRDefault="00831357" w:rsidP="00831357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 Trading</w:t>
            </w:r>
          </w:p>
        </w:tc>
      </w:tr>
      <w:tr w:rsidR="00831357" w:rsidRPr="00831357" w:rsidTr="00831357">
        <w:trPr>
          <w:trHeight w:val="2920"/>
        </w:trPr>
        <w:tc>
          <w:tcPr>
            <w:tcW w:w="1505" w:type="pct"/>
            <w:hideMark/>
          </w:tcPr>
          <w:p w:rsidR="00000000" w:rsidRPr="00831357" w:rsidRDefault="00831357" w:rsidP="00831357">
            <w:pPr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Assessment/Evaluation &amp; Grading System</w:t>
            </w:r>
          </w:p>
        </w:tc>
        <w:tc>
          <w:tcPr>
            <w:tcW w:w="3495" w:type="pct"/>
            <w:hideMark/>
          </w:tcPr>
          <w:p w:rsidR="00000000" w:rsidRPr="00831357" w:rsidRDefault="00831357" w:rsidP="00831357">
            <w:pPr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 xml:space="preserve">Course work assignments        </w:t>
            </w: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 xml:space="preserve">        25 %</w:t>
            </w:r>
          </w:p>
          <w:p w:rsidR="00000000" w:rsidRPr="00831357" w:rsidRDefault="00831357" w:rsidP="00831357">
            <w:pPr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Seminars                                         15%</w:t>
            </w:r>
          </w:p>
          <w:p w:rsidR="00000000" w:rsidRPr="00831357" w:rsidRDefault="00831357" w:rsidP="00831357">
            <w:pPr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 xml:space="preserve">Discussion                                      </w:t>
            </w: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  <w:p w:rsidR="00000000" w:rsidRPr="00831357" w:rsidRDefault="00831357" w:rsidP="00831357">
            <w:pPr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Homework assignments                   10%</w:t>
            </w:r>
          </w:p>
          <w:p w:rsidR="00000000" w:rsidRPr="00831357" w:rsidRDefault="00831357" w:rsidP="00831357">
            <w:pPr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57">
              <w:rPr>
                <w:rFonts w:ascii="Times New Roman" w:hAnsi="Times New Roman" w:cs="Times New Roman"/>
                <w:sz w:val="24"/>
                <w:szCs w:val="24"/>
              </w:rPr>
              <w:t>Exam                                               40%</w:t>
            </w:r>
          </w:p>
        </w:tc>
      </w:tr>
    </w:tbl>
    <w:p w:rsidR="0004046E" w:rsidRDefault="0004046E"/>
    <w:sectPr w:rsidR="0004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3770"/>
    <w:multiLevelType w:val="hybridMultilevel"/>
    <w:tmpl w:val="E9621512"/>
    <w:lvl w:ilvl="0" w:tplc="C596C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8C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ABA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9F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2D7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EF3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6DA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6B8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E09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93D44"/>
    <w:multiLevelType w:val="hybridMultilevel"/>
    <w:tmpl w:val="4372F430"/>
    <w:lvl w:ilvl="0" w:tplc="9ACC17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02A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30ED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626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6C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C57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4A8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E48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271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E283C"/>
    <w:multiLevelType w:val="hybridMultilevel"/>
    <w:tmpl w:val="715A238A"/>
    <w:lvl w:ilvl="0" w:tplc="A87AD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860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4ED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3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651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C52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20A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E18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E53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A64642"/>
    <w:multiLevelType w:val="hybridMultilevel"/>
    <w:tmpl w:val="3328EA76"/>
    <w:lvl w:ilvl="0" w:tplc="4D3698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673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C2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292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44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287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645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8B7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0E3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0MLEwNzAxNAKyLZV0lIJTi4sz8/NACgxrAdWWcMosAAAA"/>
  </w:docVars>
  <w:rsids>
    <w:rsidRoot w:val="00831357"/>
    <w:rsid w:val="0004046E"/>
    <w:rsid w:val="00831357"/>
    <w:rsid w:val="00F7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9C14D-7C26-45C7-B87A-703E2B2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8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1700</Characters>
  <Application>Microsoft Office Word</Application>
  <DocSecurity>0</DocSecurity>
  <Lines>121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Shimelis Kebede</dc:creator>
  <cp:keywords/>
  <dc:description/>
  <cp:lastModifiedBy>Shimelis Kebede</cp:lastModifiedBy>
  <cp:revision>1</cp:revision>
  <dcterms:created xsi:type="dcterms:W3CDTF">2020-04-24T06:54:00Z</dcterms:created>
  <dcterms:modified xsi:type="dcterms:W3CDTF">2020-04-24T06:59:00Z</dcterms:modified>
</cp:coreProperties>
</file>