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57E" w:rsidRDefault="0005457E"/>
    <w:p w:rsidR="0005457E" w:rsidRDefault="0005457E" w:rsidP="00DA1CCC"/>
    <w:p w:rsidR="006608FE" w:rsidRDefault="006608FE" w:rsidP="00DA1CCC"/>
    <w:p w:rsidR="006608FE" w:rsidRDefault="00367334" w:rsidP="00367334">
      <w:pPr>
        <w:jc w:val="center"/>
        <w:rPr>
          <w:sz w:val="28"/>
          <w:szCs w:val="28"/>
        </w:rPr>
      </w:pPr>
      <w:bookmarkStart w:id="0" w:name="_GoBack"/>
      <w:bookmarkEnd w:id="0"/>
      <w:r w:rsidRPr="00367334">
        <w:rPr>
          <w:sz w:val="28"/>
          <w:szCs w:val="28"/>
        </w:rPr>
        <w:t>Department of Rural Development and Agricultural Extension</w:t>
      </w:r>
    </w:p>
    <w:p w:rsidR="00367334" w:rsidRDefault="00367334" w:rsidP="00367334">
      <w:pPr>
        <w:jc w:val="center"/>
        <w:rPr>
          <w:sz w:val="28"/>
          <w:szCs w:val="28"/>
        </w:rPr>
      </w:pPr>
    </w:p>
    <w:p w:rsidR="00367334" w:rsidRDefault="00367334" w:rsidP="00367334">
      <w:pPr>
        <w:jc w:val="center"/>
        <w:rPr>
          <w:sz w:val="28"/>
          <w:szCs w:val="28"/>
        </w:rPr>
      </w:pPr>
    </w:p>
    <w:p w:rsidR="00367334" w:rsidRPr="00367334" w:rsidRDefault="00367334" w:rsidP="00367334">
      <w:pPr>
        <w:jc w:val="center"/>
        <w:rPr>
          <w:sz w:val="28"/>
          <w:szCs w:val="28"/>
        </w:rPr>
      </w:pPr>
    </w:p>
    <w:p w:rsidR="00367334" w:rsidRDefault="00367334" w:rsidP="003761ED">
      <w:pPr>
        <w:ind w:left="2160"/>
        <w:rPr>
          <w:sz w:val="28"/>
          <w:szCs w:val="28"/>
        </w:rPr>
      </w:pPr>
      <w:r w:rsidRPr="00367334">
        <w:rPr>
          <w:sz w:val="28"/>
          <w:szCs w:val="28"/>
        </w:rPr>
        <w:t>Syllabi for two MSc programs</w:t>
      </w:r>
      <w:r>
        <w:rPr>
          <w:sz w:val="28"/>
          <w:szCs w:val="28"/>
        </w:rPr>
        <w:t>:</w:t>
      </w:r>
    </w:p>
    <w:p w:rsidR="00367334" w:rsidRPr="003761ED" w:rsidRDefault="00367334" w:rsidP="003761ED">
      <w:pPr>
        <w:pStyle w:val="ListParagraph"/>
        <w:numPr>
          <w:ilvl w:val="0"/>
          <w:numId w:val="90"/>
        </w:numPr>
        <w:ind w:left="3240"/>
        <w:rPr>
          <w:sz w:val="28"/>
          <w:szCs w:val="28"/>
        </w:rPr>
      </w:pPr>
      <w:r w:rsidRPr="003761ED">
        <w:rPr>
          <w:sz w:val="28"/>
          <w:szCs w:val="28"/>
        </w:rPr>
        <w:t xml:space="preserve">MSc in Agricultural Extension and Communication, and </w:t>
      </w:r>
    </w:p>
    <w:p w:rsidR="00367334" w:rsidRPr="003761ED" w:rsidRDefault="00367334" w:rsidP="003761ED">
      <w:pPr>
        <w:pStyle w:val="ListParagraph"/>
        <w:numPr>
          <w:ilvl w:val="0"/>
          <w:numId w:val="90"/>
        </w:numPr>
        <w:ind w:left="3240"/>
        <w:rPr>
          <w:sz w:val="28"/>
          <w:szCs w:val="28"/>
        </w:rPr>
      </w:pPr>
      <w:r w:rsidRPr="003761ED">
        <w:rPr>
          <w:sz w:val="28"/>
          <w:szCs w:val="28"/>
        </w:rPr>
        <w:t>MSc in Rural Livelihoods and Food Security)</w:t>
      </w:r>
    </w:p>
    <w:p w:rsidR="006608FE" w:rsidRDefault="006608FE" w:rsidP="003761ED">
      <w:pPr>
        <w:ind w:left="2160"/>
      </w:pPr>
    </w:p>
    <w:p w:rsidR="006608FE" w:rsidRDefault="006608FE" w:rsidP="00DA1CCC"/>
    <w:p w:rsidR="006608FE" w:rsidRDefault="006608FE" w:rsidP="00DA1CCC"/>
    <w:p w:rsidR="006608FE" w:rsidRDefault="006608FE" w:rsidP="00DA1CCC"/>
    <w:p w:rsidR="006608FE" w:rsidRDefault="006608FE" w:rsidP="00DA1CCC"/>
    <w:p w:rsidR="006608FE" w:rsidRDefault="006608FE" w:rsidP="00DA1CCC"/>
    <w:p w:rsidR="006608FE" w:rsidRDefault="006608FE" w:rsidP="00DA1CCC"/>
    <w:p w:rsidR="006608FE" w:rsidRDefault="006608FE" w:rsidP="00DA1CCC"/>
    <w:p w:rsidR="006608FE" w:rsidRDefault="006608FE" w:rsidP="00DA1CCC"/>
    <w:p w:rsidR="0033657C" w:rsidRDefault="00932DE0" w:rsidP="00FE5B2A">
      <w:pPr>
        <w:pStyle w:val="Heading2"/>
        <w:numPr>
          <w:ilvl w:val="0"/>
          <w:numId w:val="89"/>
        </w:numPr>
      </w:pPr>
      <w:bookmarkStart w:id="1" w:name="_Toc38832518"/>
      <w:r w:rsidRPr="008F38B1">
        <w:lastRenderedPageBreak/>
        <w:t>MSc in Agricultural</w:t>
      </w:r>
      <w:r w:rsidR="003439B6" w:rsidRPr="008F38B1">
        <w:t xml:space="preserve"> Ex</w:t>
      </w:r>
      <w:r w:rsidRPr="008F38B1">
        <w:t>tension and Communication</w:t>
      </w:r>
      <w:bookmarkEnd w:id="1"/>
    </w:p>
    <w:p w:rsidR="00CD0C3B" w:rsidRPr="007128B9" w:rsidRDefault="007A46CA" w:rsidP="00CD0C3B">
      <w:pPr>
        <w:pStyle w:val="Heading1"/>
        <w:numPr>
          <w:ilvl w:val="0"/>
          <w:numId w:val="0"/>
        </w:numPr>
        <w:ind w:left="432" w:hanging="432"/>
      </w:pPr>
      <w:bookmarkStart w:id="2" w:name="_Toc38832519"/>
      <w:r>
        <w:t xml:space="preserve">1.1 </w:t>
      </w:r>
      <w:r w:rsidR="00CD0C3B" w:rsidRPr="007128B9">
        <w:t>Course/module breakdown</w:t>
      </w:r>
      <w:bookmarkEnd w:id="2"/>
    </w:p>
    <w:p w:rsidR="00CD0C3B" w:rsidRPr="007128B9" w:rsidRDefault="00CD0C3B" w:rsidP="00CD0C3B">
      <w:pPr>
        <w:tabs>
          <w:tab w:val="left" w:pos="2379"/>
        </w:tabs>
        <w:rPr>
          <w:b/>
          <w:sz w:val="8"/>
        </w:rPr>
      </w:pPr>
    </w:p>
    <w:p w:rsidR="00CD0C3B" w:rsidRPr="007128B9" w:rsidRDefault="00CD0C3B" w:rsidP="00FE5B2A">
      <w:pPr>
        <w:numPr>
          <w:ilvl w:val="0"/>
          <w:numId w:val="19"/>
        </w:numPr>
        <w:tabs>
          <w:tab w:val="left" w:pos="2379"/>
        </w:tabs>
        <w:spacing w:after="0" w:line="240" w:lineRule="auto"/>
        <w:rPr>
          <w:b/>
        </w:rPr>
      </w:pPr>
      <w:r w:rsidRPr="007128B9">
        <w:rPr>
          <w:b/>
        </w:rPr>
        <w:t xml:space="preserve">Regular program </w:t>
      </w:r>
    </w:p>
    <w:p w:rsidR="00CD0C3B" w:rsidRPr="007128B9" w:rsidRDefault="00CD0C3B" w:rsidP="00CD0C3B">
      <w:pPr>
        <w:tabs>
          <w:tab w:val="left" w:pos="2379"/>
        </w:tabs>
        <w:rPr>
          <w:sz w:val="8"/>
        </w:rPr>
      </w:pPr>
    </w:p>
    <w:tbl>
      <w:tblPr>
        <w:tblW w:w="14139" w:type="dxa"/>
        <w:tblInd w:w="-72" w:type="dxa"/>
        <w:tblLayout w:type="fixed"/>
        <w:tblLook w:val="04A0"/>
      </w:tblPr>
      <w:tblGrid>
        <w:gridCol w:w="1080"/>
        <w:gridCol w:w="5850"/>
        <w:gridCol w:w="1620"/>
        <w:gridCol w:w="1080"/>
        <w:gridCol w:w="720"/>
        <w:gridCol w:w="990"/>
        <w:gridCol w:w="1260"/>
        <w:gridCol w:w="1539"/>
      </w:tblGrid>
      <w:tr w:rsidR="00CD0C3B" w:rsidRPr="007128B9" w:rsidTr="0097084C">
        <w:trPr>
          <w:trHeight w:val="330"/>
        </w:trPr>
        <w:tc>
          <w:tcPr>
            <w:tcW w:w="6930" w:type="dxa"/>
            <w:gridSpan w:val="2"/>
            <w:tcBorders>
              <w:top w:val="nil"/>
              <w:left w:val="nil"/>
              <w:bottom w:val="single" w:sz="8" w:space="0" w:color="000000"/>
              <w:right w:val="nil"/>
            </w:tcBorders>
            <w:shd w:val="clear" w:color="auto" w:fill="auto"/>
            <w:noWrap/>
            <w:vAlign w:val="bottom"/>
            <w:hideMark/>
          </w:tcPr>
          <w:p w:rsidR="00CD0C3B" w:rsidRPr="007128B9" w:rsidRDefault="00CD0C3B" w:rsidP="00D218DA">
            <w:pPr>
              <w:spacing w:after="0" w:line="360" w:lineRule="auto"/>
              <w:rPr>
                <w:b/>
                <w:bCs/>
              </w:rPr>
            </w:pPr>
            <w:r w:rsidRPr="007128B9">
              <w:rPr>
                <w:b/>
                <w:bCs/>
              </w:rPr>
              <w:t>Year 1 Semester 1</w:t>
            </w:r>
          </w:p>
        </w:tc>
        <w:tc>
          <w:tcPr>
            <w:tcW w:w="1620" w:type="dxa"/>
            <w:tcBorders>
              <w:top w:val="nil"/>
              <w:left w:val="nil"/>
              <w:bottom w:val="single" w:sz="8" w:space="0" w:color="000000"/>
              <w:right w:val="nil"/>
            </w:tcBorders>
            <w:vAlign w:val="center"/>
            <w:hideMark/>
          </w:tcPr>
          <w:p w:rsidR="00CD0C3B" w:rsidRPr="007128B9" w:rsidRDefault="00CD0C3B" w:rsidP="00D218DA">
            <w:pPr>
              <w:spacing w:after="0" w:line="360" w:lineRule="auto"/>
            </w:pPr>
          </w:p>
        </w:tc>
        <w:tc>
          <w:tcPr>
            <w:tcW w:w="1080" w:type="dxa"/>
            <w:tcBorders>
              <w:top w:val="nil"/>
              <w:left w:val="nil"/>
              <w:bottom w:val="single" w:sz="8" w:space="0" w:color="000000"/>
              <w:right w:val="nil"/>
            </w:tcBorders>
            <w:vAlign w:val="center"/>
            <w:hideMark/>
          </w:tcPr>
          <w:p w:rsidR="00CD0C3B" w:rsidRPr="007128B9" w:rsidRDefault="00CD0C3B" w:rsidP="00D218DA">
            <w:pPr>
              <w:spacing w:after="0" w:line="360" w:lineRule="auto"/>
            </w:pPr>
          </w:p>
        </w:tc>
        <w:tc>
          <w:tcPr>
            <w:tcW w:w="720" w:type="dxa"/>
            <w:tcBorders>
              <w:top w:val="nil"/>
              <w:left w:val="nil"/>
              <w:bottom w:val="single" w:sz="8" w:space="0" w:color="000000"/>
              <w:right w:val="nil"/>
            </w:tcBorders>
            <w:vAlign w:val="center"/>
            <w:hideMark/>
          </w:tcPr>
          <w:p w:rsidR="00CD0C3B" w:rsidRPr="007128B9" w:rsidRDefault="00CD0C3B" w:rsidP="00D218DA">
            <w:pPr>
              <w:spacing w:after="0" w:line="360" w:lineRule="auto"/>
            </w:pPr>
          </w:p>
        </w:tc>
        <w:tc>
          <w:tcPr>
            <w:tcW w:w="990" w:type="dxa"/>
            <w:tcBorders>
              <w:top w:val="nil"/>
              <w:left w:val="nil"/>
              <w:bottom w:val="single" w:sz="8" w:space="0" w:color="000000"/>
              <w:right w:val="nil"/>
            </w:tcBorders>
            <w:vAlign w:val="center"/>
            <w:hideMark/>
          </w:tcPr>
          <w:p w:rsidR="00CD0C3B" w:rsidRPr="007128B9" w:rsidRDefault="00CD0C3B" w:rsidP="00D218DA">
            <w:pPr>
              <w:spacing w:after="0" w:line="360" w:lineRule="auto"/>
            </w:pPr>
          </w:p>
        </w:tc>
        <w:tc>
          <w:tcPr>
            <w:tcW w:w="1260" w:type="dxa"/>
            <w:tcBorders>
              <w:top w:val="nil"/>
              <w:left w:val="nil"/>
              <w:bottom w:val="single" w:sz="8" w:space="0" w:color="000000"/>
              <w:right w:val="nil"/>
            </w:tcBorders>
            <w:vAlign w:val="center"/>
            <w:hideMark/>
          </w:tcPr>
          <w:p w:rsidR="00CD0C3B" w:rsidRPr="007128B9" w:rsidRDefault="00CD0C3B" w:rsidP="00D218DA">
            <w:pPr>
              <w:spacing w:after="0" w:line="360" w:lineRule="auto"/>
            </w:pPr>
          </w:p>
        </w:tc>
        <w:tc>
          <w:tcPr>
            <w:tcW w:w="1539" w:type="dxa"/>
            <w:tcBorders>
              <w:top w:val="nil"/>
              <w:left w:val="nil"/>
              <w:bottom w:val="nil"/>
              <w:right w:val="nil"/>
            </w:tcBorders>
            <w:shd w:val="clear" w:color="auto" w:fill="auto"/>
            <w:noWrap/>
            <w:vAlign w:val="bottom"/>
            <w:hideMark/>
          </w:tcPr>
          <w:p w:rsidR="00CD0C3B" w:rsidRPr="007128B9" w:rsidRDefault="00CD0C3B" w:rsidP="00D218DA">
            <w:pPr>
              <w:spacing w:after="0" w:line="360" w:lineRule="auto"/>
            </w:pPr>
          </w:p>
        </w:tc>
      </w:tr>
      <w:tr w:rsidR="00CD0C3B" w:rsidRPr="007128B9" w:rsidTr="0097084C">
        <w:trPr>
          <w:trHeight w:val="367"/>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D218DA">
            <w:pPr>
              <w:spacing w:after="0" w:line="360" w:lineRule="auto"/>
              <w:rPr>
                <w:b/>
                <w:bCs/>
              </w:rPr>
            </w:pPr>
            <w:r w:rsidRPr="007128B9">
              <w:rPr>
                <w:b/>
                <w:bCs/>
              </w:rPr>
              <w:t>Module</w:t>
            </w:r>
          </w:p>
        </w:tc>
        <w:tc>
          <w:tcPr>
            <w:tcW w:w="5850" w:type="dxa"/>
            <w:tcBorders>
              <w:top w:val="nil"/>
              <w:left w:val="single" w:sz="4" w:space="0" w:color="auto"/>
              <w:bottom w:val="single" w:sz="4" w:space="0" w:color="auto"/>
              <w:right w:val="single" w:sz="8" w:space="0" w:color="000000"/>
            </w:tcBorders>
            <w:shd w:val="clear" w:color="auto" w:fill="auto"/>
            <w:hideMark/>
          </w:tcPr>
          <w:p w:rsidR="00CD0C3B" w:rsidRPr="007128B9" w:rsidRDefault="00CD0C3B" w:rsidP="00D218DA">
            <w:pPr>
              <w:spacing w:after="0" w:line="360" w:lineRule="auto"/>
              <w:rPr>
                <w:b/>
                <w:bCs/>
              </w:rPr>
            </w:pPr>
            <w:r w:rsidRPr="007128B9">
              <w:rPr>
                <w:b/>
                <w:bCs/>
              </w:rPr>
              <w:t>Course Title</w:t>
            </w:r>
          </w:p>
        </w:tc>
        <w:tc>
          <w:tcPr>
            <w:tcW w:w="1620" w:type="dxa"/>
            <w:tcBorders>
              <w:top w:val="nil"/>
              <w:left w:val="nil"/>
              <w:bottom w:val="single" w:sz="4" w:space="0" w:color="auto"/>
              <w:right w:val="single" w:sz="8" w:space="0" w:color="000000"/>
            </w:tcBorders>
            <w:shd w:val="clear" w:color="auto" w:fill="auto"/>
            <w:hideMark/>
          </w:tcPr>
          <w:p w:rsidR="00CD0C3B" w:rsidRPr="007128B9" w:rsidRDefault="00CD0C3B" w:rsidP="00D218DA">
            <w:pPr>
              <w:spacing w:after="0" w:line="360" w:lineRule="auto"/>
              <w:rPr>
                <w:b/>
                <w:bCs/>
              </w:rPr>
            </w:pPr>
            <w:r w:rsidRPr="007128B9">
              <w:rPr>
                <w:b/>
                <w:bCs/>
              </w:rPr>
              <w:t>Course  Code</w:t>
            </w:r>
          </w:p>
        </w:tc>
        <w:tc>
          <w:tcPr>
            <w:tcW w:w="1080" w:type="dxa"/>
            <w:tcBorders>
              <w:top w:val="nil"/>
              <w:left w:val="nil"/>
              <w:bottom w:val="single" w:sz="4" w:space="0" w:color="auto"/>
              <w:right w:val="single" w:sz="8" w:space="0" w:color="000000"/>
            </w:tcBorders>
            <w:shd w:val="clear" w:color="auto" w:fill="auto"/>
            <w:hideMark/>
          </w:tcPr>
          <w:p w:rsidR="00CD0C3B" w:rsidRPr="007128B9" w:rsidRDefault="00CD0C3B" w:rsidP="00D218DA">
            <w:pPr>
              <w:spacing w:after="0" w:line="360" w:lineRule="auto"/>
              <w:jc w:val="center"/>
              <w:rPr>
                <w:b/>
                <w:bCs/>
              </w:rPr>
            </w:pPr>
            <w:r w:rsidRPr="007128B9">
              <w:rPr>
                <w:b/>
                <w:bCs/>
              </w:rPr>
              <w:t>CrHr</w:t>
            </w:r>
          </w:p>
        </w:tc>
        <w:tc>
          <w:tcPr>
            <w:tcW w:w="720" w:type="dxa"/>
            <w:tcBorders>
              <w:top w:val="nil"/>
              <w:left w:val="nil"/>
              <w:bottom w:val="single" w:sz="4" w:space="0" w:color="auto"/>
              <w:right w:val="single" w:sz="8" w:space="0" w:color="000000"/>
            </w:tcBorders>
            <w:shd w:val="clear" w:color="auto" w:fill="auto"/>
            <w:hideMark/>
          </w:tcPr>
          <w:p w:rsidR="00CD0C3B" w:rsidRPr="007128B9" w:rsidRDefault="00CD0C3B" w:rsidP="00D218DA">
            <w:pPr>
              <w:spacing w:after="0" w:line="360" w:lineRule="auto"/>
              <w:jc w:val="center"/>
              <w:rPr>
                <w:b/>
                <w:bCs/>
              </w:rPr>
            </w:pPr>
            <w:r w:rsidRPr="007128B9">
              <w:rPr>
                <w:b/>
                <w:bCs/>
              </w:rPr>
              <w:t>CP</w:t>
            </w:r>
          </w:p>
        </w:tc>
        <w:tc>
          <w:tcPr>
            <w:tcW w:w="990" w:type="dxa"/>
            <w:tcBorders>
              <w:top w:val="nil"/>
              <w:left w:val="nil"/>
              <w:bottom w:val="single" w:sz="4" w:space="0" w:color="auto"/>
              <w:right w:val="single" w:sz="8" w:space="0" w:color="000000"/>
            </w:tcBorders>
            <w:shd w:val="clear" w:color="auto" w:fill="auto"/>
            <w:hideMark/>
          </w:tcPr>
          <w:p w:rsidR="00CD0C3B" w:rsidRPr="007128B9" w:rsidRDefault="00CD0C3B" w:rsidP="00D218DA">
            <w:pPr>
              <w:spacing w:after="0" w:line="360" w:lineRule="auto"/>
              <w:rPr>
                <w:b/>
                <w:bCs/>
              </w:rPr>
            </w:pPr>
            <w:r w:rsidRPr="007128B9">
              <w:rPr>
                <w:b/>
                <w:bCs/>
              </w:rPr>
              <w:t>No of weeks</w:t>
            </w:r>
          </w:p>
        </w:tc>
        <w:tc>
          <w:tcPr>
            <w:tcW w:w="1260" w:type="dxa"/>
            <w:tcBorders>
              <w:top w:val="nil"/>
              <w:left w:val="nil"/>
              <w:bottom w:val="single" w:sz="4" w:space="0" w:color="auto"/>
              <w:right w:val="single" w:sz="8" w:space="0" w:color="000000"/>
            </w:tcBorders>
            <w:shd w:val="clear" w:color="auto" w:fill="auto"/>
            <w:hideMark/>
          </w:tcPr>
          <w:p w:rsidR="00CD0C3B" w:rsidRPr="007128B9" w:rsidRDefault="00CD0C3B" w:rsidP="00D218DA">
            <w:pPr>
              <w:spacing w:after="0" w:line="360" w:lineRule="auto"/>
              <w:rPr>
                <w:b/>
                <w:bCs/>
              </w:rPr>
            </w:pPr>
            <w:r w:rsidRPr="007128B9">
              <w:rPr>
                <w:b/>
                <w:bCs/>
              </w:rPr>
              <w:t xml:space="preserve">Delivery  </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D218DA">
            <w:pPr>
              <w:spacing w:after="0" w:line="360" w:lineRule="auto"/>
              <w:rPr>
                <w:b/>
              </w:rPr>
            </w:pPr>
            <w:r w:rsidRPr="007128B9">
              <w:rPr>
                <w:b/>
              </w:rPr>
              <w:t xml:space="preserve">Duration </w:t>
            </w:r>
          </w:p>
        </w:tc>
      </w:tr>
      <w:tr w:rsidR="00CD0C3B" w:rsidRPr="007128B9" w:rsidTr="0097084C">
        <w:trPr>
          <w:trHeight w:val="330"/>
        </w:trPr>
        <w:tc>
          <w:tcPr>
            <w:tcW w:w="1080" w:type="dxa"/>
            <w:vMerge w:val="restart"/>
            <w:tcBorders>
              <w:top w:val="single" w:sz="4" w:space="0" w:color="auto"/>
              <w:left w:val="single" w:sz="4" w:space="0" w:color="auto"/>
              <w:right w:val="single" w:sz="4" w:space="0" w:color="auto"/>
            </w:tcBorders>
            <w:shd w:val="clear" w:color="auto" w:fill="auto"/>
            <w:hideMark/>
          </w:tcPr>
          <w:p w:rsidR="00CD0C3B" w:rsidRPr="007128B9" w:rsidRDefault="00CD0C3B" w:rsidP="00D218DA">
            <w:pPr>
              <w:spacing w:after="0" w:line="360" w:lineRule="auto"/>
            </w:pPr>
          </w:p>
          <w:p w:rsidR="00CD0C3B" w:rsidRPr="007128B9" w:rsidRDefault="00CD0C3B" w:rsidP="00D218DA">
            <w:pPr>
              <w:spacing w:after="0" w:line="360" w:lineRule="auto"/>
            </w:pPr>
            <w:r w:rsidRPr="007128B9">
              <w:t>01</w:t>
            </w:r>
          </w:p>
          <w:p w:rsidR="00CD0C3B" w:rsidRPr="007128B9" w:rsidRDefault="00CD0C3B" w:rsidP="00D218DA">
            <w:pPr>
              <w:spacing w:after="0" w:line="360" w:lineRule="auto"/>
            </w:pPr>
          </w:p>
          <w:p w:rsidR="00CD0C3B" w:rsidRPr="007128B9" w:rsidRDefault="00CD0C3B" w:rsidP="00D218DA">
            <w:pPr>
              <w:spacing w:after="0" w:line="360" w:lineRule="auto"/>
            </w:pPr>
          </w:p>
        </w:tc>
        <w:tc>
          <w:tcPr>
            <w:tcW w:w="5850" w:type="dxa"/>
            <w:tcBorders>
              <w:top w:val="single" w:sz="4" w:space="0" w:color="auto"/>
              <w:left w:val="single" w:sz="4" w:space="0" w:color="auto"/>
              <w:bottom w:val="single" w:sz="4" w:space="0" w:color="auto"/>
              <w:right w:val="single" w:sz="8" w:space="0" w:color="000000"/>
            </w:tcBorders>
            <w:shd w:val="clear" w:color="auto" w:fill="auto"/>
            <w:hideMark/>
          </w:tcPr>
          <w:p w:rsidR="00CD0C3B" w:rsidRPr="007128B9" w:rsidRDefault="00CD0C3B" w:rsidP="00D218DA">
            <w:pPr>
              <w:spacing w:after="0" w:line="360" w:lineRule="auto"/>
            </w:pPr>
            <w:r w:rsidRPr="007128B9">
              <w:t>Agricultural Extension Project Management and Analysis</w:t>
            </w:r>
          </w:p>
        </w:tc>
        <w:tc>
          <w:tcPr>
            <w:tcW w:w="1620" w:type="dxa"/>
            <w:tcBorders>
              <w:top w:val="single" w:sz="4" w:space="0" w:color="auto"/>
              <w:left w:val="nil"/>
              <w:bottom w:val="single" w:sz="8" w:space="0" w:color="000000"/>
              <w:right w:val="single" w:sz="8" w:space="0" w:color="000000"/>
            </w:tcBorders>
            <w:shd w:val="clear" w:color="auto" w:fill="auto"/>
            <w:vAlign w:val="bottom"/>
            <w:hideMark/>
          </w:tcPr>
          <w:p w:rsidR="00CD0C3B" w:rsidRPr="007128B9" w:rsidRDefault="00CD0C3B" w:rsidP="00D218DA">
            <w:pPr>
              <w:spacing w:after="0" w:line="360" w:lineRule="auto"/>
            </w:pPr>
            <w:r w:rsidRPr="007128B9">
              <w:t>AgExC 4011</w:t>
            </w:r>
          </w:p>
        </w:tc>
        <w:tc>
          <w:tcPr>
            <w:tcW w:w="1080" w:type="dxa"/>
            <w:tcBorders>
              <w:top w:val="single" w:sz="4" w:space="0" w:color="auto"/>
              <w:left w:val="nil"/>
              <w:bottom w:val="single" w:sz="8" w:space="0" w:color="000000"/>
              <w:right w:val="single" w:sz="8" w:space="0" w:color="000000"/>
            </w:tcBorders>
            <w:shd w:val="clear" w:color="auto" w:fill="auto"/>
            <w:vAlign w:val="bottom"/>
            <w:hideMark/>
          </w:tcPr>
          <w:p w:rsidR="00CD0C3B" w:rsidRPr="007128B9" w:rsidRDefault="00CD0C3B" w:rsidP="00D218DA">
            <w:pPr>
              <w:spacing w:after="0" w:line="360" w:lineRule="auto"/>
            </w:pPr>
            <w:r w:rsidRPr="007128B9">
              <w:t>3(2+1)</w:t>
            </w:r>
          </w:p>
        </w:tc>
        <w:tc>
          <w:tcPr>
            <w:tcW w:w="720" w:type="dxa"/>
            <w:tcBorders>
              <w:top w:val="single" w:sz="4" w:space="0" w:color="auto"/>
              <w:left w:val="nil"/>
              <w:bottom w:val="single" w:sz="8" w:space="0" w:color="000000"/>
              <w:right w:val="single" w:sz="8" w:space="0" w:color="000000"/>
            </w:tcBorders>
            <w:shd w:val="clear" w:color="auto" w:fill="auto"/>
            <w:vAlign w:val="bottom"/>
            <w:hideMark/>
          </w:tcPr>
          <w:p w:rsidR="00CD0C3B" w:rsidRPr="007128B9" w:rsidRDefault="00CD0C3B" w:rsidP="00D218DA">
            <w:pPr>
              <w:spacing w:after="0" w:line="360" w:lineRule="auto"/>
            </w:pPr>
            <w:r w:rsidRPr="007128B9">
              <w:t xml:space="preserve">   6</w:t>
            </w:r>
          </w:p>
        </w:tc>
        <w:tc>
          <w:tcPr>
            <w:tcW w:w="99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jc w:val="center"/>
            </w:pPr>
            <w:r w:rsidRPr="007128B9">
              <w:t>16</w:t>
            </w:r>
          </w:p>
        </w:tc>
        <w:tc>
          <w:tcPr>
            <w:tcW w:w="126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jc w:val="center"/>
            </w:pPr>
            <w:r w:rsidRPr="007128B9">
              <w:t>Parallel</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D218DA">
            <w:pPr>
              <w:tabs>
                <w:tab w:val="center" w:pos="661"/>
              </w:tabs>
              <w:spacing w:after="0" w:line="360" w:lineRule="auto"/>
            </w:pPr>
            <w:r w:rsidRPr="007128B9">
              <w:t>1-</w:t>
            </w:r>
            <w:r w:rsidRPr="007128B9">
              <w:tab/>
              <w:t>16 weeks</w:t>
            </w:r>
          </w:p>
        </w:tc>
      </w:tr>
      <w:tr w:rsidR="00CD0C3B" w:rsidRPr="007128B9" w:rsidTr="0097084C">
        <w:trPr>
          <w:trHeight w:val="340"/>
        </w:trPr>
        <w:tc>
          <w:tcPr>
            <w:tcW w:w="1080" w:type="dxa"/>
            <w:vMerge/>
            <w:tcBorders>
              <w:left w:val="single" w:sz="4" w:space="0" w:color="auto"/>
              <w:right w:val="single" w:sz="4" w:space="0" w:color="auto"/>
            </w:tcBorders>
            <w:shd w:val="clear" w:color="auto" w:fill="auto"/>
            <w:hideMark/>
          </w:tcPr>
          <w:p w:rsidR="00CD0C3B" w:rsidRPr="007128B9" w:rsidRDefault="00CD0C3B" w:rsidP="00D218DA">
            <w:pPr>
              <w:spacing w:after="0" w:line="360" w:lineRule="auto"/>
            </w:pPr>
          </w:p>
        </w:tc>
        <w:tc>
          <w:tcPr>
            <w:tcW w:w="5850"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CD0C3B" w:rsidRPr="007128B9" w:rsidRDefault="00CD0C3B" w:rsidP="00D218DA">
            <w:pPr>
              <w:pStyle w:val="Default"/>
              <w:spacing w:line="360" w:lineRule="auto"/>
              <w:rPr>
                <w:color w:val="auto"/>
              </w:rPr>
            </w:pPr>
            <w:r w:rsidRPr="007128B9">
              <w:t>Rural Institutions and Organizational Management(E)</w:t>
            </w:r>
          </w:p>
        </w:tc>
        <w:tc>
          <w:tcPr>
            <w:tcW w:w="1620" w:type="dxa"/>
            <w:tcBorders>
              <w:top w:val="single" w:sz="4" w:space="0" w:color="auto"/>
              <w:left w:val="nil"/>
              <w:bottom w:val="single" w:sz="8" w:space="0" w:color="000000"/>
              <w:right w:val="single" w:sz="8" w:space="0" w:color="000000"/>
            </w:tcBorders>
            <w:shd w:val="clear" w:color="auto" w:fill="auto"/>
            <w:vAlign w:val="bottom"/>
            <w:hideMark/>
          </w:tcPr>
          <w:p w:rsidR="00CD0C3B" w:rsidRPr="007128B9" w:rsidRDefault="00CD0C3B" w:rsidP="00D218DA">
            <w:pPr>
              <w:spacing w:after="0" w:line="360" w:lineRule="auto"/>
              <w:jc w:val="center"/>
            </w:pPr>
            <w:r w:rsidRPr="007128B9">
              <w:t>AgExC 4012</w:t>
            </w:r>
          </w:p>
        </w:tc>
        <w:tc>
          <w:tcPr>
            <w:tcW w:w="1080" w:type="dxa"/>
            <w:tcBorders>
              <w:top w:val="single" w:sz="4" w:space="0" w:color="auto"/>
              <w:left w:val="nil"/>
              <w:bottom w:val="single" w:sz="8" w:space="0" w:color="000000"/>
              <w:right w:val="single" w:sz="8" w:space="0" w:color="000000"/>
            </w:tcBorders>
            <w:shd w:val="clear" w:color="auto" w:fill="auto"/>
            <w:vAlign w:val="bottom"/>
            <w:hideMark/>
          </w:tcPr>
          <w:p w:rsidR="00CD0C3B" w:rsidRPr="007128B9" w:rsidRDefault="00CD0C3B" w:rsidP="00D218DA">
            <w:pPr>
              <w:spacing w:after="0" w:line="360" w:lineRule="auto"/>
            </w:pPr>
            <w:r w:rsidRPr="007128B9">
              <w:t>2(2+0)</w:t>
            </w:r>
          </w:p>
        </w:tc>
        <w:tc>
          <w:tcPr>
            <w:tcW w:w="720" w:type="dxa"/>
            <w:tcBorders>
              <w:top w:val="single" w:sz="4" w:space="0" w:color="auto"/>
              <w:left w:val="nil"/>
              <w:bottom w:val="single" w:sz="8" w:space="0" w:color="000000"/>
              <w:right w:val="single" w:sz="8" w:space="0" w:color="000000"/>
            </w:tcBorders>
            <w:shd w:val="clear" w:color="auto" w:fill="auto"/>
            <w:vAlign w:val="bottom"/>
            <w:hideMark/>
          </w:tcPr>
          <w:p w:rsidR="00CD0C3B" w:rsidRPr="007128B9" w:rsidRDefault="00CD0C3B" w:rsidP="00D218DA">
            <w:pPr>
              <w:spacing w:after="0" w:line="360" w:lineRule="auto"/>
              <w:jc w:val="center"/>
            </w:pPr>
            <w:r w:rsidRPr="007128B9">
              <w:t>4</w:t>
            </w:r>
          </w:p>
        </w:tc>
        <w:tc>
          <w:tcPr>
            <w:tcW w:w="99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jc w:val="center"/>
            </w:pPr>
            <w:r w:rsidRPr="007128B9">
              <w:t>4</w:t>
            </w:r>
          </w:p>
        </w:tc>
        <w:tc>
          <w:tcPr>
            <w:tcW w:w="126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jc w:val="center"/>
            </w:pPr>
            <w:r w:rsidRPr="007128B9">
              <w:t xml:space="preserve">Block </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D218DA">
            <w:pPr>
              <w:spacing w:after="0" w:line="360" w:lineRule="auto"/>
              <w:jc w:val="center"/>
            </w:pPr>
            <w:r w:rsidRPr="007128B9">
              <w:t>1-4 weeks</w:t>
            </w:r>
          </w:p>
        </w:tc>
      </w:tr>
      <w:tr w:rsidR="00CD0C3B" w:rsidRPr="007128B9" w:rsidTr="0097084C">
        <w:trPr>
          <w:trHeight w:val="330"/>
        </w:trPr>
        <w:tc>
          <w:tcPr>
            <w:tcW w:w="1080" w:type="dxa"/>
            <w:vMerge/>
            <w:tcBorders>
              <w:left w:val="single" w:sz="4" w:space="0" w:color="auto"/>
              <w:right w:val="single" w:sz="4" w:space="0" w:color="auto"/>
            </w:tcBorders>
            <w:shd w:val="clear" w:color="auto" w:fill="auto"/>
            <w:hideMark/>
          </w:tcPr>
          <w:p w:rsidR="00CD0C3B" w:rsidRPr="007128B9" w:rsidRDefault="00CD0C3B" w:rsidP="00D218DA">
            <w:pPr>
              <w:spacing w:after="0" w:line="360" w:lineRule="auto"/>
            </w:pPr>
          </w:p>
        </w:tc>
        <w:tc>
          <w:tcPr>
            <w:tcW w:w="5850"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CD0C3B" w:rsidRPr="007128B9" w:rsidRDefault="00CD0C3B" w:rsidP="00D218DA">
            <w:pPr>
              <w:pStyle w:val="Default"/>
              <w:spacing w:line="360" w:lineRule="auto"/>
              <w:rPr>
                <w:color w:val="auto"/>
              </w:rPr>
            </w:pPr>
            <w:r w:rsidRPr="007128B9">
              <w:t>Rural sociology for  Development (E)</w:t>
            </w:r>
          </w:p>
        </w:tc>
        <w:tc>
          <w:tcPr>
            <w:tcW w:w="162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jc w:val="center"/>
            </w:pPr>
            <w:r w:rsidRPr="007128B9">
              <w:t>AgExC 4013</w:t>
            </w:r>
          </w:p>
        </w:tc>
        <w:tc>
          <w:tcPr>
            <w:tcW w:w="1080" w:type="dxa"/>
            <w:tcBorders>
              <w:top w:val="single" w:sz="4" w:space="0" w:color="auto"/>
              <w:left w:val="nil"/>
              <w:bottom w:val="single" w:sz="8" w:space="0" w:color="000000"/>
              <w:right w:val="single" w:sz="8" w:space="0" w:color="000000"/>
            </w:tcBorders>
            <w:shd w:val="clear" w:color="auto" w:fill="auto"/>
            <w:vAlign w:val="bottom"/>
            <w:hideMark/>
          </w:tcPr>
          <w:p w:rsidR="00CD0C3B" w:rsidRPr="007128B9" w:rsidRDefault="00CD0C3B" w:rsidP="00D218DA">
            <w:pPr>
              <w:spacing w:after="0" w:line="360" w:lineRule="auto"/>
            </w:pPr>
            <w:r w:rsidRPr="007128B9">
              <w:t>2(2+0)</w:t>
            </w:r>
          </w:p>
        </w:tc>
        <w:tc>
          <w:tcPr>
            <w:tcW w:w="72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jc w:val="center"/>
            </w:pPr>
            <w:r w:rsidRPr="007128B9">
              <w:t>4</w:t>
            </w:r>
          </w:p>
        </w:tc>
        <w:tc>
          <w:tcPr>
            <w:tcW w:w="99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jc w:val="center"/>
            </w:pPr>
            <w:r w:rsidRPr="007128B9">
              <w:t>4</w:t>
            </w:r>
          </w:p>
        </w:tc>
        <w:tc>
          <w:tcPr>
            <w:tcW w:w="126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jc w:val="center"/>
            </w:pPr>
            <w:r w:rsidRPr="007128B9">
              <w:t>Block</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D218DA">
            <w:pPr>
              <w:spacing w:after="0" w:line="360" w:lineRule="auto"/>
              <w:jc w:val="center"/>
            </w:pPr>
            <w:r w:rsidRPr="007128B9">
              <w:t>1-4 weeks</w:t>
            </w:r>
          </w:p>
        </w:tc>
      </w:tr>
      <w:tr w:rsidR="00CD0C3B" w:rsidRPr="007128B9" w:rsidTr="0097084C">
        <w:trPr>
          <w:trHeight w:val="330"/>
        </w:trPr>
        <w:tc>
          <w:tcPr>
            <w:tcW w:w="1080" w:type="dxa"/>
            <w:vMerge w:val="restart"/>
            <w:tcBorders>
              <w:top w:val="single" w:sz="4" w:space="0" w:color="auto"/>
              <w:left w:val="single" w:sz="4" w:space="0" w:color="auto"/>
              <w:right w:val="single" w:sz="4" w:space="0" w:color="auto"/>
            </w:tcBorders>
            <w:shd w:val="clear" w:color="auto" w:fill="auto"/>
            <w:hideMark/>
          </w:tcPr>
          <w:p w:rsidR="00CD0C3B" w:rsidRPr="007128B9" w:rsidRDefault="00CD0C3B" w:rsidP="00D218DA">
            <w:pPr>
              <w:spacing w:after="0" w:line="360" w:lineRule="auto"/>
            </w:pPr>
            <w:r w:rsidRPr="007128B9">
              <w:t>02</w:t>
            </w:r>
          </w:p>
        </w:tc>
        <w:tc>
          <w:tcPr>
            <w:tcW w:w="5850" w:type="dxa"/>
            <w:tcBorders>
              <w:top w:val="single" w:sz="4" w:space="0" w:color="auto"/>
              <w:left w:val="single" w:sz="4" w:space="0" w:color="auto"/>
              <w:bottom w:val="single" w:sz="4" w:space="0" w:color="auto"/>
              <w:right w:val="single" w:sz="8" w:space="0" w:color="000000"/>
            </w:tcBorders>
            <w:shd w:val="clear" w:color="auto" w:fill="auto"/>
            <w:hideMark/>
          </w:tcPr>
          <w:p w:rsidR="00CD0C3B" w:rsidRPr="007128B9" w:rsidRDefault="00CD0C3B" w:rsidP="00D218DA">
            <w:pPr>
              <w:spacing w:after="0" w:line="360" w:lineRule="auto"/>
            </w:pPr>
            <w:r w:rsidRPr="007128B9">
              <w:t>Innovation System Management</w:t>
            </w:r>
          </w:p>
        </w:tc>
        <w:tc>
          <w:tcPr>
            <w:tcW w:w="162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jc w:val="center"/>
            </w:pPr>
            <w:r w:rsidRPr="007128B9">
              <w:t>AgExC 4021</w:t>
            </w:r>
          </w:p>
        </w:tc>
        <w:tc>
          <w:tcPr>
            <w:tcW w:w="108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pPr>
            <w:r w:rsidRPr="007128B9">
              <w:t>3 (2+1)</w:t>
            </w:r>
          </w:p>
        </w:tc>
        <w:tc>
          <w:tcPr>
            <w:tcW w:w="72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jc w:val="center"/>
            </w:pPr>
            <w:r w:rsidRPr="007128B9">
              <w:t>6</w:t>
            </w:r>
          </w:p>
        </w:tc>
        <w:tc>
          <w:tcPr>
            <w:tcW w:w="99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jc w:val="center"/>
            </w:pPr>
            <w:r w:rsidRPr="007128B9">
              <w:t>16</w:t>
            </w:r>
          </w:p>
        </w:tc>
        <w:tc>
          <w:tcPr>
            <w:tcW w:w="126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jc w:val="center"/>
            </w:pPr>
            <w:r w:rsidRPr="007128B9">
              <w:t>Parallel</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D218DA">
            <w:pPr>
              <w:spacing w:after="0" w:line="360" w:lineRule="auto"/>
              <w:jc w:val="center"/>
            </w:pPr>
            <w:r w:rsidRPr="007128B9">
              <w:t>1-16 weeks</w:t>
            </w:r>
          </w:p>
        </w:tc>
      </w:tr>
      <w:tr w:rsidR="00CD0C3B" w:rsidRPr="007128B9" w:rsidTr="0097084C">
        <w:trPr>
          <w:trHeight w:val="330"/>
        </w:trPr>
        <w:tc>
          <w:tcPr>
            <w:tcW w:w="1080" w:type="dxa"/>
            <w:vMerge/>
            <w:tcBorders>
              <w:left w:val="single" w:sz="4" w:space="0" w:color="auto"/>
              <w:right w:val="single" w:sz="4" w:space="0" w:color="auto"/>
            </w:tcBorders>
            <w:shd w:val="clear" w:color="auto" w:fill="auto"/>
            <w:hideMark/>
          </w:tcPr>
          <w:p w:rsidR="00CD0C3B" w:rsidRPr="007128B9" w:rsidRDefault="00CD0C3B" w:rsidP="00D218DA">
            <w:pPr>
              <w:spacing w:after="0" w:line="360" w:lineRule="auto"/>
            </w:pPr>
          </w:p>
        </w:tc>
        <w:tc>
          <w:tcPr>
            <w:tcW w:w="5850"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CD0C3B" w:rsidRPr="007128B9" w:rsidRDefault="00CD0C3B" w:rsidP="00D218DA">
            <w:pPr>
              <w:pStyle w:val="Default"/>
              <w:spacing w:line="360" w:lineRule="auto"/>
              <w:rPr>
                <w:color w:val="auto"/>
              </w:rPr>
            </w:pPr>
            <w:r w:rsidRPr="007128B9">
              <w:rPr>
                <w:color w:val="auto"/>
              </w:rPr>
              <w:t>Agricultural Extension Management</w:t>
            </w:r>
          </w:p>
        </w:tc>
        <w:tc>
          <w:tcPr>
            <w:tcW w:w="162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jc w:val="center"/>
            </w:pPr>
            <w:r w:rsidRPr="007128B9">
              <w:t>AgExC 4022</w:t>
            </w:r>
          </w:p>
        </w:tc>
        <w:tc>
          <w:tcPr>
            <w:tcW w:w="108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pPr>
            <w:r w:rsidRPr="007128B9">
              <w:t>3 (2+1)</w:t>
            </w:r>
          </w:p>
        </w:tc>
        <w:tc>
          <w:tcPr>
            <w:tcW w:w="72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jc w:val="center"/>
            </w:pPr>
            <w:r w:rsidRPr="007128B9">
              <w:t>6</w:t>
            </w:r>
          </w:p>
        </w:tc>
        <w:tc>
          <w:tcPr>
            <w:tcW w:w="99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jc w:val="center"/>
            </w:pPr>
            <w:r w:rsidRPr="007128B9">
              <w:t>16</w:t>
            </w:r>
          </w:p>
        </w:tc>
        <w:tc>
          <w:tcPr>
            <w:tcW w:w="126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jc w:val="center"/>
            </w:pPr>
            <w:r w:rsidRPr="007128B9">
              <w:t>Parallel</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D218DA">
            <w:pPr>
              <w:spacing w:after="0" w:line="360" w:lineRule="auto"/>
              <w:jc w:val="center"/>
            </w:pPr>
            <w:r w:rsidRPr="007128B9">
              <w:t>1-16 weeks</w:t>
            </w:r>
          </w:p>
        </w:tc>
      </w:tr>
      <w:tr w:rsidR="00CD0C3B" w:rsidRPr="007128B9" w:rsidTr="0097084C">
        <w:trPr>
          <w:trHeight w:val="330"/>
        </w:trPr>
        <w:tc>
          <w:tcPr>
            <w:tcW w:w="1080" w:type="dxa"/>
            <w:vMerge/>
            <w:tcBorders>
              <w:left w:val="single" w:sz="4" w:space="0" w:color="auto"/>
              <w:right w:val="single" w:sz="4" w:space="0" w:color="auto"/>
            </w:tcBorders>
            <w:shd w:val="clear" w:color="auto" w:fill="auto"/>
            <w:hideMark/>
          </w:tcPr>
          <w:p w:rsidR="00CD0C3B" w:rsidRPr="007128B9" w:rsidRDefault="00CD0C3B" w:rsidP="00D218DA">
            <w:pPr>
              <w:spacing w:after="0" w:line="360" w:lineRule="auto"/>
            </w:pPr>
          </w:p>
        </w:tc>
        <w:tc>
          <w:tcPr>
            <w:tcW w:w="5850"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CD0C3B" w:rsidRPr="007128B9" w:rsidRDefault="00CD0C3B" w:rsidP="00D218DA">
            <w:pPr>
              <w:spacing w:after="0" w:line="360" w:lineRule="auto"/>
            </w:pPr>
            <w:r w:rsidRPr="007128B9">
              <w:t xml:space="preserve">Agricultural Marketing  Extension </w:t>
            </w:r>
          </w:p>
        </w:tc>
        <w:tc>
          <w:tcPr>
            <w:tcW w:w="162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jc w:val="center"/>
            </w:pPr>
            <w:r w:rsidRPr="007128B9">
              <w:t>AgExC 4023</w:t>
            </w:r>
          </w:p>
        </w:tc>
        <w:tc>
          <w:tcPr>
            <w:tcW w:w="108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pPr>
            <w:r w:rsidRPr="007128B9">
              <w:t>2 (2+0)</w:t>
            </w:r>
          </w:p>
        </w:tc>
        <w:tc>
          <w:tcPr>
            <w:tcW w:w="72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jc w:val="center"/>
            </w:pPr>
            <w:r w:rsidRPr="007128B9">
              <w:t>4</w:t>
            </w:r>
          </w:p>
        </w:tc>
        <w:tc>
          <w:tcPr>
            <w:tcW w:w="99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jc w:val="center"/>
            </w:pPr>
            <w:r w:rsidRPr="007128B9">
              <w:t>4</w:t>
            </w:r>
          </w:p>
        </w:tc>
        <w:tc>
          <w:tcPr>
            <w:tcW w:w="126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jc w:val="center"/>
            </w:pPr>
            <w:r w:rsidRPr="007128B9">
              <w:t>Block</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D218DA">
            <w:pPr>
              <w:spacing w:after="0" w:line="360" w:lineRule="auto"/>
              <w:jc w:val="center"/>
            </w:pPr>
            <w:r w:rsidRPr="007128B9">
              <w:t>13-16 week</w:t>
            </w:r>
          </w:p>
        </w:tc>
      </w:tr>
      <w:tr w:rsidR="00CD0C3B" w:rsidRPr="007128B9" w:rsidTr="0097084C">
        <w:trPr>
          <w:trHeight w:val="330"/>
        </w:trPr>
        <w:tc>
          <w:tcPr>
            <w:tcW w:w="1080" w:type="dxa"/>
            <w:tcBorders>
              <w:left w:val="single" w:sz="4" w:space="0" w:color="auto"/>
              <w:right w:val="single" w:sz="4" w:space="0" w:color="auto"/>
            </w:tcBorders>
            <w:shd w:val="clear" w:color="auto" w:fill="auto"/>
            <w:hideMark/>
          </w:tcPr>
          <w:p w:rsidR="00CD0C3B" w:rsidRPr="007128B9" w:rsidRDefault="00CD0C3B" w:rsidP="00D218DA">
            <w:pPr>
              <w:spacing w:after="0" w:line="360" w:lineRule="auto"/>
            </w:pPr>
          </w:p>
        </w:tc>
        <w:tc>
          <w:tcPr>
            <w:tcW w:w="5850"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CD0C3B" w:rsidRPr="007128B9" w:rsidRDefault="00CD0C3B" w:rsidP="00D218DA">
            <w:pPr>
              <w:spacing w:after="0" w:line="360" w:lineRule="auto"/>
            </w:pPr>
            <w:r w:rsidRPr="007128B9">
              <w:rPr>
                <w:bCs/>
              </w:rPr>
              <w:t>Training for Capacity Building in Development (E)</w:t>
            </w:r>
          </w:p>
        </w:tc>
        <w:tc>
          <w:tcPr>
            <w:tcW w:w="162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jc w:val="center"/>
            </w:pPr>
            <w:r w:rsidRPr="007128B9">
              <w:t>AgExC 4024</w:t>
            </w:r>
          </w:p>
        </w:tc>
        <w:tc>
          <w:tcPr>
            <w:tcW w:w="108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pPr>
            <w:r w:rsidRPr="007128B9">
              <w:t>2(2+0)</w:t>
            </w:r>
          </w:p>
        </w:tc>
        <w:tc>
          <w:tcPr>
            <w:tcW w:w="72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jc w:val="center"/>
            </w:pPr>
            <w:r w:rsidRPr="007128B9">
              <w:t>4</w:t>
            </w:r>
          </w:p>
        </w:tc>
        <w:tc>
          <w:tcPr>
            <w:tcW w:w="99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jc w:val="center"/>
            </w:pPr>
            <w:r w:rsidRPr="007128B9">
              <w:t>4</w:t>
            </w:r>
          </w:p>
        </w:tc>
        <w:tc>
          <w:tcPr>
            <w:tcW w:w="126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jc w:val="center"/>
            </w:pPr>
            <w:r w:rsidRPr="007128B9">
              <w:t>Block</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D218DA">
            <w:pPr>
              <w:spacing w:after="0" w:line="360" w:lineRule="auto"/>
            </w:pPr>
            <w:r w:rsidRPr="007128B9">
              <w:t xml:space="preserve">   1-4 weeks</w:t>
            </w:r>
          </w:p>
        </w:tc>
      </w:tr>
      <w:tr w:rsidR="00CD0C3B" w:rsidRPr="007128B9" w:rsidTr="0097084C">
        <w:trPr>
          <w:trHeight w:val="330"/>
        </w:trPr>
        <w:tc>
          <w:tcPr>
            <w:tcW w:w="1080" w:type="dxa"/>
            <w:tcBorders>
              <w:left w:val="single" w:sz="4" w:space="0" w:color="auto"/>
              <w:right w:val="single" w:sz="4" w:space="0" w:color="auto"/>
            </w:tcBorders>
            <w:shd w:val="clear" w:color="auto" w:fill="auto"/>
            <w:hideMark/>
          </w:tcPr>
          <w:p w:rsidR="00CD0C3B" w:rsidRPr="007128B9" w:rsidRDefault="00CD0C3B" w:rsidP="00D218DA">
            <w:pPr>
              <w:spacing w:after="0" w:line="360" w:lineRule="auto"/>
            </w:pPr>
          </w:p>
        </w:tc>
        <w:tc>
          <w:tcPr>
            <w:tcW w:w="5850"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CD0C3B" w:rsidRPr="007128B9" w:rsidRDefault="00CD0C3B" w:rsidP="00D218DA">
            <w:pPr>
              <w:spacing w:after="0" w:line="360" w:lineRule="auto"/>
              <w:rPr>
                <w:bCs/>
              </w:rPr>
            </w:pPr>
            <w:r w:rsidRPr="007128B9">
              <w:t>Community Mobilization and Empowerment (E)</w:t>
            </w:r>
          </w:p>
        </w:tc>
        <w:tc>
          <w:tcPr>
            <w:tcW w:w="162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jc w:val="center"/>
            </w:pPr>
            <w:r w:rsidRPr="007128B9">
              <w:t>AgExC 4025</w:t>
            </w:r>
          </w:p>
        </w:tc>
        <w:tc>
          <w:tcPr>
            <w:tcW w:w="108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pPr>
            <w:r w:rsidRPr="007128B9">
              <w:t>2(2+0)</w:t>
            </w:r>
          </w:p>
        </w:tc>
        <w:tc>
          <w:tcPr>
            <w:tcW w:w="72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jc w:val="center"/>
            </w:pPr>
            <w:r w:rsidRPr="007128B9">
              <w:t>4</w:t>
            </w:r>
          </w:p>
        </w:tc>
        <w:tc>
          <w:tcPr>
            <w:tcW w:w="99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jc w:val="center"/>
            </w:pPr>
            <w:r w:rsidRPr="007128B9">
              <w:t>4</w:t>
            </w:r>
          </w:p>
        </w:tc>
        <w:tc>
          <w:tcPr>
            <w:tcW w:w="126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D218DA">
            <w:pPr>
              <w:spacing w:after="0" w:line="360" w:lineRule="auto"/>
              <w:jc w:val="center"/>
            </w:pPr>
            <w:r w:rsidRPr="007128B9">
              <w:t>Block</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D218DA">
            <w:pPr>
              <w:spacing w:after="0" w:line="360" w:lineRule="auto"/>
              <w:jc w:val="center"/>
            </w:pPr>
            <w:r w:rsidRPr="007128B9">
              <w:t>8-12 weeks</w:t>
            </w:r>
          </w:p>
        </w:tc>
      </w:tr>
      <w:tr w:rsidR="00CD0C3B" w:rsidRPr="007128B9" w:rsidTr="0097084C">
        <w:trPr>
          <w:trHeight w:val="330"/>
        </w:trPr>
        <w:tc>
          <w:tcPr>
            <w:tcW w:w="8550" w:type="dxa"/>
            <w:gridSpan w:val="3"/>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D218DA">
            <w:pPr>
              <w:spacing w:after="0" w:line="360" w:lineRule="auto"/>
              <w:jc w:val="center"/>
              <w:rPr>
                <w:b/>
              </w:rPr>
            </w:pPr>
            <w:r w:rsidRPr="007128B9">
              <w:rPr>
                <w:b/>
              </w:rPr>
              <w:t>Total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D218DA">
            <w:pPr>
              <w:spacing w:after="0" w:line="360" w:lineRule="auto"/>
              <w:jc w:val="center"/>
              <w:rPr>
                <w:b/>
              </w:rPr>
            </w:pPr>
            <w:r w:rsidRPr="007128B9">
              <w:rPr>
                <w:b/>
              </w:rPr>
              <w:t>15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D218DA">
            <w:pPr>
              <w:tabs>
                <w:tab w:val="center" w:pos="252"/>
              </w:tabs>
              <w:spacing w:after="0" w:line="360" w:lineRule="auto"/>
              <w:rPr>
                <w:b/>
              </w:rPr>
            </w:pPr>
            <w:r w:rsidRPr="007128B9">
              <w:rPr>
                <w:b/>
              </w:rPr>
              <w:tab/>
              <w:t>30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D218DA">
            <w:pPr>
              <w:spacing w:after="0" w:line="360" w:lineRule="auto"/>
              <w:rPr>
                <w:b/>
              </w:rPr>
            </w:pPr>
            <w:r w:rsidRPr="007128B9">
              <w:rPr>
                <w:b/>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D218DA">
            <w:pPr>
              <w:spacing w:after="0" w:line="360" w:lineRule="auto"/>
              <w:rPr>
                <w:b/>
              </w:rPr>
            </w:pPr>
            <w:r w:rsidRPr="007128B9">
              <w:rPr>
                <w:b/>
              </w:rPr>
              <w:t> </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rsidR="00CD0C3B" w:rsidRPr="007128B9" w:rsidRDefault="00CD0C3B" w:rsidP="00D218DA">
            <w:pPr>
              <w:spacing w:after="0" w:line="360" w:lineRule="auto"/>
              <w:rPr>
                <w:b/>
              </w:rPr>
            </w:pPr>
          </w:p>
        </w:tc>
      </w:tr>
    </w:tbl>
    <w:p w:rsidR="00CD0C3B" w:rsidRPr="007128B9" w:rsidRDefault="00CD0C3B" w:rsidP="00CD0C3B">
      <w:pPr>
        <w:spacing w:line="360" w:lineRule="auto"/>
        <w:rPr>
          <w:b/>
          <w:i/>
        </w:rPr>
      </w:pPr>
      <w:r w:rsidRPr="007128B9">
        <w:tab/>
      </w:r>
      <w:r w:rsidRPr="007128B9">
        <w:rPr>
          <w:b/>
          <w:i/>
        </w:rPr>
        <w:t xml:space="preserve">(E) is an elective course and at least one elective course must be audited in every semester of </w:t>
      </w:r>
      <w:r w:rsidRPr="007128B9">
        <w:rPr>
          <w:b/>
          <w:bCs/>
          <w:i/>
        </w:rPr>
        <w:t>Year 1</w:t>
      </w:r>
      <w:r w:rsidRPr="007128B9">
        <w:rPr>
          <w:b/>
          <w:bCs/>
          <w:i/>
        </w:rPr>
        <w:tab/>
      </w:r>
    </w:p>
    <w:tbl>
      <w:tblPr>
        <w:tblW w:w="14139" w:type="dxa"/>
        <w:tblInd w:w="-72" w:type="dxa"/>
        <w:tblLayout w:type="fixed"/>
        <w:tblLook w:val="04A0"/>
      </w:tblPr>
      <w:tblGrid>
        <w:gridCol w:w="1170"/>
        <w:gridCol w:w="5400"/>
        <w:gridCol w:w="1710"/>
        <w:gridCol w:w="1080"/>
        <w:gridCol w:w="900"/>
        <w:gridCol w:w="1080"/>
        <w:gridCol w:w="1260"/>
        <w:gridCol w:w="1539"/>
      </w:tblGrid>
      <w:tr w:rsidR="00CD0C3B" w:rsidRPr="007128B9" w:rsidTr="0097084C">
        <w:trPr>
          <w:trHeight w:val="330"/>
        </w:trPr>
        <w:tc>
          <w:tcPr>
            <w:tcW w:w="6570" w:type="dxa"/>
            <w:gridSpan w:val="2"/>
            <w:tcBorders>
              <w:top w:val="nil"/>
              <w:left w:val="nil"/>
              <w:bottom w:val="single" w:sz="8" w:space="0" w:color="000000"/>
              <w:right w:val="nil"/>
            </w:tcBorders>
            <w:shd w:val="clear" w:color="auto" w:fill="auto"/>
            <w:noWrap/>
            <w:vAlign w:val="bottom"/>
            <w:hideMark/>
          </w:tcPr>
          <w:p w:rsidR="00CD0C3B" w:rsidRDefault="00CD0C3B" w:rsidP="0097084C">
            <w:pPr>
              <w:spacing w:line="360" w:lineRule="auto"/>
              <w:rPr>
                <w:b/>
                <w:bCs/>
              </w:rPr>
            </w:pPr>
          </w:p>
          <w:p w:rsidR="003761ED" w:rsidRPr="007128B9" w:rsidRDefault="003761ED" w:rsidP="0097084C">
            <w:pPr>
              <w:spacing w:line="360" w:lineRule="auto"/>
              <w:rPr>
                <w:b/>
                <w:bCs/>
              </w:rPr>
            </w:pPr>
          </w:p>
          <w:p w:rsidR="00CD0C3B" w:rsidRPr="007128B9" w:rsidRDefault="00CD0C3B" w:rsidP="007772B7">
            <w:pPr>
              <w:spacing w:line="360" w:lineRule="auto"/>
              <w:rPr>
                <w:b/>
                <w:bCs/>
              </w:rPr>
            </w:pPr>
            <w:r w:rsidRPr="007128B9">
              <w:rPr>
                <w:b/>
                <w:bCs/>
              </w:rPr>
              <w:lastRenderedPageBreak/>
              <w:t>Year 1 Semester 2</w:t>
            </w:r>
          </w:p>
        </w:tc>
        <w:tc>
          <w:tcPr>
            <w:tcW w:w="1710" w:type="dxa"/>
            <w:tcBorders>
              <w:top w:val="nil"/>
              <w:left w:val="nil"/>
              <w:bottom w:val="single" w:sz="8" w:space="0" w:color="000000"/>
              <w:right w:val="nil"/>
            </w:tcBorders>
            <w:vAlign w:val="center"/>
            <w:hideMark/>
          </w:tcPr>
          <w:p w:rsidR="00CD0C3B" w:rsidRPr="007128B9" w:rsidRDefault="00CD0C3B" w:rsidP="0097084C">
            <w:pPr>
              <w:spacing w:line="360" w:lineRule="auto"/>
            </w:pPr>
          </w:p>
        </w:tc>
        <w:tc>
          <w:tcPr>
            <w:tcW w:w="1080" w:type="dxa"/>
            <w:tcBorders>
              <w:top w:val="nil"/>
              <w:left w:val="nil"/>
              <w:bottom w:val="single" w:sz="8" w:space="0" w:color="000000"/>
              <w:right w:val="nil"/>
            </w:tcBorders>
            <w:vAlign w:val="center"/>
            <w:hideMark/>
          </w:tcPr>
          <w:p w:rsidR="00CD0C3B" w:rsidRPr="007128B9" w:rsidRDefault="00CD0C3B" w:rsidP="0097084C">
            <w:pPr>
              <w:spacing w:line="360" w:lineRule="auto"/>
            </w:pPr>
          </w:p>
        </w:tc>
        <w:tc>
          <w:tcPr>
            <w:tcW w:w="900" w:type="dxa"/>
            <w:tcBorders>
              <w:top w:val="nil"/>
              <w:left w:val="nil"/>
              <w:bottom w:val="single" w:sz="8" w:space="0" w:color="000000"/>
              <w:right w:val="nil"/>
            </w:tcBorders>
            <w:vAlign w:val="center"/>
            <w:hideMark/>
          </w:tcPr>
          <w:p w:rsidR="00CD0C3B" w:rsidRPr="007128B9" w:rsidRDefault="00CD0C3B" w:rsidP="0097084C">
            <w:pPr>
              <w:spacing w:line="360" w:lineRule="auto"/>
            </w:pPr>
          </w:p>
        </w:tc>
        <w:tc>
          <w:tcPr>
            <w:tcW w:w="1080" w:type="dxa"/>
            <w:tcBorders>
              <w:top w:val="nil"/>
              <w:left w:val="nil"/>
              <w:bottom w:val="single" w:sz="8" w:space="0" w:color="000000"/>
              <w:right w:val="nil"/>
            </w:tcBorders>
            <w:vAlign w:val="center"/>
            <w:hideMark/>
          </w:tcPr>
          <w:p w:rsidR="00CD0C3B" w:rsidRPr="007128B9" w:rsidRDefault="00CD0C3B" w:rsidP="0097084C">
            <w:pPr>
              <w:spacing w:line="360" w:lineRule="auto"/>
            </w:pPr>
          </w:p>
        </w:tc>
        <w:tc>
          <w:tcPr>
            <w:tcW w:w="1260" w:type="dxa"/>
            <w:tcBorders>
              <w:top w:val="nil"/>
              <w:left w:val="nil"/>
              <w:bottom w:val="single" w:sz="8" w:space="0" w:color="000000"/>
              <w:right w:val="nil"/>
            </w:tcBorders>
            <w:vAlign w:val="center"/>
            <w:hideMark/>
          </w:tcPr>
          <w:p w:rsidR="00CD0C3B" w:rsidRPr="007128B9" w:rsidRDefault="00CD0C3B" w:rsidP="0097084C">
            <w:pPr>
              <w:spacing w:line="360" w:lineRule="auto"/>
            </w:pPr>
          </w:p>
        </w:tc>
        <w:tc>
          <w:tcPr>
            <w:tcW w:w="1539" w:type="dxa"/>
            <w:tcBorders>
              <w:top w:val="nil"/>
              <w:left w:val="nil"/>
              <w:bottom w:val="nil"/>
              <w:right w:val="nil"/>
            </w:tcBorders>
            <w:shd w:val="clear" w:color="auto" w:fill="auto"/>
            <w:noWrap/>
            <w:vAlign w:val="bottom"/>
            <w:hideMark/>
          </w:tcPr>
          <w:p w:rsidR="00CD0C3B" w:rsidRPr="007128B9" w:rsidRDefault="00CD0C3B" w:rsidP="0097084C">
            <w:pPr>
              <w:spacing w:line="360" w:lineRule="auto"/>
            </w:pPr>
          </w:p>
        </w:tc>
      </w:tr>
      <w:tr w:rsidR="00CD0C3B" w:rsidRPr="007128B9" w:rsidTr="003761ED">
        <w:trPr>
          <w:trHeight w:val="705"/>
        </w:trPr>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97084C">
            <w:pPr>
              <w:rPr>
                <w:b/>
                <w:bCs/>
              </w:rPr>
            </w:pPr>
            <w:r w:rsidRPr="007128B9">
              <w:rPr>
                <w:b/>
                <w:bCs/>
              </w:rPr>
              <w:lastRenderedPageBreak/>
              <w:t>Module</w:t>
            </w:r>
          </w:p>
        </w:tc>
        <w:tc>
          <w:tcPr>
            <w:tcW w:w="5400" w:type="dxa"/>
            <w:tcBorders>
              <w:top w:val="nil"/>
              <w:left w:val="single" w:sz="4" w:space="0" w:color="auto"/>
              <w:bottom w:val="single" w:sz="4" w:space="0" w:color="auto"/>
              <w:right w:val="single" w:sz="8" w:space="0" w:color="000000"/>
            </w:tcBorders>
            <w:shd w:val="clear" w:color="auto" w:fill="auto"/>
            <w:hideMark/>
          </w:tcPr>
          <w:p w:rsidR="00CD0C3B" w:rsidRPr="007128B9" w:rsidRDefault="00CD0C3B" w:rsidP="0097084C">
            <w:pPr>
              <w:rPr>
                <w:b/>
                <w:bCs/>
              </w:rPr>
            </w:pPr>
            <w:r w:rsidRPr="007128B9">
              <w:rPr>
                <w:b/>
                <w:bCs/>
              </w:rPr>
              <w:t>Course Title</w:t>
            </w:r>
          </w:p>
        </w:tc>
        <w:tc>
          <w:tcPr>
            <w:tcW w:w="1710" w:type="dxa"/>
            <w:tcBorders>
              <w:top w:val="nil"/>
              <w:left w:val="nil"/>
              <w:bottom w:val="single" w:sz="4" w:space="0" w:color="auto"/>
              <w:right w:val="single" w:sz="8" w:space="0" w:color="000000"/>
            </w:tcBorders>
            <w:shd w:val="clear" w:color="auto" w:fill="auto"/>
            <w:hideMark/>
          </w:tcPr>
          <w:p w:rsidR="00CD0C3B" w:rsidRPr="007128B9" w:rsidRDefault="00CD0C3B" w:rsidP="0097084C">
            <w:pPr>
              <w:spacing w:line="360" w:lineRule="auto"/>
              <w:rPr>
                <w:b/>
                <w:bCs/>
              </w:rPr>
            </w:pPr>
            <w:r w:rsidRPr="007128B9">
              <w:rPr>
                <w:b/>
                <w:bCs/>
              </w:rPr>
              <w:t>Course  Code</w:t>
            </w:r>
          </w:p>
        </w:tc>
        <w:tc>
          <w:tcPr>
            <w:tcW w:w="1080" w:type="dxa"/>
            <w:tcBorders>
              <w:top w:val="nil"/>
              <w:left w:val="nil"/>
              <w:bottom w:val="single" w:sz="4" w:space="0" w:color="auto"/>
              <w:right w:val="single" w:sz="8" w:space="0" w:color="000000"/>
            </w:tcBorders>
            <w:shd w:val="clear" w:color="auto" w:fill="auto"/>
            <w:hideMark/>
          </w:tcPr>
          <w:p w:rsidR="00CD0C3B" w:rsidRPr="007128B9" w:rsidRDefault="00CD0C3B" w:rsidP="0097084C">
            <w:pPr>
              <w:spacing w:line="360" w:lineRule="auto"/>
              <w:jc w:val="center"/>
              <w:rPr>
                <w:b/>
                <w:bCs/>
              </w:rPr>
            </w:pPr>
            <w:r w:rsidRPr="007128B9">
              <w:rPr>
                <w:b/>
                <w:bCs/>
              </w:rPr>
              <w:t>CrHr</w:t>
            </w:r>
          </w:p>
        </w:tc>
        <w:tc>
          <w:tcPr>
            <w:tcW w:w="900" w:type="dxa"/>
            <w:tcBorders>
              <w:top w:val="nil"/>
              <w:left w:val="nil"/>
              <w:bottom w:val="single" w:sz="4" w:space="0" w:color="auto"/>
              <w:right w:val="single" w:sz="8" w:space="0" w:color="000000"/>
            </w:tcBorders>
            <w:shd w:val="clear" w:color="auto" w:fill="auto"/>
            <w:hideMark/>
          </w:tcPr>
          <w:p w:rsidR="00CD0C3B" w:rsidRPr="007128B9" w:rsidRDefault="00CD0C3B" w:rsidP="0097084C">
            <w:pPr>
              <w:spacing w:line="360" w:lineRule="auto"/>
              <w:jc w:val="center"/>
              <w:rPr>
                <w:b/>
                <w:bCs/>
              </w:rPr>
            </w:pPr>
            <w:r w:rsidRPr="007128B9">
              <w:rPr>
                <w:b/>
                <w:bCs/>
              </w:rPr>
              <w:t>CP</w:t>
            </w:r>
          </w:p>
        </w:tc>
        <w:tc>
          <w:tcPr>
            <w:tcW w:w="1080" w:type="dxa"/>
            <w:tcBorders>
              <w:top w:val="nil"/>
              <w:left w:val="nil"/>
              <w:bottom w:val="single" w:sz="4" w:space="0" w:color="auto"/>
              <w:right w:val="single" w:sz="8" w:space="0" w:color="000000"/>
            </w:tcBorders>
            <w:shd w:val="clear" w:color="auto" w:fill="auto"/>
            <w:hideMark/>
          </w:tcPr>
          <w:p w:rsidR="00CD0C3B" w:rsidRPr="007128B9" w:rsidRDefault="00CD0C3B" w:rsidP="003761ED">
            <w:pPr>
              <w:spacing w:line="240" w:lineRule="auto"/>
              <w:rPr>
                <w:b/>
                <w:bCs/>
              </w:rPr>
            </w:pPr>
            <w:r w:rsidRPr="007128B9">
              <w:rPr>
                <w:b/>
                <w:bCs/>
              </w:rPr>
              <w:t>No of weeks</w:t>
            </w:r>
          </w:p>
        </w:tc>
        <w:tc>
          <w:tcPr>
            <w:tcW w:w="1260" w:type="dxa"/>
            <w:tcBorders>
              <w:top w:val="nil"/>
              <w:left w:val="nil"/>
              <w:bottom w:val="single" w:sz="4" w:space="0" w:color="auto"/>
              <w:right w:val="single" w:sz="8" w:space="0" w:color="000000"/>
            </w:tcBorders>
            <w:shd w:val="clear" w:color="auto" w:fill="auto"/>
            <w:hideMark/>
          </w:tcPr>
          <w:p w:rsidR="00CD0C3B" w:rsidRPr="007128B9" w:rsidRDefault="00CD0C3B" w:rsidP="0097084C">
            <w:pPr>
              <w:spacing w:line="360" w:lineRule="auto"/>
              <w:rPr>
                <w:b/>
                <w:bCs/>
              </w:rPr>
            </w:pPr>
            <w:r w:rsidRPr="007128B9">
              <w:rPr>
                <w:b/>
                <w:bCs/>
              </w:rPr>
              <w:t xml:space="preserve">Delivery  </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97084C">
            <w:pPr>
              <w:spacing w:line="360" w:lineRule="auto"/>
              <w:rPr>
                <w:b/>
              </w:rPr>
            </w:pPr>
            <w:r w:rsidRPr="007128B9">
              <w:rPr>
                <w:b/>
              </w:rPr>
              <w:t xml:space="preserve">Duration </w:t>
            </w:r>
          </w:p>
        </w:tc>
      </w:tr>
      <w:tr w:rsidR="00CD0C3B" w:rsidRPr="007128B9" w:rsidTr="0097084C">
        <w:trPr>
          <w:trHeight w:val="330"/>
        </w:trPr>
        <w:tc>
          <w:tcPr>
            <w:tcW w:w="1170" w:type="dxa"/>
            <w:vMerge w:val="restart"/>
            <w:tcBorders>
              <w:left w:val="single" w:sz="4" w:space="0" w:color="auto"/>
              <w:right w:val="single" w:sz="4" w:space="0" w:color="auto"/>
            </w:tcBorders>
            <w:shd w:val="clear" w:color="auto" w:fill="auto"/>
            <w:hideMark/>
          </w:tcPr>
          <w:p w:rsidR="00CD0C3B" w:rsidRPr="007128B9" w:rsidRDefault="00CD0C3B" w:rsidP="0097084C">
            <w:r w:rsidRPr="007128B9">
              <w:t>03</w:t>
            </w:r>
          </w:p>
        </w:tc>
        <w:tc>
          <w:tcPr>
            <w:tcW w:w="5400"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CD0C3B" w:rsidRPr="007128B9" w:rsidRDefault="00CD0C3B" w:rsidP="0097084C">
            <w:pPr>
              <w:pStyle w:val="Default"/>
              <w:rPr>
                <w:color w:val="auto"/>
              </w:rPr>
            </w:pPr>
            <w:r w:rsidRPr="007128B9">
              <w:rPr>
                <w:color w:val="auto"/>
              </w:rPr>
              <w:t xml:space="preserve">Communication Skills in Agricultural Extension </w:t>
            </w:r>
          </w:p>
        </w:tc>
        <w:tc>
          <w:tcPr>
            <w:tcW w:w="171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r w:rsidRPr="007128B9">
              <w:t>AgExC 4031</w:t>
            </w:r>
          </w:p>
        </w:tc>
        <w:tc>
          <w:tcPr>
            <w:tcW w:w="108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360" w:lineRule="auto"/>
            </w:pPr>
            <w:r w:rsidRPr="007128B9">
              <w:t>2 (2+0)</w:t>
            </w:r>
          </w:p>
        </w:tc>
        <w:tc>
          <w:tcPr>
            <w:tcW w:w="90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360" w:lineRule="auto"/>
              <w:jc w:val="center"/>
            </w:pPr>
            <w:r w:rsidRPr="007128B9">
              <w:t>4</w:t>
            </w:r>
          </w:p>
        </w:tc>
        <w:tc>
          <w:tcPr>
            <w:tcW w:w="108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360" w:lineRule="auto"/>
              <w:jc w:val="center"/>
            </w:pPr>
            <w:r w:rsidRPr="007128B9">
              <w:t>16</w:t>
            </w:r>
          </w:p>
        </w:tc>
        <w:tc>
          <w:tcPr>
            <w:tcW w:w="126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360" w:lineRule="auto"/>
              <w:jc w:val="center"/>
            </w:pPr>
            <w:r w:rsidRPr="007128B9">
              <w:t>Parallel</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97084C">
            <w:pPr>
              <w:spacing w:line="360" w:lineRule="auto"/>
              <w:jc w:val="center"/>
            </w:pPr>
            <w:r w:rsidRPr="007128B9">
              <w:t>1-16 weeks</w:t>
            </w:r>
          </w:p>
        </w:tc>
      </w:tr>
      <w:tr w:rsidR="00CD0C3B" w:rsidRPr="007128B9" w:rsidTr="0097084C">
        <w:trPr>
          <w:trHeight w:val="330"/>
        </w:trPr>
        <w:tc>
          <w:tcPr>
            <w:tcW w:w="1170" w:type="dxa"/>
            <w:vMerge/>
            <w:tcBorders>
              <w:left w:val="single" w:sz="4" w:space="0" w:color="auto"/>
              <w:right w:val="single" w:sz="4" w:space="0" w:color="auto"/>
            </w:tcBorders>
            <w:shd w:val="clear" w:color="auto" w:fill="auto"/>
            <w:hideMark/>
          </w:tcPr>
          <w:p w:rsidR="00CD0C3B" w:rsidRPr="007128B9" w:rsidRDefault="00CD0C3B" w:rsidP="0097084C"/>
        </w:tc>
        <w:tc>
          <w:tcPr>
            <w:tcW w:w="5400"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CD0C3B" w:rsidRPr="007128B9" w:rsidRDefault="00CD0C3B" w:rsidP="0097084C">
            <w:pPr>
              <w:autoSpaceDE w:val="0"/>
              <w:autoSpaceDN w:val="0"/>
              <w:adjustRightInd w:val="0"/>
            </w:pPr>
            <w:r w:rsidRPr="007128B9">
              <w:t xml:space="preserve">Communication </w:t>
            </w:r>
            <w:r w:rsidRPr="007128B9">
              <w:rPr>
                <w:rFonts w:ascii="Nyala" w:hAnsi="Nyala"/>
              </w:rPr>
              <w:t xml:space="preserve">for </w:t>
            </w:r>
            <w:r w:rsidRPr="007128B9">
              <w:t xml:space="preserve">Innovation </w:t>
            </w:r>
          </w:p>
        </w:tc>
        <w:tc>
          <w:tcPr>
            <w:tcW w:w="171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r w:rsidRPr="007128B9">
              <w:t>AgExC 4032</w:t>
            </w:r>
          </w:p>
        </w:tc>
        <w:tc>
          <w:tcPr>
            <w:tcW w:w="108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360" w:lineRule="auto"/>
            </w:pPr>
            <w:r w:rsidRPr="007128B9">
              <w:t>2 (2+0)</w:t>
            </w:r>
          </w:p>
        </w:tc>
        <w:tc>
          <w:tcPr>
            <w:tcW w:w="90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360" w:lineRule="auto"/>
              <w:jc w:val="center"/>
            </w:pPr>
            <w:r w:rsidRPr="007128B9">
              <w:t>4</w:t>
            </w:r>
          </w:p>
        </w:tc>
        <w:tc>
          <w:tcPr>
            <w:tcW w:w="108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360" w:lineRule="auto"/>
              <w:jc w:val="center"/>
            </w:pPr>
            <w:r w:rsidRPr="007128B9">
              <w:t>16</w:t>
            </w:r>
          </w:p>
        </w:tc>
        <w:tc>
          <w:tcPr>
            <w:tcW w:w="126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360" w:lineRule="auto"/>
              <w:jc w:val="center"/>
            </w:pPr>
            <w:r w:rsidRPr="007128B9">
              <w:t>Parallel</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97084C">
            <w:pPr>
              <w:spacing w:line="360" w:lineRule="auto"/>
              <w:jc w:val="center"/>
            </w:pPr>
            <w:r w:rsidRPr="007128B9">
              <w:t>1-16 weeks</w:t>
            </w:r>
          </w:p>
        </w:tc>
      </w:tr>
      <w:tr w:rsidR="00CD0C3B" w:rsidRPr="007128B9" w:rsidTr="0097084C">
        <w:trPr>
          <w:trHeight w:val="330"/>
        </w:trPr>
        <w:tc>
          <w:tcPr>
            <w:tcW w:w="1170" w:type="dxa"/>
            <w:vMerge/>
            <w:tcBorders>
              <w:left w:val="single" w:sz="4" w:space="0" w:color="auto"/>
              <w:right w:val="single" w:sz="4" w:space="0" w:color="auto"/>
            </w:tcBorders>
            <w:shd w:val="clear" w:color="auto" w:fill="auto"/>
            <w:hideMark/>
          </w:tcPr>
          <w:p w:rsidR="00CD0C3B" w:rsidRPr="007128B9" w:rsidRDefault="00CD0C3B" w:rsidP="0097084C"/>
        </w:tc>
        <w:tc>
          <w:tcPr>
            <w:tcW w:w="5400"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CD0C3B" w:rsidRPr="007128B9" w:rsidRDefault="00CD0C3B" w:rsidP="0097084C">
            <w:pPr>
              <w:jc w:val="both"/>
            </w:pPr>
            <w:r w:rsidRPr="007128B9">
              <w:t xml:space="preserve">Communication strategies for social change </w:t>
            </w:r>
          </w:p>
        </w:tc>
        <w:tc>
          <w:tcPr>
            <w:tcW w:w="171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276" w:lineRule="auto"/>
            </w:pPr>
            <w:r w:rsidRPr="007128B9">
              <w:t>AgExC 4033</w:t>
            </w:r>
          </w:p>
        </w:tc>
        <w:tc>
          <w:tcPr>
            <w:tcW w:w="108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r w:rsidRPr="007128B9">
              <w:t>2 (2+0)</w:t>
            </w:r>
          </w:p>
        </w:tc>
        <w:tc>
          <w:tcPr>
            <w:tcW w:w="90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276" w:lineRule="auto"/>
              <w:jc w:val="center"/>
            </w:pPr>
            <w:r w:rsidRPr="007128B9">
              <w:t>4</w:t>
            </w:r>
          </w:p>
        </w:tc>
        <w:tc>
          <w:tcPr>
            <w:tcW w:w="108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360" w:lineRule="auto"/>
              <w:jc w:val="center"/>
            </w:pPr>
            <w:r w:rsidRPr="007128B9">
              <w:t>4</w:t>
            </w:r>
          </w:p>
        </w:tc>
        <w:tc>
          <w:tcPr>
            <w:tcW w:w="126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360" w:lineRule="auto"/>
              <w:jc w:val="center"/>
            </w:pPr>
            <w:r w:rsidRPr="007128B9">
              <w:t>Block</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97084C">
            <w:pPr>
              <w:spacing w:line="360" w:lineRule="auto"/>
              <w:jc w:val="center"/>
            </w:pPr>
            <w:r w:rsidRPr="007128B9">
              <w:t>13-16 weeks</w:t>
            </w:r>
          </w:p>
        </w:tc>
      </w:tr>
      <w:tr w:rsidR="00CD0C3B" w:rsidRPr="007128B9" w:rsidTr="0097084C">
        <w:trPr>
          <w:trHeight w:val="330"/>
        </w:trPr>
        <w:tc>
          <w:tcPr>
            <w:tcW w:w="1170" w:type="dxa"/>
            <w:vMerge/>
            <w:tcBorders>
              <w:left w:val="single" w:sz="4" w:space="0" w:color="auto"/>
              <w:right w:val="single" w:sz="4" w:space="0" w:color="auto"/>
            </w:tcBorders>
            <w:shd w:val="clear" w:color="auto" w:fill="auto"/>
            <w:hideMark/>
          </w:tcPr>
          <w:p w:rsidR="00CD0C3B" w:rsidRPr="007128B9" w:rsidRDefault="00CD0C3B" w:rsidP="0097084C"/>
        </w:tc>
        <w:tc>
          <w:tcPr>
            <w:tcW w:w="5400" w:type="dxa"/>
            <w:tcBorders>
              <w:top w:val="single" w:sz="4" w:space="0" w:color="auto"/>
              <w:left w:val="single" w:sz="4" w:space="0" w:color="auto"/>
              <w:bottom w:val="single" w:sz="4" w:space="0" w:color="auto"/>
              <w:right w:val="single" w:sz="8" w:space="0" w:color="000000"/>
            </w:tcBorders>
            <w:shd w:val="clear" w:color="auto" w:fill="auto"/>
            <w:hideMark/>
          </w:tcPr>
          <w:p w:rsidR="00CD0C3B" w:rsidRPr="007128B9" w:rsidRDefault="00CD0C3B" w:rsidP="0097084C">
            <w:pPr>
              <w:autoSpaceDE w:val="0"/>
              <w:autoSpaceDN w:val="0"/>
              <w:adjustRightInd w:val="0"/>
            </w:pPr>
            <w:r w:rsidRPr="007128B9">
              <w:t>Agricultural Knowledge and Media Management</w:t>
            </w:r>
          </w:p>
        </w:tc>
        <w:tc>
          <w:tcPr>
            <w:tcW w:w="171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r w:rsidRPr="007128B9">
              <w:t>AgExC 4034</w:t>
            </w:r>
          </w:p>
        </w:tc>
        <w:tc>
          <w:tcPr>
            <w:tcW w:w="108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360" w:lineRule="auto"/>
            </w:pPr>
            <w:r w:rsidRPr="007128B9">
              <w:t>3 (2+1)</w:t>
            </w:r>
          </w:p>
        </w:tc>
        <w:tc>
          <w:tcPr>
            <w:tcW w:w="90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360" w:lineRule="auto"/>
              <w:jc w:val="center"/>
            </w:pPr>
            <w:r w:rsidRPr="007128B9">
              <w:t>6</w:t>
            </w:r>
          </w:p>
        </w:tc>
        <w:tc>
          <w:tcPr>
            <w:tcW w:w="108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360" w:lineRule="auto"/>
              <w:jc w:val="center"/>
            </w:pPr>
            <w:r w:rsidRPr="007128B9">
              <w:t>16</w:t>
            </w:r>
          </w:p>
        </w:tc>
        <w:tc>
          <w:tcPr>
            <w:tcW w:w="126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360" w:lineRule="auto"/>
              <w:jc w:val="center"/>
            </w:pPr>
            <w:r w:rsidRPr="007128B9">
              <w:t>Parallel</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97084C">
            <w:pPr>
              <w:spacing w:line="360" w:lineRule="auto"/>
              <w:jc w:val="center"/>
            </w:pPr>
            <w:r w:rsidRPr="007128B9">
              <w:t>1-16 weeks</w:t>
            </w:r>
          </w:p>
        </w:tc>
      </w:tr>
      <w:tr w:rsidR="00CD0C3B" w:rsidRPr="007128B9" w:rsidTr="0097084C">
        <w:trPr>
          <w:trHeight w:val="330"/>
        </w:trPr>
        <w:tc>
          <w:tcPr>
            <w:tcW w:w="1170" w:type="dxa"/>
            <w:tcBorders>
              <w:left w:val="single" w:sz="4" w:space="0" w:color="auto"/>
              <w:right w:val="single" w:sz="4" w:space="0" w:color="auto"/>
            </w:tcBorders>
            <w:shd w:val="clear" w:color="auto" w:fill="auto"/>
            <w:hideMark/>
          </w:tcPr>
          <w:p w:rsidR="00CD0C3B" w:rsidRPr="007128B9" w:rsidRDefault="00CD0C3B" w:rsidP="0097084C"/>
        </w:tc>
        <w:tc>
          <w:tcPr>
            <w:tcW w:w="5400"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CD0C3B" w:rsidRPr="007128B9" w:rsidRDefault="00CD0C3B" w:rsidP="0097084C">
            <w:pPr>
              <w:autoSpaceDE w:val="0"/>
              <w:autoSpaceDN w:val="0"/>
              <w:adjustRightInd w:val="0"/>
              <w:spacing w:line="276" w:lineRule="auto"/>
            </w:pPr>
            <w:r w:rsidRPr="007128B9">
              <w:t xml:space="preserve">Information Communication Technologies for Agricultural Extension (E)  </w:t>
            </w:r>
          </w:p>
        </w:tc>
        <w:tc>
          <w:tcPr>
            <w:tcW w:w="171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276" w:lineRule="auto"/>
            </w:pPr>
            <w:r w:rsidRPr="007128B9">
              <w:t>AgExC 4035</w:t>
            </w:r>
          </w:p>
        </w:tc>
        <w:tc>
          <w:tcPr>
            <w:tcW w:w="108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276" w:lineRule="auto"/>
            </w:pPr>
            <w:r w:rsidRPr="007128B9">
              <w:t>2 (2+0)</w:t>
            </w:r>
          </w:p>
        </w:tc>
        <w:tc>
          <w:tcPr>
            <w:tcW w:w="90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276" w:lineRule="auto"/>
              <w:jc w:val="center"/>
            </w:pPr>
            <w:r w:rsidRPr="007128B9">
              <w:t>4</w:t>
            </w:r>
          </w:p>
        </w:tc>
        <w:tc>
          <w:tcPr>
            <w:tcW w:w="108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360" w:lineRule="auto"/>
              <w:jc w:val="center"/>
            </w:pPr>
            <w:r w:rsidRPr="007128B9">
              <w:t>4</w:t>
            </w:r>
          </w:p>
        </w:tc>
        <w:tc>
          <w:tcPr>
            <w:tcW w:w="126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360" w:lineRule="auto"/>
              <w:jc w:val="center"/>
            </w:pPr>
            <w:r w:rsidRPr="007128B9">
              <w:t>Block</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97084C">
            <w:pPr>
              <w:spacing w:line="360" w:lineRule="auto"/>
              <w:jc w:val="center"/>
            </w:pPr>
            <w:r w:rsidRPr="007128B9">
              <w:t>8-12 weeks</w:t>
            </w:r>
          </w:p>
        </w:tc>
      </w:tr>
      <w:tr w:rsidR="00CD0C3B" w:rsidRPr="007128B9" w:rsidTr="0097084C">
        <w:trPr>
          <w:trHeight w:val="330"/>
        </w:trPr>
        <w:tc>
          <w:tcPr>
            <w:tcW w:w="1170" w:type="dxa"/>
            <w:tcBorders>
              <w:left w:val="single" w:sz="4" w:space="0" w:color="auto"/>
              <w:right w:val="single" w:sz="4" w:space="0" w:color="auto"/>
            </w:tcBorders>
            <w:shd w:val="clear" w:color="auto" w:fill="auto"/>
            <w:hideMark/>
          </w:tcPr>
          <w:p w:rsidR="00CD0C3B" w:rsidRPr="007128B9" w:rsidRDefault="00CD0C3B" w:rsidP="0097084C"/>
        </w:tc>
        <w:tc>
          <w:tcPr>
            <w:tcW w:w="5400"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CD0C3B" w:rsidRPr="007128B9" w:rsidRDefault="00CD0C3B" w:rsidP="0097084C">
            <w:pPr>
              <w:jc w:val="both"/>
            </w:pPr>
            <w:r w:rsidRPr="007128B9">
              <w:t>Agricultural communication and Leadership(E)</w:t>
            </w:r>
          </w:p>
        </w:tc>
        <w:tc>
          <w:tcPr>
            <w:tcW w:w="171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276" w:lineRule="auto"/>
            </w:pPr>
            <w:r w:rsidRPr="007128B9">
              <w:t>AgExC 4036</w:t>
            </w:r>
          </w:p>
        </w:tc>
        <w:tc>
          <w:tcPr>
            <w:tcW w:w="108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276" w:lineRule="auto"/>
            </w:pPr>
            <w:r w:rsidRPr="007128B9">
              <w:t>2 (2+0)</w:t>
            </w:r>
          </w:p>
        </w:tc>
        <w:tc>
          <w:tcPr>
            <w:tcW w:w="90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276" w:lineRule="auto"/>
              <w:jc w:val="center"/>
            </w:pPr>
            <w:r w:rsidRPr="007128B9">
              <w:t>4</w:t>
            </w:r>
          </w:p>
        </w:tc>
        <w:tc>
          <w:tcPr>
            <w:tcW w:w="108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360" w:lineRule="auto"/>
              <w:jc w:val="center"/>
            </w:pPr>
            <w:r w:rsidRPr="007128B9">
              <w:t>4</w:t>
            </w:r>
          </w:p>
        </w:tc>
        <w:tc>
          <w:tcPr>
            <w:tcW w:w="126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360" w:lineRule="auto"/>
              <w:jc w:val="center"/>
            </w:pPr>
            <w:r w:rsidRPr="007128B9">
              <w:t>Block</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97084C">
            <w:pPr>
              <w:spacing w:line="360" w:lineRule="auto"/>
              <w:jc w:val="center"/>
            </w:pPr>
            <w:r w:rsidRPr="007128B9">
              <w:t>8-12 weeks</w:t>
            </w:r>
          </w:p>
        </w:tc>
      </w:tr>
      <w:tr w:rsidR="00CD0C3B" w:rsidRPr="007128B9" w:rsidTr="0097084C">
        <w:trPr>
          <w:trHeight w:val="330"/>
        </w:trPr>
        <w:tc>
          <w:tcPr>
            <w:tcW w:w="1170" w:type="dxa"/>
            <w:vMerge w:val="restart"/>
            <w:tcBorders>
              <w:top w:val="single" w:sz="4" w:space="0" w:color="auto"/>
              <w:left w:val="single" w:sz="4" w:space="0" w:color="auto"/>
              <w:right w:val="single" w:sz="4" w:space="0" w:color="auto"/>
            </w:tcBorders>
            <w:shd w:val="clear" w:color="auto" w:fill="auto"/>
            <w:hideMark/>
          </w:tcPr>
          <w:p w:rsidR="00CD0C3B" w:rsidRPr="007128B9" w:rsidRDefault="00CD0C3B" w:rsidP="0097084C">
            <w:r w:rsidRPr="007128B9">
              <w:t>04</w:t>
            </w:r>
          </w:p>
        </w:tc>
        <w:tc>
          <w:tcPr>
            <w:tcW w:w="5400"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CD0C3B" w:rsidRPr="007128B9" w:rsidRDefault="00CD0C3B" w:rsidP="0097084C">
            <w:r w:rsidRPr="007128B9">
              <w:t>Research Methods for Agricultural Extension and Communication</w:t>
            </w:r>
          </w:p>
        </w:tc>
        <w:tc>
          <w:tcPr>
            <w:tcW w:w="171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360" w:lineRule="auto"/>
            </w:pPr>
            <w:r w:rsidRPr="007128B9">
              <w:t xml:space="preserve"> AgExC 4041</w:t>
            </w:r>
          </w:p>
        </w:tc>
        <w:tc>
          <w:tcPr>
            <w:tcW w:w="108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360" w:lineRule="auto"/>
            </w:pPr>
            <w:r w:rsidRPr="007128B9">
              <w:t>3 (</w:t>
            </w:r>
            <w:r>
              <w:t>2</w:t>
            </w:r>
            <w:r w:rsidRPr="007128B9">
              <w:t>+</w:t>
            </w:r>
            <w:r>
              <w:t>1</w:t>
            </w:r>
            <w:r w:rsidRPr="007128B9">
              <w:t>)</w:t>
            </w:r>
          </w:p>
        </w:tc>
        <w:tc>
          <w:tcPr>
            <w:tcW w:w="90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360" w:lineRule="auto"/>
              <w:jc w:val="center"/>
            </w:pPr>
            <w:r w:rsidRPr="007128B9">
              <w:t>6</w:t>
            </w:r>
          </w:p>
        </w:tc>
        <w:tc>
          <w:tcPr>
            <w:tcW w:w="108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360" w:lineRule="auto"/>
              <w:jc w:val="center"/>
            </w:pPr>
            <w:r w:rsidRPr="007128B9">
              <w:t>16</w:t>
            </w:r>
          </w:p>
        </w:tc>
        <w:tc>
          <w:tcPr>
            <w:tcW w:w="126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360" w:lineRule="auto"/>
              <w:jc w:val="center"/>
            </w:pPr>
            <w:r w:rsidRPr="007128B9">
              <w:t>Parallel</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97084C">
            <w:pPr>
              <w:spacing w:line="360" w:lineRule="auto"/>
              <w:jc w:val="center"/>
            </w:pPr>
            <w:r w:rsidRPr="007128B9">
              <w:t>1-16 weeks</w:t>
            </w:r>
          </w:p>
        </w:tc>
      </w:tr>
      <w:tr w:rsidR="00CD0C3B" w:rsidRPr="007128B9" w:rsidTr="0097084C">
        <w:trPr>
          <w:trHeight w:val="330"/>
        </w:trPr>
        <w:tc>
          <w:tcPr>
            <w:tcW w:w="1170" w:type="dxa"/>
            <w:vMerge/>
            <w:tcBorders>
              <w:top w:val="single" w:sz="4" w:space="0" w:color="auto"/>
              <w:left w:val="single" w:sz="4" w:space="0" w:color="auto"/>
              <w:right w:val="single" w:sz="4" w:space="0" w:color="auto"/>
            </w:tcBorders>
            <w:shd w:val="clear" w:color="auto" w:fill="auto"/>
            <w:hideMark/>
          </w:tcPr>
          <w:p w:rsidR="00CD0C3B" w:rsidRPr="007128B9" w:rsidRDefault="00CD0C3B" w:rsidP="0097084C"/>
        </w:tc>
        <w:tc>
          <w:tcPr>
            <w:tcW w:w="5400"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CD0C3B" w:rsidRPr="007128B9" w:rsidRDefault="00CD0C3B" w:rsidP="0097084C">
            <w:r w:rsidRPr="007128B9">
              <w:t>Graduate Seminar in Agricultural Extension and Communication</w:t>
            </w:r>
          </w:p>
        </w:tc>
        <w:tc>
          <w:tcPr>
            <w:tcW w:w="171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360" w:lineRule="auto"/>
            </w:pPr>
            <w:r w:rsidRPr="007128B9">
              <w:t>AgExC 4042</w:t>
            </w:r>
          </w:p>
        </w:tc>
        <w:tc>
          <w:tcPr>
            <w:tcW w:w="108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360" w:lineRule="auto"/>
            </w:pPr>
            <w:r w:rsidRPr="007128B9">
              <w:t>1(0+1)</w:t>
            </w:r>
          </w:p>
        </w:tc>
        <w:tc>
          <w:tcPr>
            <w:tcW w:w="90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360" w:lineRule="auto"/>
              <w:jc w:val="center"/>
            </w:pPr>
            <w:r w:rsidRPr="007128B9">
              <w:t>2</w:t>
            </w:r>
          </w:p>
        </w:tc>
        <w:tc>
          <w:tcPr>
            <w:tcW w:w="108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360" w:lineRule="auto"/>
              <w:jc w:val="center"/>
            </w:pPr>
            <w:r w:rsidRPr="007128B9">
              <w:t>16</w:t>
            </w:r>
          </w:p>
        </w:tc>
        <w:tc>
          <w:tcPr>
            <w:tcW w:w="126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360" w:lineRule="auto"/>
              <w:jc w:val="center"/>
            </w:pPr>
            <w:r w:rsidRPr="007128B9">
              <w:t>Parallel</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97084C">
            <w:pPr>
              <w:spacing w:line="360" w:lineRule="auto"/>
              <w:jc w:val="center"/>
            </w:pPr>
            <w:r w:rsidRPr="007128B9">
              <w:t>1-16 weeks</w:t>
            </w:r>
          </w:p>
        </w:tc>
      </w:tr>
      <w:tr w:rsidR="00CD0C3B" w:rsidRPr="007128B9" w:rsidTr="0097084C">
        <w:trPr>
          <w:trHeight w:val="547"/>
        </w:trPr>
        <w:tc>
          <w:tcPr>
            <w:tcW w:w="8280" w:type="dxa"/>
            <w:gridSpan w:val="3"/>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97084C">
            <w:pPr>
              <w:spacing w:line="360" w:lineRule="auto"/>
              <w:jc w:val="center"/>
              <w:rPr>
                <w:b/>
              </w:rPr>
            </w:pPr>
            <w:r w:rsidRPr="007128B9">
              <w:rPr>
                <w:b/>
              </w:rPr>
              <w:t>Total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97084C">
            <w:pPr>
              <w:spacing w:line="360" w:lineRule="auto"/>
              <w:jc w:val="center"/>
              <w:rPr>
                <w:b/>
              </w:rPr>
            </w:pPr>
            <w:r w:rsidRPr="007128B9">
              <w:rPr>
                <w:b/>
              </w:rPr>
              <w:t>15</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97084C">
            <w:pPr>
              <w:spacing w:line="360" w:lineRule="auto"/>
              <w:jc w:val="center"/>
              <w:rPr>
                <w:b/>
              </w:rPr>
            </w:pPr>
            <w:r w:rsidRPr="007128B9">
              <w:rPr>
                <w:b/>
              </w:rPr>
              <w:t>30</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97084C">
            <w:pPr>
              <w:spacing w:line="360" w:lineRule="auto"/>
              <w:jc w:val="center"/>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97084C">
            <w:pPr>
              <w:spacing w:line="360" w:lineRule="auto"/>
              <w:rPr>
                <w:b/>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C3B" w:rsidRPr="007128B9" w:rsidRDefault="00CD0C3B" w:rsidP="0097084C">
            <w:pPr>
              <w:spacing w:line="360" w:lineRule="auto"/>
              <w:rPr>
                <w:b/>
              </w:rPr>
            </w:pPr>
          </w:p>
        </w:tc>
      </w:tr>
    </w:tbl>
    <w:p w:rsidR="00CD0C3B" w:rsidRDefault="00CD0C3B" w:rsidP="00CD0C3B">
      <w:pPr>
        <w:spacing w:line="360" w:lineRule="auto"/>
        <w:rPr>
          <w:b/>
          <w:bCs/>
          <w:i/>
        </w:rPr>
      </w:pPr>
      <w:r w:rsidRPr="007128B9">
        <w:tab/>
      </w:r>
      <w:r w:rsidRPr="007128B9">
        <w:rPr>
          <w:b/>
          <w:i/>
        </w:rPr>
        <w:t xml:space="preserve">(E) is an elective course and at least one elective course must be audited in every semester of </w:t>
      </w:r>
      <w:r w:rsidRPr="007128B9">
        <w:rPr>
          <w:b/>
          <w:bCs/>
          <w:i/>
        </w:rPr>
        <w:t>Year 1</w:t>
      </w:r>
    </w:p>
    <w:p w:rsidR="003761ED" w:rsidRDefault="003761ED" w:rsidP="00CD0C3B">
      <w:pPr>
        <w:spacing w:line="360" w:lineRule="auto"/>
        <w:rPr>
          <w:b/>
          <w:bCs/>
          <w:i/>
        </w:rPr>
      </w:pPr>
    </w:p>
    <w:p w:rsidR="003761ED" w:rsidRPr="007128B9" w:rsidRDefault="003761ED" w:rsidP="00CD0C3B">
      <w:pPr>
        <w:spacing w:line="360" w:lineRule="auto"/>
        <w:rPr>
          <w:b/>
          <w:i/>
        </w:rPr>
      </w:pPr>
    </w:p>
    <w:tbl>
      <w:tblPr>
        <w:tblW w:w="14139" w:type="dxa"/>
        <w:tblInd w:w="-72" w:type="dxa"/>
        <w:tblLayout w:type="fixed"/>
        <w:tblLook w:val="04A0"/>
      </w:tblPr>
      <w:tblGrid>
        <w:gridCol w:w="1260"/>
        <w:gridCol w:w="5580"/>
        <w:gridCol w:w="1710"/>
        <w:gridCol w:w="1080"/>
        <w:gridCol w:w="720"/>
        <w:gridCol w:w="990"/>
        <w:gridCol w:w="1260"/>
        <w:gridCol w:w="1539"/>
      </w:tblGrid>
      <w:tr w:rsidR="00CD0C3B" w:rsidRPr="007128B9" w:rsidTr="0097084C">
        <w:trPr>
          <w:trHeight w:val="330"/>
        </w:trPr>
        <w:tc>
          <w:tcPr>
            <w:tcW w:w="6840" w:type="dxa"/>
            <w:gridSpan w:val="2"/>
            <w:tcBorders>
              <w:top w:val="nil"/>
              <w:left w:val="nil"/>
              <w:bottom w:val="single" w:sz="8" w:space="0" w:color="000000"/>
              <w:right w:val="nil"/>
            </w:tcBorders>
            <w:shd w:val="clear" w:color="auto" w:fill="auto"/>
            <w:noWrap/>
            <w:vAlign w:val="bottom"/>
            <w:hideMark/>
          </w:tcPr>
          <w:p w:rsidR="00CD0C3B" w:rsidRPr="007128B9" w:rsidRDefault="00CD0C3B" w:rsidP="0097084C">
            <w:pPr>
              <w:spacing w:line="276" w:lineRule="auto"/>
              <w:rPr>
                <w:b/>
                <w:bCs/>
              </w:rPr>
            </w:pPr>
            <w:r w:rsidRPr="007128B9">
              <w:rPr>
                <w:b/>
                <w:bCs/>
              </w:rPr>
              <w:lastRenderedPageBreak/>
              <w:t xml:space="preserve">Year 2 Semester 1 &amp;2 </w:t>
            </w:r>
          </w:p>
        </w:tc>
        <w:tc>
          <w:tcPr>
            <w:tcW w:w="1710" w:type="dxa"/>
            <w:tcBorders>
              <w:top w:val="nil"/>
              <w:left w:val="nil"/>
              <w:bottom w:val="single" w:sz="8" w:space="0" w:color="000000"/>
              <w:right w:val="nil"/>
            </w:tcBorders>
            <w:vAlign w:val="center"/>
            <w:hideMark/>
          </w:tcPr>
          <w:p w:rsidR="00CD0C3B" w:rsidRPr="007128B9" w:rsidRDefault="00CD0C3B" w:rsidP="0097084C">
            <w:pPr>
              <w:spacing w:line="276" w:lineRule="auto"/>
            </w:pPr>
          </w:p>
        </w:tc>
        <w:tc>
          <w:tcPr>
            <w:tcW w:w="1080" w:type="dxa"/>
            <w:tcBorders>
              <w:top w:val="nil"/>
              <w:left w:val="nil"/>
              <w:bottom w:val="single" w:sz="8" w:space="0" w:color="000000"/>
              <w:right w:val="nil"/>
            </w:tcBorders>
            <w:vAlign w:val="center"/>
            <w:hideMark/>
          </w:tcPr>
          <w:p w:rsidR="00CD0C3B" w:rsidRPr="007128B9" w:rsidRDefault="00CD0C3B" w:rsidP="0097084C">
            <w:pPr>
              <w:spacing w:line="276" w:lineRule="auto"/>
            </w:pPr>
          </w:p>
        </w:tc>
        <w:tc>
          <w:tcPr>
            <w:tcW w:w="720" w:type="dxa"/>
            <w:tcBorders>
              <w:top w:val="nil"/>
              <w:left w:val="nil"/>
              <w:bottom w:val="single" w:sz="8" w:space="0" w:color="000000"/>
              <w:right w:val="nil"/>
            </w:tcBorders>
            <w:vAlign w:val="center"/>
            <w:hideMark/>
          </w:tcPr>
          <w:p w:rsidR="00CD0C3B" w:rsidRPr="007128B9" w:rsidRDefault="00CD0C3B" w:rsidP="0097084C">
            <w:pPr>
              <w:spacing w:line="276" w:lineRule="auto"/>
            </w:pPr>
          </w:p>
        </w:tc>
        <w:tc>
          <w:tcPr>
            <w:tcW w:w="990" w:type="dxa"/>
            <w:tcBorders>
              <w:top w:val="nil"/>
              <w:left w:val="nil"/>
              <w:bottom w:val="single" w:sz="8" w:space="0" w:color="000000"/>
              <w:right w:val="nil"/>
            </w:tcBorders>
            <w:vAlign w:val="center"/>
            <w:hideMark/>
          </w:tcPr>
          <w:p w:rsidR="00CD0C3B" w:rsidRPr="007128B9" w:rsidRDefault="00CD0C3B" w:rsidP="0097084C">
            <w:pPr>
              <w:spacing w:line="276" w:lineRule="auto"/>
            </w:pPr>
          </w:p>
        </w:tc>
        <w:tc>
          <w:tcPr>
            <w:tcW w:w="1260" w:type="dxa"/>
            <w:tcBorders>
              <w:top w:val="nil"/>
              <w:left w:val="nil"/>
              <w:bottom w:val="single" w:sz="8" w:space="0" w:color="000000"/>
              <w:right w:val="nil"/>
            </w:tcBorders>
            <w:vAlign w:val="center"/>
            <w:hideMark/>
          </w:tcPr>
          <w:p w:rsidR="00CD0C3B" w:rsidRPr="007128B9" w:rsidRDefault="00CD0C3B" w:rsidP="0097084C">
            <w:pPr>
              <w:spacing w:line="276" w:lineRule="auto"/>
            </w:pPr>
          </w:p>
        </w:tc>
        <w:tc>
          <w:tcPr>
            <w:tcW w:w="1539" w:type="dxa"/>
            <w:tcBorders>
              <w:top w:val="nil"/>
              <w:left w:val="nil"/>
              <w:bottom w:val="nil"/>
              <w:right w:val="nil"/>
            </w:tcBorders>
            <w:shd w:val="clear" w:color="auto" w:fill="auto"/>
            <w:noWrap/>
            <w:vAlign w:val="bottom"/>
            <w:hideMark/>
          </w:tcPr>
          <w:p w:rsidR="00CD0C3B" w:rsidRPr="007128B9" w:rsidRDefault="00CD0C3B" w:rsidP="0097084C">
            <w:pPr>
              <w:spacing w:line="276" w:lineRule="auto"/>
            </w:pPr>
          </w:p>
        </w:tc>
      </w:tr>
      <w:tr w:rsidR="00CD0C3B" w:rsidRPr="007128B9" w:rsidTr="0097084C">
        <w:trPr>
          <w:trHeight w:val="367"/>
        </w:trPr>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97084C">
            <w:pPr>
              <w:spacing w:line="276" w:lineRule="auto"/>
              <w:rPr>
                <w:b/>
                <w:bCs/>
              </w:rPr>
            </w:pPr>
            <w:r w:rsidRPr="007128B9">
              <w:rPr>
                <w:b/>
                <w:bCs/>
              </w:rPr>
              <w:t>Module</w:t>
            </w:r>
          </w:p>
        </w:tc>
        <w:tc>
          <w:tcPr>
            <w:tcW w:w="5580" w:type="dxa"/>
            <w:tcBorders>
              <w:top w:val="nil"/>
              <w:left w:val="single" w:sz="4" w:space="0" w:color="auto"/>
              <w:bottom w:val="single" w:sz="4" w:space="0" w:color="auto"/>
              <w:right w:val="single" w:sz="8" w:space="0" w:color="000000"/>
            </w:tcBorders>
            <w:shd w:val="clear" w:color="auto" w:fill="auto"/>
            <w:hideMark/>
          </w:tcPr>
          <w:p w:rsidR="00CD0C3B" w:rsidRPr="007128B9" w:rsidRDefault="00CD0C3B" w:rsidP="0097084C">
            <w:pPr>
              <w:spacing w:line="276" w:lineRule="auto"/>
              <w:rPr>
                <w:b/>
                <w:bCs/>
              </w:rPr>
            </w:pPr>
            <w:r w:rsidRPr="007128B9">
              <w:rPr>
                <w:b/>
                <w:bCs/>
              </w:rPr>
              <w:t>Course Title</w:t>
            </w:r>
          </w:p>
        </w:tc>
        <w:tc>
          <w:tcPr>
            <w:tcW w:w="1710" w:type="dxa"/>
            <w:tcBorders>
              <w:top w:val="nil"/>
              <w:left w:val="nil"/>
              <w:bottom w:val="single" w:sz="4" w:space="0" w:color="auto"/>
              <w:right w:val="single" w:sz="8" w:space="0" w:color="000000"/>
            </w:tcBorders>
            <w:shd w:val="clear" w:color="auto" w:fill="auto"/>
            <w:hideMark/>
          </w:tcPr>
          <w:p w:rsidR="00CD0C3B" w:rsidRPr="007128B9" w:rsidRDefault="00CD0C3B" w:rsidP="0097084C">
            <w:pPr>
              <w:spacing w:line="276" w:lineRule="auto"/>
              <w:rPr>
                <w:b/>
                <w:bCs/>
              </w:rPr>
            </w:pPr>
            <w:r w:rsidRPr="007128B9">
              <w:rPr>
                <w:b/>
                <w:bCs/>
              </w:rPr>
              <w:t>Course  Code</w:t>
            </w:r>
          </w:p>
        </w:tc>
        <w:tc>
          <w:tcPr>
            <w:tcW w:w="1080" w:type="dxa"/>
            <w:tcBorders>
              <w:top w:val="nil"/>
              <w:left w:val="nil"/>
              <w:bottom w:val="single" w:sz="4" w:space="0" w:color="auto"/>
              <w:right w:val="single" w:sz="8" w:space="0" w:color="000000"/>
            </w:tcBorders>
            <w:shd w:val="clear" w:color="auto" w:fill="auto"/>
            <w:hideMark/>
          </w:tcPr>
          <w:p w:rsidR="00CD0C3B" w:rsidRPr="007128B9" w:rsidRDefault="00CD0C3B" w:rsidP="0097084C">
            <w:pPr>
              <w:spacing w:line="276" w:lineRule="auto"/>
              <w:jc w:val="center"/>
              <w:rPr>
                <w:b/>
                <w:bCs/>
              </w:rPr>
            </w:pPr>
            <w:r w:rsidRPr="007128B9">
              <w:rPr>
                <w:b/>
                <w:bCs/>
              </w:rPr>
              <w:t>CrHr</w:t>
            </w:r>
          </w:p>
        </w:tc>
        <w:tc>
          <w:tcPr>
            <w:tcW w:w="720" w:type="dxa"/>
            <w:tcBorders>
              <w:top w:val="nil"/>
              <w:left w:val="nil"/>
              <w:bottom w:val="single" w:sz="4" w:space="0" w:color="auto"/>
              <w:right w:val="single" w:sz="8" w:space="0" w:color="000000"/>
            </w:tcBorders>
            <w:shd w:val="clear" w:color="auto" w:fill="auto"/>
            <w:hideMark/>
          </w:tcPr>
          <w:p w:rsidR="00CD0C3B" w:rsidRPr="007128B9" w:rsidRDefault="00CD0C3B" w:rsidP="0097084C">
            <w:pPr>
              <w:spacing w:line="276" w:lineRule="auto"/>
              <w:jc w:val="center"/>
              <w:rPr>
                <w:b/>
                <w:bCs/>
              </w:rPr>
            </w:pPr>
            <w:r w:rsidRPr="007128B9">
              <w:rPr>
                <w:b/>
                <w:bCs/>
              </w:rPr>
              <w:t>CP</w:t>
            </w:r>
          </w:p>
        </w:tc>
        <w:tc>
          <w:tcPr>
            <w:tcW w:w="990" w:type="dxa"/>
            <w:tcBorders>
              <w:top w:val="nil"/>
              <w:left w:val="nil"/>
              <w:bottom w:val="single" w:sz="4" w:space="0" w:color="auto"/>
              <w:right w:val="single" w:sz="8" w:space="0" w:color="000000"/>
            </w:tcBorders>
            <w:shd w:val="clear" w:color="auto" w:fill="auto"/>
            <w:hideMark/>
          </w:tcPr>
          <w:p w:rsidR="00CD0C3B" w:rsidRPr="007128B9" w:rsidRDefault="00CD0C3B" w:rsidP="0097084C">
            <w:pPr>
              <w:spacing w:line="276" w:lineRule="auto"/>
              <w:jc w:val="center"/>
              <w:rPr>
                <w:b/>
                <w:bCs/>
              </w:rPr>
            </w:pPr>
            <w:r w:rsidRPr="007128B9">
              <w:rPr>
                <w:b/>
                <w:bCs/>
              </w:rPr>
              <w:t>No of weeks</w:t>
            </w:r>
          </w:p>
        </w:tc>
        <w:tc>
          <w:tcPr>
            <w:tcW w:w="1260" w:type="dxa"/>
            <w:tcBorders>
              <w:top w:val="nil"/>
              <w:left w:val="nil"/>
              <w:bottom w:val="single" w:sz="4" w:space="0" w:color="auto"/>
              <w:right w:val="single" w:sz="8" w:space="0" w:color="000000"/>
            </w:tcBorders>
            <w:shd w:val="clear" w:color="auto" w:fill="auto"/>
            <w:hideMark/>
          </w:tcPr>
          <w:p w:rsidR="00CD0C3B" w:rsidRPr="007128B9" w:rsidRDefault="00CD0C3B" w:rsidP="0097084C">
            <w:pPr>
              <w:spacing w:line="276" w:lineRule="auto"/>
              <w:rPr>
                <w:b/>
                <w:bCs/>
              </w:rPr>
            </w:pPr>
            <w:r w:rsidRPr="007128B9">
              <w:rPr>
                <w:b/>
                <w:bCs/>
              </w:rPr>
              <w:t xml:space="preserve">Delivery  </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97084C">
            <w:pPr>
              <w:spacing w:line="276" w:lineRule="auto"/>
              <w:rPr>
                <w:b/>
              </w:rPr>
            </w:pPr>
            <w:r w:rsidRPr="007128B9">
              <w:rPr>
                <w:b/>
              </w:rPr>
              <w:t xml:space="preserve">Duration </w:t>
            </w:r>
          </w:p>
        </w:tc>
      </w:tr>
      <w:tr w:rsidR="00CD0C3B" w:rsidRPr="007128B9" w:rsidTr="0097084C">
        <w:trPr>
          <w:trHeight w:val="330"/>
        </w:trPr>
        <w:tc>
          <w:tcPr>
            <w:tcW w:w="1260" w:type="dxa"/>
            <w:tcBorders>
              <w:left w:val="single" w:sz="4" w:space="0" w:color="auto"/>
              <w:right w:val="single" w:sz="4" w:space="0" w:color="auto"/>
            </w:tcBorders>
            <w:shd w:val="clear" w:color="auto" w:fill="auto"/>
            <w:hideMark/>
          </w:tcPr>
          <w:p w:rsidR="00CD0C3B" w:rsidRPr="007128B9" w:rsidRDefault="00CD0C3B" w:rsidP="0097084C">
            <w:pPr>
              <w:spacing w:line="276" w:lineRule="auto"/>
            </w:pPr>
          </w:p>
          <w:p w:rsidR="00CD0C3B" w:rsidRPr="007128B9" w:rsidRDefault="00CD0C3B" w:rsidP="0097084C">
            <w:pPr>
              <w:spacing w:line="276" w:lineRule="auto"/>
            </w:pPr>
            <w:r w:rsidRPr="007128B9">
              <w:t>05</w:t>
            </w:r>
          </w:p>
        </w:tc>
        <w:tc>
          <w:tcPr>
            <w:tcW w:w="5580"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CD0C3B" w:rsidRPr="007128B9" w:rsidRDefault="00CD0C3B" w:rsidP="0097084C">
            <w:pPr>
              <w:spacing w:line="276" w:lineRule="auto"/>
            </w:pPr>
            <w:r w:rsidRPr="007128B9">
              <w:t>M.Sc. Thesis in Agricultural Extension and Communication</w:t>
            </w:r>
          </w:p>
        </w:tc>
        <w:tc>
          <w:tcPr>
            <w:tcW w:w="171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276" w:lineRule="auto"/>
            </w:pPr>
            <w:r w:rsidRPr="007128B9">
              <w:t>AgExC 5011</w:t>
            </w:r>
          </w:p>
        </w:tc>
        <w:tc>
          <w:tcPr>
            <w:tcW w:w="108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276" w:lineRule="auto"/>
            </w:pPr>
            <w:r w:rsidRPr="007128B9">
              <w:t>6 (0+18)</w:t>
            </w:r>
          </w:p>
        </w:tc>
        <w:tc>
          <w:tcPr>
            <w:tcW w:w="72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276" w:lineRule="auto"/>
            </w:pPr>
            <w:r>
              <w:t>6</w:t>
            </w:r>
            <w:r w:rsidRPr="007128B9">
              <w:t>0</w:t>
            </w:r>
          </w:p>
        </w:tc>
        <w:tc>
          <w:tcPr>
            <w:tcW w:w="99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276" w:lineRule="auto"/>
            </w:pPr>
            <w:r w:rsidRPr="007128B9">
              <w:t>2*16</w:t>
            </w:r>
          </w:p>
        </w:tc>
        <w:tc>
          <w:tcPr>
            <w:tcW w:w="1260" w:type="dxa"/>
            <w:tcBorders>
              <w:top w:val="single" w:sz="4" w:space="0" w:color="auto"/>
              <w:left w:val="nil"/>
              <w:bottom w:val="single" w:sz="8" w:space="0" w:color="000000"/>
              <w:right w:val="single" w:sz="8" w:space="0" w:color="000000"/>
            </w:tcBorders>
            <w:shd w:val="clear" w:color="auto" w:fill="auto"/>
            <w:hideMark/>
          </w:tcPr>
          <w:p w:rsidR="00CD0C3B" w:rsidRPr="007128B9" w:rsidRDefault="00CD0C3B" w:rsidP="0097084C">
            <w:pPr>
              <w:spacing w:line="276" w:lineRule="auto"/>
            </w:pPr>
            <w:r w:rsidRPr="007128B9">
              <w:t>Parallel</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97084C">
            <w:pPr>
              <w:spacing w:line="276" w:lineRule="auto"/>
            </w:pPr>
            <w:r w:rsidRPr="007128B9">
              <w:t xml:space="preserve">2*Week 1-16 </w:t>
            </w:r>
          </w:p>
        </w:tc>
      </w:tr>
      <w:tr w:rsidR="00CD0C3B" w:rsidRPr="007128B9" w:rsidTr="0097084C">
        <w:trPr>
          <w:trHeight w:val="330"/>
        </w:trPr>
        <w:tc>
          <w:tcPr>
            <w:tcW w:w="8550" w:type="dxa"/>
            <w:gridSpan w:val="3"/>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97084C">
            <w:pPr>
              <w:spacing w:line="276" w:lineRule="auto"/>
              <w:jc w:val="center"/>
              <w:rPr>
                <w:b/>
              </w:rPr>
            </w:pPr>
            <w:r w:rsidRPr="007128B9">
              <w:rPr>
                <w:b/>
              </w:rPr>
              <w:t>Total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97084C">
            <w:pPr>
              <w:spacing w:line="276" w:lineRule="auto"/>
              <w:jc w:val="center"/>
              <w:rPr>
                <w:b/>
              </w:rPr>
            </w:pPr>
            <w:r w:rsidRPr="007128B9">
              <w:rPr>
                <w:b/>
              </w:rPr>
              <w:t>6</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97084C">
            <w:pPr>
              <w:spacing w:line="276" w:lineRule="auto"/>
              <w:jc w:val="center"/>
              <w:rPr>
                <w:b/>
              </w:rPr>
            </w:pPr>
            <w:r>
              <w:rPr>
                <w:b/>
              </w:rPr>
              <w:t>6</w:t>
            </w:r>
            <w:r w:rsidRPr="007128B9">
              <w:rPr>
                <w:b/>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97084C">
            <w:pPr>
              <w:spacing w:line="276" w:lineRule="auto"/>
              <w:jc w:val="center"/>
              <w:rPr>
                <w:b/>
              </w:rPr>
            </w:pPr>
            <w:r w:rsidRPr="007128B9">
              <w:rPr>
                <w:b/>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CD0C3B" w:rsidRPr="007128B9" w:rsidRDefault="00CD0C3B" w:rsidP="0097084C">
            <w:pPr>
              <w:spacing w:line="276" w:lineRule="auto"/>
              <w:rPr>
                <w:b/>
              </w:rPr>
            </w:pPr>
            <w:r w:rsidRPr="007128B9">
              <w:rPr>
                <w:b/>
              </w:rPr>
              <w:t> </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C3B" w:rsidRPr="007128B9" w:rsidRDefault="00CD0C3B" w:rsidP="0097084C">
            <w:pPr>
              <w:spacing w:line="276" w:lineRule="auto"/>
              <w:rPr>
                <w:b/>
              </w:rPr>
            </w:pPr>
          </w:p>
        </w:tc>
      </w:tr>
    </w:tbl>
    <w:p w:rsidR="00CD0C3B" w:rsidRPr="007128B9" w:rsidRDefault="00CD0C3B" w:rsidP="00CD0C3B">
      <w:pPr>
        <w:tabs>
          <w:tab w:val="left" w:pos="2379"/>
        </w:tabs>
        <w:spacing w:line="360" w:lineRule="auto"/>
      </w:pPr>
    </w:p>
    <w:p w:rsidR="00CD0C3B" w:rsidRPr="007128B9" w:rsidRDefault="00CD0C3B" w:rsidP="00CD0C3B">
      <w:pPr>
        <w:tabs>
          <w:tab w:val="left" w:pos="2379"/>
        </w:tabs>
        <w:spacing w:line="360" w:lineRule="auto"/>
        <w:sectPr w:rsidR="00CD0C3B" w:rsidRPr="007128B9" w:rsidSect="0097084C">
          <w:headerReference w:type="default" r:id="rId8"/>
          <w:footerReference w:type="default" r:id="rId9"/>
          <w:pgSz w:w="16839" w:h="11907" w:orient="landscape" w:code="9"/>
          <w:pgMar w:top="1440" w:right="1440" w:bottom="1440" w:left="994" w:header="720" w:footer="720" w:gutter="0"/>
          <w:cols w:space="720"/>
          <w:docGrid w:linePitch="360"/>
        </w:sectPr>
      </w:pPr>
    </w:p>
    <w:p w:rsidR="00CD0C3B" w:rsidRDefault="00CD0C3B" w:rsidP="00D002F5">
      <w:pPr>
        <w:pStyle w:val="Heading1"/>
        <w:numPr>
          <w:ilvl w:val="0"/>
          <w:numId w:val="0"/>
        </w:numPr>
      </w:pPr>
    </w:p>
    <w:p w:rsidR="00E71CB6" w:rsidRPr="007128B9" w:rsidRDefault="004F0F44" w:rsidP="004F0F44">
      <w:pPr>
        <w:pStyle w:val="Heading1"/>
        <w:numPr>
          <w:ilvl w:val="1"/>
          <w:numId w:val="89"/>
        </w:numPr>
      </w:pPr>
      <w:bookmarkStart w:id="3" w:name="_Toc38832520"/>
      <w:r>
        <w:t xml:space="preserve"> </w:t>
      </w:r>
      <w:r w:rsidR="00E71CB6" w:rsidRPr="007128B9">
        <w:t>Course description</w:t>
      </w:r>
      <w:bookmarkEnd w:id="3"/>
    </w:p>
    <w:p w:rsidR="00E71CB6" w:rsidRPr="007128B9" w:rsidRDefault="00E71CB6" w:rsidP="00E71CB6">
      <w:pPr>
        <w:rPr>
          <w:b/>
          <w:lang w:val="en-GB"/>
        </w:rPr>
      </w:pPr>
    </w:p>
    <w:p w:rsidR="00E71CB6" w:rsidRPr="004F0F44" w:rsidRDefault="004F0F44" w:rsidP="004F0F44">
      <w:pPr>
        <w:spacing w:after="200" w:line="360" w:lineRule="auto"/>
        <w:rPr>
          <w:sz w:val="24"/>
        </w:rPr>
      </w:pPr>
      <w:r>
        <w:rPr>
          <w:b/>
          <w:sz w:val="24"/>
        </w:rPr>
        <w:t xml:space="preserve">1.2.1.  </w:t>
      </w:r>
      <w:r w:rsidR="00E71CB6" w:rsidRPr="004F0F44">
        <w:rPr>
          <w:b/>
          <w:sz w:val="24"/>
        </w:rPr>
        <w:t>Agricultural Extension Project Management and Analysis</w:t>
      </w:r>
    </w:p>
    <w:tbl>
      <w:tblPr>
        <w:tblW w:w="51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7"/>
        <w:gridCol w:w="1395"/>
        <w:gridCol w:w="1345"/>
        <w:gridCol w:w="1747"/>
        <w:gridCol w:w="1638"/>
        <w:gridCol w:w="1707"/>
      </w:tblGrid>
      <w:tr w:rsidR="00E71CB6" w:rsidRPr="007128B9" w:rsidTr="00F12AF3">
        <w:tc>
          <w:tcPr>
            <w:tcW w:w="5000" w:type="pct"/>
            <w:gridSpan w:val="6"/>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jc w:val="center"/>
              <w:rPr>
                <w:rFonts w:eastAsia="Calibri"/>
                <w:lang w:eastAsia="de-AT"/>
              </w:rPr>
            </w:pPr>
            <w:r w:rsidRPr="007128B9">
              <w:rPr>
                <w:rFonts w:eastAsia="Calibri"/>
                <w:lang w:eastAsia="de-AT"/>
              </w:rPr>
              <w:t>University</w:t>
            </w:r>
            <w:r w:rsidR="009245C0" w:rsidRPr="005211EB">
              <w:rPr>
                <w:rFonts w:eastAsia="Calibri"/>
                <w:lang w:eastAsia="de-AT"/>
              </w:rPr>
              <w:t>of Gondar</w:t>
            </w:r>
          </w:p>
          <w:p w:rsidR="00E71CB6" w:rsidRPr="007128B9" w:rsidRDefault="00E71CB6" w:rsidP="00F12AF3">
            <w:pPr>
              <w:spacing w:line="276" w:lineRule="auto"/>
              <w:jc w:val="center"/>
              <w:rPr>
                <w:rFonts w:eastAsia="Calibri"/>
                <w:lang w:eastAsia="de-AT"/>
              </w:rPr>
            </w:pPr>
            <w:r w:rsidRPr="007128B9">
              <w:rPr>
                <w:rFonts w:eastAsia="Calibri"/>
                <w:lang w:eastAsia="de-AT"/>
              </w:rPr>
              <w:t>Master Study Program in</w:t>
            </w:r>
          </w:p>
          <w:p w:rsidR="00E71CB6" w:rsidRPr="007128B9" w:rsidRDefault="00E71CB6" w:rsidP="00F12AF3">
            <w:pPr>
              <w:spacing w:line="276" w:lineRule="auto"/>
              <w:jc w:val="center"/>
            </w:pPr>
            <w:r w:rsidRPr="007128B9">
              <w:rPr>
                <w:rFonts w:eastAsia="Calibri"/>
                <w:b/>
                <w:lang w:eastAsia="de-AT"/>
              </w:rPr>
              <w:t>Agricultural Extension and Communication (AgExC)</w:t>
            </w:r>
          </w:p>
        </w:tc>
      </w:tr>
      <w:tr w:rsidR="00E71CB6" w:rsidRPr="007128B9" w:rsidTr="00F12AF3">
        <w:tc>
          <w:tcPr>
            <w:tcW w:w="1064"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Course Title </w:t>
            </w:r>
          </w:p>
        </w:tc>
        <w:tc>
          <w:tcPr>
            <w:tcW w:w="3936"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Agricultural Extension Project Management and Analysis</w:t>
            </w:r>
          </w:p>
        </w:tc>
      </w:tr>
      <w:tr w:rsidR="00E71CB6" w:rsidRPr="007128B9" w:rsidTr="00F12AF3">
        <w:tc>
          <w:tcPr>
            <w:tcW w:w="1064"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Course Code</w:t>
            </w:r>
          </w:p>
        </w:tc>
        <w:tc>
          <w:tcPr>
            <w:tcW w:w="3936"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AgExC 4011</w:t>
            </w:r>
          </w:p>
        </w:tc>
      </w:tr>
      <w:tr w:rsidR="00E71CB6" w:rsidRPr="007128B9" w:rsidTr="00F12AF3">
        <w:tc>
          <w:tcPr>
            <w:tcW w:w="1064"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MSc Program</w:t>
            </w:r>
          </w:p>
        </w:tc>
        <w:tc>
          <w:tcPr>
            <w:tcW w:w="3936"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rFonts w:eastAsia="Calibri"/>
                <w:lang w:eastAsia="de-AT"/>
              </w:rPr>
              <w:t>Agricultural Extension and Communication (AgExC)</w:t>
            </w:r>
          </w:p>
        </w:tc>
      </w:tr>
      <w:tr w:rsidR="00E71CB6" w:rsidRPr="007128B9" w:rsidTr="00F12AF3">
        <w:tc>
          <w:tcPr>
            <w:tcW w:w="1064"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Module Name</w:t>
            </w:r>
          </w:p>
        </w:tc>
        <w:tc>
          <w:tcPr>
            <w:tcW w:w="3936"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rFonts w:eastAsia="Calibri"/>
                <w:lang w:eastAsia="de-AT"/>
              </w:rPr>
              <w:t>Agricultural Development</w:t>
            </w:r>
          </w:p>
        </w:tc>
      </w:tr>
      <w:tr w:rsidR="00E71CB6" w:rsidRPr="007128B9" w:rsidTr="00F12AF3">
        <w:tc>
          <w:tcPr>
            <w:tcW w:w="1064"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Module No.</w:t>
            </w:r>
          </w:p>
        </w:tc>
        <w:tc>
          <w:tcPr>
            <w:tcW w:w="3936"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01</w:t>
            </w:r>
          </w:p>
        </w:tc>
      </w:tr>
      <w:tr w:rsidR="00E71CB6" w:rsidRPr="007128B9" w:rsidTr="00F12AF3">
        <w:tc>
          <w:tcPr>
            <w:tcW w:w="1064"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Course Chair</w:t>
            </w:r>
          </w:p>
        </w:tc>
        <w:tc>
          <w:tcPr>
            <w:tcW w:w="3936"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Name:</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936"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Office location:</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936"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 xml:space="preserve">Mobile:                                          </w:t>
            </w:r>
            <w:r w:rsidRPr="007128B9">
              <w:t xml:space="preserve">; </w:t>
            </w:r>
            <w:r w:rsidRPr="007128B9">
              <w:rPr>
                <w:b/>
              </w:rPr>
              <w:t>e-mail: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936"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Consultation Hours:</w:t>
            </w:r>
          </w:p>
        </w:tc>
      </w:tr>
      <w:tr w:rsidR="00E71CB6" w:rsidRPr="007128B9" w:rsidTr="00F12AF3">
        <w:tc>
          <w:tcPr>
            <w:tcW w:w="1064"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Instructor/Tutor</w:t>
            </w:r>
          </w:p>
        </w:tc>
        <w:tc>
          <w:tcPr>
            <w:tcW w:w="3936"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Name:</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936"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Office location:</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936"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 xml:space="preserve">Mobile:                                            </w:t>
            </w:r>
            <w:r w:rsidRPr="007128B9">
              <w:t xml:space="preserve">; </w:t>
            </w:r>
            <w:r w:rsidRPr="007128B9">
              <w:rPr>
                <w:b/>
              </w:rPr>
              <w:t>e-mail: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936"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jc w:val="both"/>
            </w:pPr>
            <w:r w:rsidRPr="007128B9">
              <w:rPr>
                <w:b/>
              </w:rPr>
              <w:t>Consultation Hours:</w:t>
            </w:r>
          </w:p>
        </w:tc>
      </w:tr>
      <w:tr w:rsidR="00E71CB6" w:rsidRPr="007128B9" w:rsidTr="00F12AF3">
        <w:tc>
          <w:tcPr>
            <w:tcW w:w="1064"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ECTS Credits (CP)</w:t>
            </w:r>
          </w:p>
        </w:tc>
        <w:tc>
          <w:tcPr>
            <w:tcW w:w="3936"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6</w:t>
            </w:r>
          </w:p>
        </w:tc>
      </w:tr>
      <w:tr w:rsidR="00E71CB6" w:rsidRPr="007128B9" w:rsidTr="00F12AF3">
        <w:tc>
          <w:tcPr>
            <w:tcW w:w="1064"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Contact Hours (per semester)</w:t>
            </w:r>
          </w:p>
        </w:tc>
        <w:tc>
          <w:tcPr>
            <w:tcW w:w="701" w:type="pct"/>
            <w:tcBorders>
              <w:top w:val="single" w:sz="4" w:space="0" w:color="000000"/>
              <w:left w:val="single" w:sz="4" w:space="0" w:color="000000"/>
              <w:bottom w:val="single" w:sz="4" w:space="0" w:color="000000"/>
              <w:right w:val="single" w:sz="4" w:space="0" w:color="auto"/>
            </w:tcBorders>
            <w:hideMark/>
          </w:tcPr>
          <w:p w:rsidR="00E71CB6" w:rsidRPr="007128B9" w:rsidRDefault="00E71CB6" w:rsidP="00F12AF3">
            <w:pPr>
              <w:spacing w:line="276" w:lineRule="auto"/>
              <w:rPr>
                <w:b/>
              </w:rPr>
            </w:pPr>
            <w:r w:rsidRPr="007128B9">
              <w:rPr>
                <w:b/>
              </w:rPr>
              <w:t>Lecture</w:t>
            </w:r>
          </w:p>
        </w:tc>
        <w:tc>
          <w:tcPr>
            <w:tcW w:w="676"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Tutorial</w:t>
            </w:r>
          </w:p>
        </w:tc>
        <w:tc>
          <w:tcPr>
            <w:tcW w:w="878"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Lab/Practical</w:t>
            </w:r>
          </w:p>
        </w:tc>
        <w:tc>
          <w:tcPr>
            <w:tcW w:w="823"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Home Study</w:t>
            </w:r>
          </w:p>
        </w:tc>
        <w:tc>
          <w:tcPr>
            <w:tcW w:w="858" w:type="pct"/>
            <w:tcBorders>
              <w:top w:val="single" w:sz="4" w:space="0" w:color="000000"/>
              <w:left w:val="single" w:sz="4" w:space="0" w:color="auto"/>
              <w:bottom w:val="single" w:sz="4" w:space="0" w:color="000000"/>
              <w:right w:val="single" w:sz="4" w:space="0" w:color="000000"/>
            </w:tcBorders>
            <w:hideMark/>
          </w:tcPr>
          <w:p w:rsidR="00E71CB6" w:rsidRPr="007128B9" w:rsidRDefault="00E71CB6" w:rsidP="00F12AF3">
            <w:pPr>
              <w:spacing w:line="276" w:lineRule="auto"/>
              <w:rPr>
                <w:b/>
              </w:rPr>
            </w:pPr>
            <w:r w:rsidRPr="007128B9">
              <w:rPr>
                <w:b/>
              </w:rPr>
              <w:t>Total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701" w:type="pct"/>
            <w:tcBorders>
              <w:top w:val="single" w:sz="4" w:space="0" w:color="000000"/>
              <w:left w:val="single" w:sz="4" w:space="0" w:color="000000"/>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32</w:t>
            </w:r>
          </w:p>
        </w:tc>
        <w:tc>
          <w:tcPr>
            <w:tcW w:w="676"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30</w:t>
            </w:r>
          </w:p>
        </w:tc>
        <w:tc>
          <w:tcPr>
            <w:tcW w:w="878"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18</w:t>
            </w:r>
          </w:p>
        </w:tc>
        <w:tc>
          <w:tcPr>
            <w:tcW w:w="823"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82</w:t>
            </w:r>
          </w:p>
        </w:tc>
        <w:tc>
          <w:tcPr>
            <w:tcW w:w="858" w:type="pct"/>
            <w:tcBorders>
              <w:top w:val="single" w:sz="4" w:space="0" w:color="000000"/>
              <w:left w:val="single" w:sz="4" w:space="0" w:color="auto"/>
              <w:bottom w:val="single" w:sz="4" w:space="0" w:color="auto"/>
              <w:right w:val="single" w:sz="4" w:space="0" w:color="000000"/>
            </w:tcBorders>
            <w:hideMark/>
          </w:tcPr>
          <w:p w:rsidR="00E71CB6" w:rsidRPr="007128B9" w:rsidRDefault="00E71CB6" w:rsidP="00F12AF3">
            <w:pPr>
              <w:spacing w:line="276" w:lineRule="auto"/>
              <w:jc w:val="center"/>
            </w:pPr>
            <w:r w:rsidRPr="007128B9">
              <w:t>162</w:t>
            </w:r>
          </w:p>
        </w:tc>
      </w:tr>
      <w:tr w:rsidR="00E71CB6" w:rsidRPr="007128B9" w:rsidTr="00F12AF3">
        <w:tc>
          <w:tcPr>
            <w:tcW w:w="1064"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Lecture days,  Hours &amp; Room: </w:t>
            </w:r>
          </w:p>
        </w:tc>
        <w:tc>
          <w:tcPr>
            <w:tcW w:w="3936"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line="276" w:lineRule="auto"/>
            </w:pPr>
          </w:p>
        </w:tc>
      </w:tr>
      <w:tr w:rsidR="00E71CB6" w:rsidRPr="007128B9" w:rsidTr="00F12AF3">
        <w:tc>
          <w:tcPr>
            <w:tcW w:w="1064"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Tutorial/Lab days &amp; Hours</w:t>
            </w:r>
          </w:p>
        </w:tc>
        <w:tc>
          <w:tcPr>
            <w:tcW w:w="3936"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line="276" w:lineRule="auto"/>
            </w:pPr>
          </w:p>
        </w:tc>
      </w:tr>
      <w:tr w:rsidR="00E71CB6" w:rsidRPr="007128B9" w:rsidTr="00F12AF3">
        <w:tc>
          <w:tcPr>
            <w:tcW w:w="1064"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Target Group: </w:t>
            </w:r>
          </w:p>
        </w:tc>
        <w:tc>
          <w:tcPr>
            <w:tcW w:w="3936"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 xml:space="preserve">MSc in AgExC first year students </w:t>
            </w:r>
          </w:p>
        </w:tc>
      </w:tr>
      <w:tr w:rsidR="00E71CB6" w:rsidRPr="007128B9" w:rsidTr="00F12AF3">
        <w:tc>
          <w:tcPr>
            <w:tcW w:w="1064"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lastRenderedPageBreak/>
              <w:t>Year /Semester</w:t>
            </w:r>
          </w:p>
        </w:tc>
        <w:tc>
          <w:tcPr>
            <w:tcW w:w="3936"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t>Year 1 Semester 1</w:t>
            </w:r>
          </w:p>
        </w:tc>
      </w:tr>
      <w:tr w:rsidR="00E71CB6" w:rsidRPr="007128B9" w:rsidTr="00F12AF3">
        <w:tc>
          <w:tcPr>
            <w:tcW w:w="1064"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Pre-requisites </w:t>
            </w:r>
          </w:p>
        </w:tc>
        <w:tc>
          <w:tcPr>
            <w:tcW w:w="3936"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p>
        </w:tc>
      </w:tr>
      <w:tr w:rsidR="00E71CB6" w:rsidRPr="007128B9" w:rsidTr="00F12AF3">
        <w:tc>
          <w:tcPr>
            <w:tcW w:w="1064"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Status of the course</w:t>
            </w:r>
          </w:p>
        </w:tc>
        <w:tc>
          <w:tcPr>
            <w:tcW w:w="3936"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Compulsory</w:t>
            </w:r>
          </w:p>
        </w:tc>
      </w:tr>
      <w:tr w:rsidR="00E71CB6" w:rsidRPr="007128B9" w:rsidTr="00F12AF3">
        <w:tc>
          <w:tcPr>
            <w:tcW w:w="1064"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r w:rsidRPr="007128B9">
              <w:rPr>
                <w:b/>
              </w:rPr>
              <w:t xml:space="preserve">Course Description </w:t>
            </w:r>
          </w:p>
        </w:tc>
        <w:tc>
          <w:tcPr>
            <w:tcW w:w="3936"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jc w:val="both"/>
            </w:pPr>
            <w:r w:rsidRPr="007128B9">
              <w:t xml:space="preserve">For the effective implementation of agricultural extension system; a number of programs and projects have been designed in developing countries like Ethiopia to improve the agriculture and ultimately the livelihood of the rural people. These projects and programs demand project management and analysis. Thus, under this course extension Project concept; identification of costs and benefits of rural development projects; basic analysis of project selection, project management, project monitoring and evaluation,  development of a project; logical framework and evaluation of the worth of extension projects will be covered. </w:t>
            </w:r>
          </w:p>
        </w:tc>
      </w:tr>
      <w:tr w:rsidR="00E71CB6" w:rsidRPr="007128B9" w:rsidTr="00F12AF3">
        <w:tc>
          <w:tcPr>
            <w:tcW w:w="1064"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r w:rsidRPr="007128B9">
              <w:rPr>
                <w:b/>
              </w:rPr>
              <w:t xml:space="preserve">Course Objectives </w:t>
            </w:r>
          </w:p>
        </w:tc>
        <w:tc>
          <w:tcPr>
            <w:tcW w:w="3936"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autoSpaceDE w:val="0"/>
              <w:autoSpaceDN w:val="0"/>
              <w:adjustRightInd w:val="0"/>
              <w:spacing w:line="276" w:lineRule="auto"/>
              <w:jc w:val="both"/>
            </w:pPr>
            <w:r w:rsidRPr="007128B9">
              <w:t>At the end this course, students will be able to</w:t>
            </w:r>
          </w:p>
          <w:p w:rsidR="00E71CB6" w:rsidRPr="007128B9" w:rsidRDefault="00E71CB6" w:rsidP="00FE5B2A">
            <w:pPr>
              <w:numPr>
                <w:ilvl w:val="0"/>
                <w:numId w:val="30"/>
              </w:numPr>
              <w:autoSpaceDE w:val="0"/>
              <w:autoSpaceDN w:val="0"/>
              <w:adjustRightInd w:val="0"/>
              <w:spacing w:after="0" w:line="276" w:lineRule="auto"/>
              <w:jc w:val="both"/>
            </w:pPr>
            <w:r w:rsidRPr="007128B9">
              <w:t xml:space="preserve">Understand the concept of agricultural extension project </w:t>
            </w:r>
          </w:p>
          <w:p w:rsidR="00E71CB6" w:rsidRPr="007128B9" w:rsidRDefault="00E71CB6" w:rsidP="00FE5B2A">
            <w:pPr>
              <w:numPr>
                <w:ilvl w:val="0"/>
                <w:numId w:val="30"/>
              </w:numPr>
              <w:autoSpaceDE w:val="0"/>
              <w:autoSpaceDN w:val="0"/>
              <w:adjustRightInd w:val="0"/>
              <w:spacing w:after="0" w:line="276" w:lineRule="auto"/>
              <w:jc w:val="both"/>
            </w:pPr>
            <w:r w:rsidRPr="007128B9">
              <w:t>Identify the different techniques  project preparation</w:t>
            </w:r>
          </w:p>
          <w:p w:rsidR="00E71CB6" w:rsidRPr="007128B9" w:rsidRDefault="00E71CB6" w:rsidP="00FE5B2A">
            <w:pPr>
              <w:numPr>
                <w:ilvl w:val="0"/>
                <w:numId w:val="30"/>
              </w:numPr>
              <w:autoSpaceDE w:val="0"/>
              <w:autoSpaceDN w:val="0"/>
              <w:adjustRightInd w:val="0"/>
              <w:spacing w:after="0" w:line="276" w:lineRule="auto"/>
              <w:jc w:val="both"/>
            </w:pPr>
            <w:r w:rsidRPr="007128B9">
              <w:t>Identify different aspects of agricultural extension project</w:t>
            </w:r>
          </w:p>
          <w:p w:rsidR="00E71CB6" w:rsidRPr="007128B9" w:rsidRDefault="00E71CB6" w:rsidP="00FE5B2A">
            <w:pPr>
              <w:numPr>
                <w:ilvl w:val="0"/>
                <w:numId w:val="30"/>
              </w:numPr>
              <w:autoSpaceDE w:val="0"/>
              <w:autoSpaceDN w:val="0"/>
              <w:adjustRightInd w:val="0"/>
              <w:spacing w:after="0" w:line="276" w:lineRule="auto"/>
              <w:jc w:val="both"/>
              <w:rPr>
                <w:rFonts w:eastAsia="Calibri"/>
              </w:rPr>
            </w:pPr>
            <w:r w:rsidRPr="007128B9">
              <w:rPr>
                <w:rFonts w:eastAsia="Calibri"/>
              </w:rPr>
              <w:t>assess the full cycle of agricultural projects;</w:t>
            </w:r>
          </w:p>
          <w:p w:rsidR="00E71CB6" w:rsidRPr="007128B9" w:rsidRDefault="00E71CB6" w:rsidP="00FE5B2A">
            <w:pPr>
              <w:numPr>
                <w:ilvl w:val="0"/>
                <w:numId w:val="30"/>
              </w:numPr>
              <w:autoSpaceDE w:val="0"/>
              <w:autoSpaceDN w:val="0"/>
              <w:adjustRightInd w:val="0"/>
              <w:spacing w:after="0" w:line="276" w:lineRule="auto"/>
              <w:jc w:val="both"/>
              <w:rPr>
                <w:rFonts w:eastAsia="Calibri"/>
              </w:rPr>
            </w:pPr>
            <w:r w:rsidRPr="007128B9">
              <w:rPr>
                <w:rFonts w:eastAsia="Calibri"/>
              </w:rPr>
              <w:t xml:space="preserve">apply logical framework analysis in agricultural extension projects; </w:t>
            </w:r>
          </w:p>
          <w:p w:rsidR="00E71CB6" w:rsidRPr="007128B9" w:rsidRDefault="00E71CB6" w:rsidP="00FE5B2A">
            <w:pPr>
              <w:numPr>
                <w:ilvl w:val="0"/>
                <w:numId w:val="30"/>
              </w:numPr>
              <w:autoSpaceDE w:val="0"/>
              <w:autoSpaceDN w:val="0"/>
              <w:adjustRightInd w:val="0"/>
              <w:spacing w:after="0" w:line="276" w:lineRule="auto"/>
              <w:jc w:val="both"/>
              <w:rPr>
                <w:rFonts w:eastAsia="Calibri"/>
              </w:rPr>
            </w:pPr>
            <w:r w:rsidRPr="007128B9">
              <w:rPr>
                <w:rFonts w:eastAsia="Calibri"/>
              </w:rPr>
              <w:t>analyze and suggest future directions of agricultural extension project</w:t>
            </w:r>
          </w:p>
          <w:p w:rsidR="00E71CB6" w:rsidRPr="007128B9" w:rsidRDefault="00E71CB6" w:rsidP="00F12AF3">
            <w:pPr>
              <w:spacing w:line="276" w:lineRule="auto"/>
            </w:pPr>
            <w:r w:rsidRPr="007128B9">
              <w:rPr>
                <w:rFonts w:eastAsia="Calibri"/>
              </w:rPr>
              <w:t>develop an ideal project</w:t>
            </w:r>
          </w:p>
        </w:tc>
      </w:tr>
      <w:tr w:rsidR="00E71CB6" w:rsidRPr="007128B9" w:rsidTr="00F12AF3">
        <w:tc>
          <w:tcPr>
            <w:tcW w:w="1064"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r w:rsidRPr="007128B9">
              <w:rPr>
                <w:b/>
              </w:rPr>
              <w:t>Schedule</w:t>
            </w:r>
          </w:p>
        </w:tc>
        <w:tc>
          <w:tcPr>
            <w:tcW w:w="3936"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t xml:space="preserve">Course outline </w:t>
            </w:r>
          </w:p>
        </w:tc>
      </w:tr>
      <w:tr w:rsidR="00E71CB6" w:rsidRPr="007128B9" w:rsidTr="00F12AF3">
        <w:tc>
          <w:tcPr>
            <w:tcW w:w="1064"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p>
        </w:tc>
        <w:tc>
          <w:tcPr>
            <w:tcW w:w="3936"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t>Chapter One: Introduction to Agricultural Extension Project</w:t>
            </w:r>
          </w:p>
          <w:p w:rsidR="00E71CB6" w:rsidRPr="007128B9" w:rsidRDefault="00E71CB6" w:rsidP="00FE5B2A">
            <w:pPr>
              <w:pStyle w:val="ListParagraph"/>
              <w:numPr>
                <w:ilvl w:val="1"/>
                <w:numId w:val="28"/>
              </w:numPr>
              <w:spacing w:after="200" w:line="276" w:lineRule="auto"/>
              <w:rPr>
                <w:rFonts w:ascii="Times New Roman" w:hAnsi="Times New Roman"/>
                <w:sz w:val="24"/>
                <w:szCs w:val="24"/>
              </w:rPr>
            </w:pPr>
            <w:r w:rsidRPr="007128B9">
              <w:rPr>
                <w:rFonts w:ascii="Times New Roman" w:hAnsi="Times New Roman"/>
                <w:sz w:val="24"/>
                <w:szCs w:val="24"/>
              </w:rPr>
              <w:t xml:space="preserve">The Concept of Project </w:t>
            </w:r>
          </w:p>
          <w:p w:rsidR="00E71CB6" w:rsidRPr="007128B9" w:rsidRDefault="00E71CB6" w:rsidP="00FE5B2A">
            <w:pPr>
              <w:pStyle w:val="ListParagraph"/>
              <w:numPr>
                <w:ilvl w:val="1"/>
                <w:numId w:val="28"/>
              </w:numPr>
              <w:spacing w:after="200" w:line="276" w:lineRule="auto"/>
              <w:rPr>
                <w:rFonts w:ascii="Times New Roman" w:hAnsi="Times New Roman"/>
                <w:sz w:val="24"/>
                <w:szCs w:val="24"/>
              </w:rPr>
            </w:pPr>
            <w:r w:rsidRPr="007128B9">
              <w:rPr>
                <w:rFonts w:ascii="Times New Roman" w:hAnsi="Times New Roman"/>
                <w:sz w:val="24"/>
                <w:szCs w:val="24"/>
              </w:rPr>
              <w:t>Differentiating Project and Program</w:t>
            </w:r>
          </w:p>
          <w:p w:rsidR="00E71CB6" w:rsidRPr="007128B9" w:rsidRDefault="00E71CB6" w:rsidP="00FE5B2A">
            <w:pPr>
              <w:pStyle w:val="ListParagraph"/>
              <w:numPr>
                <w:ilvl w:val="1"/>
                <w:numId w:val="28"/>
              </w:numPr>
              <w:spacing w:after="200" w:line="276" w:lineRule="auto"/>
              <w:rPr>
                <w:rFonts w:ascii="Times New Roman" w:hAnsi="Times New Roman"/>
                <w:sz w:val="24"/>
                <w:szCs w:val="24"/>
              </w:rPr>
            </w:pPr>
            <w:r w:rsidRPr="007128B9">
              <w:rPr>
                <w:rFonts w:ascii="Times New Roman" w:hAnsi="Times New Roman"/>
                <w:sz w:val="24"/>
                <w:szCs w:val="24"/>
              </w:rPr>
              <w:t xml:space="preserve">Project cycle in Agricultural Extension </w:t>
            </w:r>
          </w:p>
          <w:p w:rsidR="00E71CB6" w:rsidRPr="007128B9" w:rsidRDefault="00E71CB6" w:rsidP="00FE5B2A">
            <w:pPr>
              <w:pStyle w:val="ListParagraph"/>
              <w:numPr>
                <w:ilvl w:val="1"/>
                <w:numId w:val="28"/>
              </w:numPr>
              <w:spacing w:after="200" w:line="276" w:lineRule="auto"/>
              <w:rPr>
                <w:rFonts w:ascii="Times New Roman" w:hAnsi="Times New Roman"/>
                <w:sz w:val="24"/>
                <w:szCs w:val="24"/>
              </w:rPr>
            </w:pPr>
            <w:r w:rsidRPr="007128B9">
              <w:rPr>
                <w:rFonts w:ascii="Times New Roman" w:hAnsi="Times New Roman"/>
                <w:sz w:val="24"/>
                <w:szCs w:val="24"/>
              </w:rPr>
              <w:t>Logical framework as planning aid</w:t>
            </w:r>
          </w:p>
          <w:p w:rsidR="00E71CB6" w:rsidRPr="007128B9" w:rsidRDefault="00E71CB6" w:rsidP="00FE5B2A">
            <w:pPr>
              <w:pStyle w:val="ListParagraph"/>
              <w:numPr>
                <w:ilvl w:val="1"/>
                <w:numId w:val="29"/>
              </w:numPr>
              <w:spacing w:after="200" w:line="276" w:lineRule="auto"/>
              <w:rPr>
                <w:rFonts w:ascii="Times New Roman" w:hAnsi="Times New Roman"/>
                <w:sz w:val="24"/>
                <w:szCs w:val="24"/>
              </w:rPr>
            </w:pPr>
            <w:r w:rsidRPr="007128B9">
              <w:rPr>
                <w:rFonts w:ascii="Times New Roman" w:hAnsi="Times New Roman"/>
                <w:bCs/>
                <w:sz w:val="24"/>
                <w:szCs w:val="24"/>
                <w:lang w:val="en-GB"/>
              </w:rPr>
              <w:t>Key terms and steps logical frame</w:t>
            </w:r>
          </w:p>
          <w:p w:rsidR="00E71CB6" w:rsidRPr="007128B9" w:rsidRDefault="00E71CB6" w:rsidP="00FE5B2A">
            <w:pPr>
              <w:pStyle w:val="ListParagraph"/>
              <w:numPr>
                <w:ilvl w:val="1"/>
                <w:numId w:val="29"/>
              </w:numPr>
              <w:spacing w:after="200" w:line="276" w:lineRule="auto"/>
              <w:rPr>
                <w:rFonts w:ascii="Times New Roman" w:hAnsi="Times New Roman"/>
                <w:sz w:val="24"/>
                <w:szCs w:val="24"/>
              </w:rPr>
            </w:pPr>
            <w:r w:rsidRPr="007128B9">
              <w:rPr>
                <w:rFonts w:ascii="Times New Roman" w:hAnsi="Times New Roman"/>
                <w:bCs/>
                <w:sz w:val="24"/>
                <w:szCs w:val="24"/>
                <w:lang w:val="en-GB"/>
              </w:rPr>
              <w:t>Structure of logical framework</w:t>
            </w:r>
          </w:p>
          <w:p w:rsidR="00E71CB6" w:rsidRPr="007128B9" w:rsidRDefault="00E71CB6" w:rsidP="00FE5B2A">
            <w:pPr>
              <w:pStyle w:val="ListParagraph"/>
              <w:numPr>
                <w:ilvl w:val="1"/>
                <w:numId w:val="29"/>
              </w:numPr>
              <w:spacing w:after="200" w:line="276" w:lineRule="auto"/>
              <w:rPr>
                <w:rFonts w:ascii="Times New Roman" w:hAnsi="Times New Roman"/>
                <w:sz w:val="24"/>
                <w:szCs w:val="24"/>
              </w:rPr>
            </w:pPr>
            <w:r w:rsidRPr="007128B9">
              <w:rPr>
                <w:rFonts w:ascii="Times New Roman" w:hAnsi="Times New Roman"/>
                <w:bCs/>
                <w:sz w:val="24"/>
                <w:szCs w:val="24"/>
                <w:lang w:val="en-GB"/>
              </w:rPr>
              <w:t>Advantage and limitation of logical framework</w:t>
            </w:r>
          </w:p>
        </w:tc>
      </w:tr>
      <w:tr w:rsidR="00E71CB6" w:rsidRPr="007128B9" w:rsidTr="00F12AF3">
        <w:tc>
          <w:tcPr>
            <w:tcW w:w="1064"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p>
        </w:tc>
        <w:tc>
          <w:tcPr>
            <w:tcW w:w="3936"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t xml:space="preserve">Chapter Two: Aspects of Extension Project Preparation and Analysis </w:t>
            </w:r>
          </w:p>
          <w:p w:rsidR="00E71CB6" w:rsidRPr="007128B9" w:rsidRDefault="00E71CB6" w:rsidP="00F12AF3">
            <w:pPr>
              <w:pStyle w:val="TOC2"/>
              <w:tabs>
                <w:tab w:val="right" w:leader="dot" w:pos="9678"/>
              </w:tabs>
              <w:spacing w:line="276" w:lineRule="auto"/>
              <w:jc w:val="both"/>
              <w:rPr>
                <w:noProof/>
              </w:rPr>
            </w:pPr>
            <w:r w:rsidRPr="007128B9">
              <w:rPr>
                <w:noProof/>
              </w:rPr>
              <w:t>2.1. Technical Aspects</w:t>
            </w:r>
          </w:p>
          <w:p w:rsidR="00E71CB6" w:rsidRPr="007128B9" w:rsidRDefault="00E71CB6" w:rsidP="00F12AF3">
            <w:pPr>
              <w:pStyle w:val="TOC2"/>
              <w:tabs>
                <w:tab w:val="right" w:leader="dot" w:pos="9678"/>
              </w:tabs>
              <w:spacing w:line="276" w:lineRule="auto"/>
              <w:jc w:val="both"/>
              <w:rPr>
                <w:noProof/>
              </w:rPr>
            </w:pPr>
            <w:r w:rsidRPr="007128B9">
              <w:rPr>
                <w:noProof/>
              </w:rPr>
              <w:t>2.2 Commercial /Demand and Market/ Aspects</w:t>
            </w:r>
          </w:p>
          <w:p w:rsidR="00E71CB6" w:rsidRPr="007128B9" w:rsidRDefault="00E71CB6" w:rsidP="00F12AF3">
            <w:pPr>
              <w:pStyle w:val="TOC2"/>
              <w:tabs>
                <w:tab w:val="right" w:leader="dot" w:pos="9678"/>
              </w:tabs>
              <w:spacing w:line="276" w:lineRule="auto"/>
              <w:jc w:val="both"/>
              <w:rPr>
                <w:noProof/>
              </w:rPr>
            </w:pPr>
            <w:r w:rsidRPr="007128B9">
              <w:rPr>
                <w:noProof/>
              </w:rPr>
              <w:t>2.3. Institutional-Organizational-Managerial Aspects</w:t>
            </w:r>
          </w:p>
          <w:p w:rsidR="00E71CB6" w:rsidRPr="007128B9" w:rsidRDefault="00E71CB6" w:rsidP="00F12AF3">
            <w:pPr>
              <w:pStyle w:val="TOC2"/>
              <w:tabs>
                <w:tab w:val="right" w:leader="dot" w:pos="9678"/>
              </w:tabs>
              <w:spacing w:line="276" w:lineRule="auto"/>
              <w:jc w:val="both"/>
              <w:rPr>
                <w:noProof/>
              </w:rPr>
            </w:pPr>
            <w:r w:rsidRPr="007128B9">
              <w:rPr>
                <w:noProof/>
              </w:rPr>
              <w:t>2.4. Financial Aspects</w:t>
            </w:r>
          </w:p>
          <w:p w:rsidR="00E71CB6" w:rsidRPr="007128B9" w:rsidRDefault="00E71CB6" w:rsidP="00F12AF3">
            <w:pPr>
              <w:pStyle w:val="TOC2"/>
              <w:tabs>
                <w:tab w:val="right" w:leader="dot" w:pos="9678"/>
              </w:tabs>
              <w:spacing w:line="276" w:lineRule="auto"/>
              <w:jc w:val="both"/>
              <w:rPr>
                <w:noProof/>
              </w:rPr>
            </w:pPr>
            <w:r w:rsidRPr="007128B9">
              <w:rPr>
                <w:noProof/>
              </w:rPr>
              <w:t>2.5. Economic Aspects</w:t>
            </w:r>
          </w:p>
          <w:p w:rsidR="00E71CB6" w:rsidRPr="007128B9" w:rsidRDefault="00E71CB6" w:rsidP="00F12AF3">
            <w:pPr>
              <w:pStyle w:val="TOC2"/>
              <w:tabs>
                <w:tab w:val="right" w:leader="dot" w:pos="9678"/>
              </w:tabs>
              <w:spacing w:line="276" w:lineRule="auto"/>
              <w:jc w:val="both"/>
              <w:rPr>
                <w:noProof/>
              </w:rPr>
            </w:pPr>
            <w:r w:rsidRPr="007128B9">
              <w:rPr>
                <w:noProof/>
              </w:rPr>
              <w:t>2.6. Social Aspects</w:t>
            </w:r>
          </w:p>
          <w:p w:rsidR="00E71CB6" w:rsidRPr="007128B9" w:rsidRDefault="00E71CB6" w:rsidP="00F12AF3">
            <w:pPr>
              <w:pStyle w:val="TOC2"/>
              <w:tabs>
                <w:tab w:val="right" w:leader="dot" w:pos="9678"/>
              </w:tabs>
              <w:spacing w:line="276" w:lineRule="auto"/>
              <w:jc w:val="both"/>
              <w:rPr>
                <w:noProof/>
              </w:rPr>
            </w:pPr>
            <w:r w:rsidRPr="007128B9">
              <w:rPr>
                <w:noProof/>
              </w:rPr>
              <w:lastRenderedPageBreak/>
              <w:t>2.7. Environmental aspect analysis</w:t>
            </w:r>
          </w:p>
          <w:p w:rsidR="00E71CB6" w:rsidRPr="007128B9" w:rsidRDefault="00E71CB6" w:rsidP="00F12AF3">
            <w:pPr>
              <w:pStyle w:val="ListParagraph"/>
              <w:ind w:left="360"/>
              <w:rPr>
                <w:rFonts w:ascii="Times New Roman" w:hAnsi="Times New Roman"/>
                <w:sz w:val="24"/>
                <w:szCs w:val="24"/>
              </w:rPr>
            </w:pPr>
          </w:p>
        </w:tc>
      </w:tr>
      <w:tr w:rsidR="00E71CB6" w:rsidRPr="007128B9" w:rsidTr="00F12AF3">
        <w:tc>
          <w:tcPr>
            <w:tcW w:w="1064"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p>
        </w:tc>
        <w:tc>
          <w:tcPr>
            <w:tcW w:w="3936"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t xml:space="preserve">Chapter Three: Agricultural extension project Cost and Benefits </w:t>
            </w:r>
          </w:p>
          <w:p w:rsidR="00E71CB6" w:rsidRPr="007128B9" w:rsidRDefault="00E71CB6" w:rsidP="00F12AF3">
            <w:pPr>
              <w:pStyle w:val="ListParagraph"/>
              <w:ind w:left="360"/>
              <w:rPr>
                <w:rFonts w:ascii="Times New Roman" w:hAnsi="Times New Roman"/>
                <w:noProof/>
                <w:sz w:val="24"/>
                <w:szCs w:val="24"/>
              </w:rPr>
            </w:pPr>
            <w:r w:rsidRPr="007128B9">
              <w:rPr>
                <w:rFonts w:ascii="Times New Roman" w:hAnsi="Times New Roman"/>
                <w:sz w:val="24"/>
                <w:szCs w:val="24"/>
              </w:rPr>
              <w:t xml:space="preserve">3.1 </w:t>
            </w:r>
            <w:r w:rsidRPr="007128B9">
              <w:rPr>
                <w:rFonts w:ascii="Times New Roman" w:hAnsi="Times New Roman"/>
                <w:noProof/>
                <w:sz w:val="24"/>
                <w:szCs w:val="24"/>
              </w:rPr>
              <w:t>Objectives, cost and benefits</w:t>
            </w:r>
          </w:p>
          <w:p w:rsidR="00E71CB6" w:rsidRPr="007128B9" w:rsidRDefault="00E71CB6" w:rsidP="00F12AF3">
            <w:pPr>
              <w:pStyle w:val="ListParagraph"/>
              <w:ind w:left="360"/>
              <w:rPr>
                <w:rFonts w:ascii="Times New Roman" w:hAnsi="Times New Roman"/>
                <w:noProof/>
                <w:sz w:val="24"/>
                <w:szCs w:val="24"/>
              </w:rPr>
            </w:pPr>
            <w:r w:rsidRPr="007128B9">
              <w:rPr>
                <w:rFonts w:ascii="Times New Roman" w:hAnsi="Times New Roman"/>
                <w:noProof/>
                <w:sz w:val="24"/>
                <w:szCs w:val="24"/>
              </w:rPr>
              <w:t xml:space="preserve">3.2 Financial and economic analsysi of cost and benefits </w:t>
            </w:r>
          </w:p>
          <w:p w:rsidR="00E71CB6" w:rsidRPr="007128B9" w:rsidRDefault="00E71CB6" w:rsidP="00F12AF3">
            <w:pPr>
              <w:pStyle w:val="ListParagraph"/>
              <w:ind w:left="360"/>
              <w:rPr>
                <w:rFonts w:ascii="Times New Roman" w:hAnsi="Times New Roman"/>
                <w:noProof/>
                <w:sz w:val="24"/>
                <w:szCs w:val="24"/>
              </w:rPr>
            </w:pPr>
            <w:r w:rsidRPr="007128B9">
              <w:rPr>
                <w:rFonts w:ascii="Times New Roman" w:hAnsi="Times New Roman"/>
                <w:noProof/>
                <w:sz w:val="24"/>
                <w:szCs w:val="24"/>
              </w:rPr>
              <w:t xml:space="preserve">3.3 Diffent classification of costs and benefits </w:t>
            </w:r>
          </w:p>
          <w:p w:rsidR="00E71CB6" w:rsidRPr="007128B9" w:rsidRDefault="00E71CB6" w:rsidP="00F12AF3">
            <w:pPr>
              <w:pStyle w:val="ListParagraph"/>
              <w:ind w:left="360"/>
              <w:rPr>
                <w:rFonts w:ascii="Times New Roman" w:hAnsi="Times New Roman"/>
                <w:noProof/>
                <w:sz w:val="24"/>
                <w:szCs w:val="24"/>
              </w:rPr>
            </w:pPr>
            <w:r w:rsidRPr="007128B9">
              <w:rPr>
                <w:rFonts w:ascii="Times New Roman" w:hAnsi="Times New Roman"/>
                <w:noProof/>
                <w:sz w:val="24"/>
                <w:szCs w:val="24"/>
              </w:rPr>
              <w:t xml:space="preserve">3.4 Project impact evaluation </w:t>
            </w:r>
          </w:p>
          <w:p w:rsidR="00E71CB6" w:rsidRPr="007128B9" w:rsidRDefault="00E71CB6" w:rsidP="00F12AF3">
            <w:pPr>
              <w:pStyle w:val="ListParagraph"/>
              <w:ind w:left="360"/>
              <w:rPr>
                <w:rFonts w:ascii="Times New Roman" w:hAnsi="Times New Roman"/>
                <w:noProof/>
                <w:sz w:val="24"/>
                <w:szCs w:val="24"/>
              </w:rPr>
            </w:pPr>
            <w:r w:rsidRPr="007128B9">
              <w:rPr>
                <w:rFonts w:ascii="Times New Roman" w:hAnsi="Times New Roman"/>
                <w:noProof/>
                <w:sz w:val="24"/>
                <w:szCs w:val="24"/>
              </w:rPr>
              <w:t xml:space="preserve">      3.4.1 with and without appoach</w:t>
            </w:r>
          </w:p>
          <w:p w:rsidR="00E71CB6" w:rsidRPr="007128B9" w:rsidRDefault="00E71CB6" w:rsidP="00F12AF3">
            <w:pPr>
              <w:pStyle w:val="ListParagraph"/>
              <w:ind w:left="360"/>
              <w:rPr>
                <w:rFonts w:ascii="Times New Roman" w:hAnsi="Times New Roman"/>
                <w:noProof/>
                <w:sz w:val="24"/>
                <w:szCs w:val="24"/>
              </w:rPr>
            </w:pPr>
            <w:r w:rsidRPr="007128B9">
              <w:rPr>
                <w:rFonts w:ascii="Times New Roman" w:hAnsi="Times New Roman"/>
                <w:noProof/>
                <w:sz w:val="24"/>
                <w:szCs w:val="24"/>
              </w:rPr>
              <w:t xml:space="preserve">      3.4.2 Before and after approach </w:t>
            </w:r>
          </w:p>
        </w:tc>
      </w:tr>
      <w:tr w:rsidR="00E71CB6" w:rsidRPr="007128B9" w:rsidTr="00F12AF3">
        <w:tc>
          <w:tcPr>
            <w:tcW w:w="1064"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p>
        </w:tc>
        <w:tc>
          <w:tcPr>
            <w:tcW w:w="3936"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t xml:space="preserve">Chapter Four: Social and Economic Analysis </w:t>
            </w:r>
          </w:p>
          <w:p w:rsidR="00E71CB6" w:rsidRPr="007128B9" w:rsidRDefault="00E71CB6" w:rsidP="00F12AF3">
            <w:pPr>
              <w:spacing w:line="276" w:lineRule="auto"/>
            </w:pPr>
            <w:r w:rsidRPr="007128B9">
              <w:t>4.1. Purpose of Economic Analysis</w:t>
            </w:r>
          </w:p>
          <w:p w:rsidR="00E71CB6" w:rsidRPr="007128B9" w:rsidRDefault="00E71CB6" w:rsidP="00F12AF3">
            <w:pPr>
              <w:spacing w:line="276" w:lineRule="auto"/>
            </w:pPr>
            <w:r w:rsidRPr="007128B9">
              <w:t xml:space="preserve">   4.1.1 Identification of winners and losers: who enjoys the music? Who pays the piper?</w:t>
            </w:r>
          </w:p>
          <w:p w:rsidR="00E71CB6" w:rsidRPr="007128B9" w:rsidRDefault="00E71CB6" w:rsidP="00F12AF3">
            <w:pPr>
              <w:spacing w:line="276" w:lineRule="auto"/>
            </w:pPr>
            <w:r w:rsidRPr="007128B9">
              <w:t xml:space="preserve">    4.1.2 Environmental impact</w:t>
            </w:r>
          </w:p>
          <w:p w:rsidR="00E71CB6" w:rsidRPr="007128B9" w:rsidRDefault="00E71CB6" w:rsidP="00F12AF3">
            <w:pPr>
              <w:spacing w:line="276" w:lineRule="auto"/>
            </w:pPr>
            <w:r w:rsidRPr="007128B9">
              <w:t>4.2. Numéraire</w:t>
            </w:r>
          </w:p>
          <w:p w:rsidR="00E71CB6" w:rsidRPr="007128B9" w:rsidRDefault="00E71CB6" w:rsidP="00F12AF3">
            <w:pPr>
              <w:spacing w:line="276" w:lineRule="auto"/>
            </w:pPr>
            <w:r w:rsidRPr="007128B9">
              <w:t>4.3. Economic and social cost benefit analysis</w:t>
            </w:r>
          </w:p>
          <w:p w:rsidR="00E71CB6" w:rsidRPr="007128B9" w:rsidRDefault="00E71CB6" w:rsidP="00F12AF3">
            <w:pPr>
              <w:spacing w:line="276" w:lineRule="auto"/>
            </w:pPr>
            <w:r w:rsidRPr="007128B9">
              <w:t>4.4. Two approaches of measuring economic costs &amp; benefits of a project</w:t>
            </w:r>
          </w:p>
          <w:p w:rsidR="00E71CB6" w:rsidRPr="007128B9" w:rsidRDefault="00E71CB6" w:rsidP="00F12AF3">
            <w:pPr>
              <w:spacing w:line="276" w:lineRule="auto"/>
            </w:pPr>
            <w:r w:rsidRPr="007128B9">
              <w:t>4.5. Economic export and import parity price</w:t>
            </w:r>
          </w:p>
        </w:tc>
      </w:tr>
      <w:tr w:rsidR="00E71CB6" w:rsidRPr="007128B9" w:rsidTr="00F12AF3">
        <w:tc>
          <w:tcPr>
            <w:tcW w:w="1064"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p>
        </w:tc>
        <w:tc>
          <w:tcPr>
            <w:tcW w:w="3936"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t xml:space="preserve">Chapter Five: Measuring Agricultural Extension Project Worth </w:t>
            </w:r>
          </w:p>
          <w:p w:rsidR="00E71CB6" w:rsidRPr="007128B9" w:rsidRDefault="00E71CB6" w:rsidP="00F12AF3">
            <w:pPr>
              <w:pStyle w:val="TOC1"/>
              <w:spacing w:line="276" w:lineRule="auto"/>
              <w:rPr>
                <w:noProof/>
              </w:rPr>
            </w:pPr>
            <w:r w:rsidRPr="007128B9">
              <w:rPr>
                <w:noProof/>
              </w:rPr>
              <w:t>5.1. Undiscounted measures of project worth</w:t>
            </w:r>
          </w:p>
          <w:p w:rsidR="00E71CB6" w:rsidRPr="007128B9" w:rsidRDefault="00E71CB6" w:rsidP="00F12AF3">
            <w:pPr>
              <w:pStyle w:val="TOC3"/>
              <w:tabs>
                <w:tab w:val="right" w:leader="dot" w:pos="9678"/>
              </w:tabs>
              <w:spacing w:line="276" w:lineRule="auto"/>
              <w:jc w:val="both"/>
              <w:rPr>
                <w:noProof/>
              </w:rPr>
            </w:pPr>
            <w:r w:rsidRPr="007128B9">
              <w:rPr>
                <w:noProof/>
              </w:rPr>
              <w:t>5.1.1. Ranking by inspection</w:t>
            </w:r>
          </w:p>
          <w:p w:rsidR="00E71CB6" w:rsidRPr="007128B9" w:rsidRDefault="00E71CB6" w:rsidP="00F12AF3">
            <w:pPr>
              <w:pStyle w:val="TOC3"/>
              <w:tabs>
                <w:tab w:val="right" w:leader="dot" w:pos="9678"/>
              </w:tabs>
              <w:spacing w:line="276" w:lineRule="auto"/>
              <w:jc w:val="both"/>
              <w:rPr>
                <w:noProof/>
              </w:rPr>
            </w:pPr>
            <w:r w:rsidRPr="007128B9">
              <w:rPr>
                <w:noProof/>
              </w:rPr>
              <w:t>5.1.2. Payback Period</w:t>
            </w:r>
          </w:p>
          <w:p w:rsidR="00E71CB6" w:rsidRPr="007128B9" w:rsidRDefault="00E71CB6" w:rsidP="00F12AF3">
            <w:pPr>
              <w:pStyle w:val="TOC3"/>
              <w:tabs>
                <w:tab w:val="right" w:leader="dot" w:pos="9678"/>
              </w:tabs>
              <w:spacing w:line="276" w:lineRule="auto"/>
              <w:jc w:val="both"/>
              <w:rPr>
                <w:noProof/>
              </w:rPr>
            </w:pPr>
            <w:r w:rsidRPr="007128B9">
              <w:rPr>
                <w:noProof/>
              </w:rPr>
              <w:t>5.1.3. Rate of return on investment</w:t>
            </w:r>
          </w:p>
          <w:p w:rsidR="00E71CB6" w:rsidRPr="007128B9" w:rsidRDefault="00E71CB6" w:rsidP="00F12AF3">
            <w:pPr>
              <w:pStyle w:val="TOC2"/>
              <w:tabs>
                <w:tab w:val="right" w:leader="dot" w:pos="9678"/>
              </w:tabs>
              <w:spacing w:line="276" w:lineRule="auto"/>
              <w:jc w:val="both"/>
              <w:rPr>
                <w:noProof/>
              </w:rPr>
            </w:pPr>
            <w:r w:rsidRPr="007128B9">
              <w:rPr>
                <w:noProof/>
              </w:rPr>
              <w:t>5.2. Discounted measure of project worth</w:t>
            </w:r>
          </w:p>
          <w:p w:rsidR="00E71CB6" w:rsidRPr="007128B9" w:rsidRDefault="00E71CB6" w:rsidP="00F12AF3">
            <w:pPr>
              <w:pStyle w:val="TOC3"/>
              <w:tabs>
                <w:tab w:val="right" w:leader="dot" w:pos="9678"/>
              </w:tabs>
              <w:spacing w:line="276" w:lineRule="auto"/>
              <w:jc w:val="both"/>
              <w:rPr>
                <w:noProof/>
              </w:rPr>
            </w:pPr>
            <w:r w:rsidRPr="007128B9">
              <w:rPr>
                <w:noProof/>
              </w:rPr>
              <w:t>5.2.1. Net present values</w:t>
            </w:r>
          </w:p>
          <w:p w:rsidR="00E71CB6" w:rsidRPr="007128B9" w:rsidRDefault="00E71CB6" w:rsidP="00F12AF3">
            <w:pPr>
              <w:pStyle w:val="TOC3"/>
              <w:tabs>
                <w:tab w:val="right" w:leader="dot" w:pos="9678"/>
              </w:tabs>
              <w:spacing w:line="276" w:lineRule="auto"/>
              <w:jc w:val="both"/>
              <w:rPr>
                <w:noProof/>
              </w:rPr>
            </w:pPr>
            <w:r w:rsidRPr="007128B9">
              <w:rPr>
                <w:noProof/>
              </w:rPr>
              <w:t xml:space="preserve">5.2.2. Internal Rate of Return (IRR) </w:t>
            </w:r>
          </w:p>
          <w:p w:rsidR="00E71CB6" w:rsidRPr="007128B9" w:rsidRDefault="00E71CB6" w:rsidP="00F12AF3">
            <w:pPr>
              <w:pStyle w:val="TOC3"/>
              <w:tabs>
                <w:tab w:val="right" w:leader="dot" w:pos="9678"/>
              </w:tabs>
              <w:spacing w:line="276" w:lineRule="auto"/>
              <w:jc w:val="both"/>
              <w:rPr>
                <w:noProof/>
              </w:rPr>
            </w:pPr>
            <w:r w:rsidRPr="007128B9">
              <w:rPr>
                <w:noProof/>
              </w:rPr>
              <w:t>5.2.3. Benefit Cost Ratio</w:t>
            </w:r>
          </w:p>
          <w:p w:rsidR="00E71CB6" w:rsidRPr="007128B9" w:rsidRDefault="00E71CB6" w:rsidP="00F12AF3">
            <w:pPr>
              <w:pStyle w:val="TOC3"/>
              <w:tabs>
                <w:tab w:val="right" w:leader="dot" w:pos="9678"/>
              </w:tabs>
              <w:spacing w:line="276" w:lineRule="auto"/>
              <w:jc w:val="both"/>
              <w:rPr>
                <w:noProof/>
              </w:rPr>
            </w:pPr>
            <w:r w:rsidRPr="007128B9">
              <w:rPr>
                <w:noProof/>
              </w:rPr>
              <w:t>5.2.4. Net Benefit - investment Ratio</w:t>
            </w:r>
          </w:p>
          <w:p w:rsidR="00E71CB6" w:rsidRPr="007128B9" w:rsidRDefault="00E71CB6" w:rsidP="00F12AF3">
            <w:pPr>
              <w:spacing w:line="276" w:lineRule="auto"/>
              <w:rPr>
                <w:noProof/>
              </w:rPr>
            </w:pPr>
            <w:r w:rsidRPr="007128B9">
              <w:rPr>
                <w:noProof/>
              </w:rPr>
              <w:t xml:space="preserve">         5.2.4. </w:t>
            </w:r>
            <w:r w:rsidRPr="007128B9">
              <w:t>sensitivity analysis</w:t>
            </w:r>
          </w:p>
          <w:p w:rsidR="00E71CB6" w:rsidRPr="007128B9" w:rsidRDefault="00E71CB6" w:rsidP="00F12AF3">
            <w:pPr>
              <w:spacing w:line="276" w:lineRule="auto"/>
            </w:pPr>
            <w:r w:rsidRPr="007128B9">
              <w:rPr>
                <w:noProof/>
              </w:rPr>
              <w:t>5.3 Comparisons Among Discounted Measures</w:t>
            </w:r>
          </w:p>
        </w:tc>
      </w:tr>
    </w:tbl>
    <w:p w:rsidR="00E71CB6" w:rsidRPr="007128B9" w:rsidRDefault="00E71CB6" w:rsidP="00E71CB6">
      <w:pPr>
        <w:spacing w:line="360" w:lineRule="auto"/>
        <w:rPr>
          <w:b/>
          <w:bCs/>
        </w:rPr>
      </w:pPr>
    </w:p>
    <w:p w:rsidR="004F0F44" w:rsidRDefault="004F0F44" w:rsidP="00E71CB6">
      <w:pPr>
        <w:spacing w:line="360" w:lineRule="auto"/>
        <w:jc w:val="both"/>
        <w:rPr>
          <w:b/>
          <w:bCs/>
        </w:rPr>
      </w:pPr>
    </w:p>
    <w:p w:rsidR="004F0F44" w:rsidRDefault="004F0F44" w:rsidP="00E71CB6">
      <w:pPr>
        <w:spacing w:line="360" w:lineRule="auto"/>
        <w:jc w:val="both"/>
        <w:rPr>
          <w:b/>
          <w:bCs/>
        </w:rPr>
      </w:pPr>
    </w:p>
    <w:p w:rsidR="00E71CB6" w:rsidRPr="007128B9" w:rsidRDefault="00E71CB6" w:rsidP="00E71CB6">
      <w:pPr>
        <w:spacing w:line="360" w:lineRule="auto"/>
        <w:jc w:val="both"/>
      </w:pPr>
      <w:r w:rsidRPr="007128B9">
        <w:rPr>
          <w:b/>
          <w:bCs/>
        </w:rPr>
        <w:lastRenderedPageBreak/>
        <w:t>MODE OF DELIVERY</w:t>
      </w:r>
    </w:p>
    <w:p w:rsidR="00E71CB6" w:rsidRPr="009245C0" w:rsidRDefault="00E71CB6" w:rsidP="00E71CB6">
      <w:pPr>
        <w:spacing w:line="360" w:lineRule="auto"/>
        <w:jc w:val="both"/>
      </w:pPr>
      <w:r w:rsidRPr="007128B9">
        <w:t>Introductory lectures, discussion, questioning and answering, readings, assignments, individual and /or</w:t>
      </w:r>
      <w:r w:rsidR="009245C0">
        <w:t xml:space="preserve"> group works and presentation. </w:t>
      </w:r>
    </w:p>
    <w:p w:rsidR="00E71CB6" w:rsidRPr="007128B9" w:rsidRDefault="00E71CB6" w:rsidP="00E71CB6">
      <w:pPr>
        <w:spacing w:line="360" w:lineRule="auto"/>
        <w:jc w:val="both"/>
        <w:rPr>
          <w:b/>
          <w:u w:val="single"/>
        </w:rPr>
      </w:pPr>
      <w:r w:rsidRPr="007128B9">
        <w:rPr>
          <w:b/>
          <w:bCs/>
        </w:rPr>
        <w:t>ASSESSMENT METHODS</w:t>
      </w:r>
    </w:p>
    <w:p w:rsidR="00E71CB6" w:rsidRPr="007128B9" w:rsidRDefault="00E71CB6" w:rsidP="00E71CB6">
      <w:pPr>
        <w:spacing w:line="360" w:lineRule="auto"/>
        <w:jc w:val="both"/>
      </w:pPr>
      <w:r w:rsidRPr="007128B9">
        <w:t xml:space="preserve">Evaluation will be carried out based on continuous assessment which comprises:  </w:t>
      </w:r>
    </w:p>
    <w:p w:rsidR="00E71CB6" w:rsidRPr="007128B9" w:rsidRDefault="00E71CB6" w:rsidP="00FE5B2A">
      <w:pPr>
        <w:pStyle w:val="ListParagraph"/>
        <w:numPr>
          <w:ilvl w:val="0"/>
          <w:numId w:val="1"/>
        </w:numPr>
        <w:spacing w:after="0" w:line="360" w:lineRule="auto"/>
        <w:ind w:right="994"/>
        <w:rPr>
          <w:rFonts w:ascii="Times New Roman" w:hAnsi="Times New Roman" w:cs="Times New Roman"/>
          <w:sz w:val="24"/>
          <w:szCs w:val="24"/>
        </w:rPr>
      </w:pPr>
      <w:r w:rsidRPr="007128B9">
        <w:rPr>
          <w:rFonts w:ascii="Times New Roman" w:hAnsi="Times New Roman" w:cs="Times New Roman"/>
          <w:sz w:val="24"/>
          <w:szCs w:val="24"/>
        </w:rPr>
        <w:t xml:space="preserve">Project proposal </w:t>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t>20%</w:t>
      </w:r>
    </w:p>
    <w:p w:rsidR="00E71CB6" w:rsidRPr="007128B9" w:rsidRDefault="00E71CB6" w:rsidP="00FE5B2A">
      <w:pPr>
        <w:pStyle w:val="ListParagraph"/>
        <w:numPr>
          <w:ilvl w:val="0"/>
          <w:numId w:val="1"/>
        </w:numPr>
        <w:spacing w:after="0" w:line="360" w:lineRule="auto"/>
        <w:ind w:right="994"/>
        <w:rPr>
          <w:rFonts w:ascii="Times New Roman" w:hAnsi="Times New Roman" w:cs="Times New Roman"/>
          <w:sz w:val="24"/>
          <w:szCs w:val="24"/>
        </w:rPr>
      </w:pPr>
      <w:r w:rsidRPr="007128B9">
        <w:rPr>
          <w:rFonts w:ascii="Times New Roman" w:hAnsi="Times New Roman" w:cs="Times New Roman"/>
          <w:sz w:val="24"/>
          <w:szCs w:val="24"/>
        </w:rPr>
        <w:t>Individual presentation</w:t>
      </w:r>
      <w:r w:rsidRPr="007128B9">
        <w:rPr>
          <w:rFonts w:ascii="Times New Roman" w:hAnsi="Times New Roman" w:cs="Times New Roman"/>
          <w:sz w:val="24"/>
          <w:szCs w:val="24"/>
        </w:rPr>
        <w:tab/>
        <w:t xml:space="preserve">           20%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rPr>
      </w:pPr>
      <w:r w:rsidRPr="007128B9">
        <w:rPr>
          <w:rFonts w:ascii="Times New Roman" w:hAnsi="Times New Roman" w:cs="Times New Roman"/>
          <w:sz w:val="24"/>
          <w:szCs w:val="24"/>
        </w:rPr>
        <w:t xml:space="preserve">Test </w:t>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t xml:space="preserve">                      20%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u w:val="single"/>
        </w:rPr>
      </w:pPr>
      <w:r w:rsidRPr="007128B9">
        <w:rPr>
          <w:rFonts w:ascii="Times New Roman" w:hAnsi="Times New Roman" w:cs="Times New Roman"/>
          <w:sz w:val="24"/>
          <w:szCs w:val="24"/>
          <w:u w:val="single"/>
        </w:rPr>
        <w:t>Final exam</w:t>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t>40%</w:t>
      </w:r>
    </w:p>
    <w:p w:rsidR="00E71CB6" w:rsidRPr="007128B9" w:rsidRDefault="00E71CB6" w:rsidP="00E71CB6">
      <w:pPr>
        <w:spacing w:line="360" w:lineRule="auto"/>
        <w:ind w:left="720"/>
        <w:jc w:val="both"/>
        <w:rPr>
          <w:b/>
          <w:u w:val="single"/>
        </w:rPr>
      </w:pPr>
      <w:r w:rsidRPr="007128B9">
        <w:rPr>
          <w:b/>
          <w:u w:val="single"/>
        </w:rPr>
        <w:t>Total</w:t>
      </w:r>
      <w:r w:rsidRPr="007128B9">
        <w:rPr>
          <w:b/>
          <w:u w:val="single"/>
        </w:rPr>
        <w:tab/>
      </w:r>
      <w:r w:rsidRPr="007128B9">
        <w:rPr>
          <w:b/>
          <w:u w:val="single"/>
        </w:rPr>
        <w:tab/>
      </w:r>
      <w:r w:rsidRPr="007128B9">
        <w:rPr>
          <w:b/>
          <w:u w:val="single"/>
        </w:rPr>
        <w:tab/>
      </w:r>
      <w:r w:rsidRPr="007128B9">
        <w:rPr>
          <w:b/>
          <w:u w:val="single"/>
        </w:rPr>
        <w:tab/>
      </w:r>
      <w:r w:rsidRPr="007128B9">
        <w:rPr>
          <w:b/>
          <w:u w:val="single"/>
        </w:rPr>
        <w:tab/>
        <w:t>100%</w:t>
      </w:r>
    </w:p>
    <w:p w:rsidR="00E71CB6" w:rsidRPr="007128B9" w:rsidRDefault="00E71CB6" w:rsidP="00E71CB6">
      <w:pPr>
        <w:spacing w:line="360" w:lineRule="auto"/>
        <w:rPr>
          <w:b/>
        </w:rPr>
      </w:pPr>
      <w:r w:rsidRPr="007128B9">
        <w:rPr>
          <w:b/>
        </w:rPr>
        <w:t xml:space="preserve">GRADING </w:t>
      </w:r>
    </w:p>
    <w:p w:rsidR="00E71CB6" w:rsidRPr="007128B9" w:rsidRDefault="00E71CB6" w:rsidP="00E71CB6">
      <w:pPr>
        <w:spacing w:line="360" w:lineRule="auto"/>
      </w:pPr>
      <w:r w:rsidRPr="007128B9">
        <w:t>Grading will be done as per the universities’ regulation.</w:t>
      </w:r>
    </w:p>
    <w:p w:rsidR="00E71CB6" w:rsidRPr="007128B9" w:rsidRDefault="00E71CB6" w:rsidP="00E71CB6">
      <w:pPr>
        <w:spacing w:line="360" w:lineRule="auto"/>
        <w:ind w:left="360"/>
        <w:rPr>
          <w:b/>
        </w:rPr>
      </w:pPr>
      <w:r w:rsidRPr="007128B9">
        <w:rPr>
          <w:b/>
        </w:rPr>
        <w:t xml:space="preserve">References </w:t>
      </w:r>
    </w:p>
    <w:p w:rsidR="00E71CB6" w:rsidRPr="007128B9" w:rsidRDefault="00E71CB6" w:rsidP="009245C0">
      <w:pPr>
        <w:spacing w:line="360" w:lineRule="auto"/>
      </w:pPr>
      <w:r w:rsidRPr="007128B9">
        <w:t>Singh, A.K. (2001) Agricultural Extension: Impact &amp; Assessment</w:t>
      </w:r>
      <w:r w:rsidR="009245C0">
        <w:t>. Agrobies: Vinay Offset Press.</w:t>
      </w:r>
    </w:p>
    <w:p w:rsidR="00E71CB6" w:rsidRPr="007128B9" w:rsidRDefault="00E71CB6" w:rsidP="00E71CB6">
      <w:pPr>
        <w:spacing w:line="360" w:lineRule="auto"/>
        <w:ind w:left="720" w:hanging="720"/>
        <w:jc w:val="both"/>
        <w:rPr>
          <w:b/>
          <w:bCs/>
          <w:i/>
          <w:iCs/>
        </w:rPr>
      </w:pPr>
      <w:r w:rsidRPr="007128B9">
        <w:t xml:space="preserve">Bellas, A. and Zerbe, R. O., 2000. </w:t>
      </w:r>
      <w:r w:rsidRPr="007128B9">
        <w:rPr>
          <w:i/>
          <w:iCs/>
        </w:rPr>
        <w:t xml:space="preserve">A primer for Cost benefit Analysis. </w:t>
      </w:r>
      <w:r w:rsidRPr="007128B9">
        <w:t>Harper Collins</w:t>
      </w:r>
      <w:r w:rsidRPr="007128B9">
        <w:rPr>
          <w:i/>
          <w:iCs/>
        </w:rPr>
        <w:t>, NY.</w:t>
      </w:r>
    </w:p>
    <w:p w:rsidR="00E71CB6" w:rsidRPr="007128B9" w:rsidRDefault="00E71CB6" w:rsidP="00E71CB6">
      <w:pPr>
        <w:spacing w:line="360" w:lineRule="auto"/>
        <w:ind w:left="720" w:hanging="720"/>
        <w:jc w:val="both"/>
      </w:pPr>
      <w:r w:rsidRPr="007128B9">
        <w:t xml:space="preserve">Belli, P., 1996. </w:t>
      </w:r>
      <w:r w:rsidRPr="007128B9">
        <w:rPr>
          <w:i/>
          <w:iCs/>
        </w:rPr>
        <w:t>Hand Book on Economic Analysis of Investment Projects</w:t>
      </w:r>
      <w:r w:rsidRPr="007128B9">
        <w:t>. World Bank, Operations Policy Department.</w:t>
      </w:r>
    </w:p>
    <w:p w:rsidR="00E71CB6" w:rsidRPr="007128B9" w:rsidRDefault="00E71CB6" w:rsidP="00E71CB6">
      <w:pPr>
        <w:spacing w:line="360" w:lineRule="auto"/>
        <w:ind w:left="720" w:hanging="720"/>
        <w:jc w:val="both"/>
      </w:pPr>
      <w:r w:rsidRPr="007128B9">
        <w:t>Chandra, P., 1980. Projects</w:t>
      </w:r>
      <w:r w:rsidRPr="007128B9">
        <w:rPr>
          <w:b/>
          <w:i/>
        </w:rPr>
        <w:t xml:space="preserve">: </w:t>
      </w:r>
      <w:r w:rsidRPr="007128B9">
        <w:rPr>
          <w:bCs/>
          <w:i/>
        </w:rPr>
        <w:t>Preparation, Appraisal and Impremtation</w:t>
      </w:r>
      <w:r w:rsidRPr="007128B9">
        <w:rPr>
          <w:b/>
          <w:i/>
        </w:rPr>
        <w:t>.</w:t>
      </w:r>
      <w:r w:rsidRPr="007128B9">
        <w:t xml:space="preserve"> Tata McGraw-Hill publishing company Limited, New Dahi. </w:t>
      </w:r>
    </w:p>
    <w:p w:rsidR="00E71CB6" w:rsidRPr="007128B9" w:rsidRDefault="00E71CB6" w:rsidP="00E71CB6">
      <w:pPr>
        <w:spacing w:line="360" w:lineRule="auto"/>
        <w:ind w:left="720" w:hanging="720"/>
        <w:jc w:val="both"/>
      </w:pPr>
      <w:r w:rsidRPr="007128B9">
        <w:t xml:space="preserve">Gittinger, J.P., 1982. </w:t>
      </w:r>
      <w:r w:rsidRPr="007128B9">
        <w:rPr>
          <w:bCs/>
          <w:i/>
        </w:rPr>
        <w:t>Economic Analysis of Agricultural Projects</w:t>
      </w:r>
      <w:r w:rsidRPr="007128B9">
        <w:t>, The Johns Hopkins University Press, 2</w:t>
      </w:r>
      <w:r w:rsidRPr="007128B9">
        <w:rPr>
          <w:vertAlign w:val="superscript"/>
        </w:rPr>
        <w:t>nd</w:t>
      </w:r>
      <w:r w:rsidRPr="007128B9">
        <w:t xml:space="preserve"> edition, Baltimore and London. </w:t>
      </w:r>
    </w:p>
    <w:p w:rsidR="00E71CB6" w:rsidRPr="007128B9" w:rsidRDefault="00E71CB6" w:rsidP="00E71CB6">
      <w:pPr>
        <w:spacing w:line="360" w:lineRule="auto"/>
        <w:ind w:left="720" w:hanging="720"/>
        <w:jc w:val="both"/>
      </w:pPr>
      <w:r w:rsidRPr="007128B9">
        <w:t xml:space="preserve">Kanshahu A.I., 1996. </w:t>
      </w:r>
      <w:r w:rsidRPr="007128B9">
        <w:rPr>
          <w:bCs/>
          <w:i/>
        </w:rPr>
        <w:t>Planning and Implementing Sustainable Projects in Developing Countries: theory, practice and economics</w:t>
      </w:r>
      <w:r w:rsidRPr="007128B9">
        <w:t xml:space="preserve">. AgBe Publishing, Holland. </w:t>
      </w:r>
    </w:p>
    <w:p w:rsidR="00E71CB6" w:rsidRPr="007128B9" w:rsidRDefault="00E71CB6" w:rsidP="00E71CB6">
      <w:pPr>
        <w:spacing w:line="360" w:lineRule="auto"/>
        <w:ind w:left="720" w:hanging="720"/>
        <w:jc w:val="both"/>
      </w:pPr>
      <w:r w:rsidRPr="007128B9">
        <w:t xml:space="preserve">Square, L. and van der Tak, H.G., 1992. </w:t>
      </w:r>
      <w:r w:rsidRPr="007128B9">
        <w:rPr>
          <w:i/>
          <w:iCs/>
        </w:rPr>
        <w:t>Economic Analysis of Projects. 7</w:t>
      </w:r>
      <w:r w:rsidRPr="007128B9">
        <w:rPr>
          <w:i/>
          <w:iCs/>
          <w:vertAlign w:val="superscript"/>
        </w:rPr>
        <w:t>th</w:t>
      </w:r>
      <w:r w:rsidRPr="007128B9">
        <w:rPr>
          <w:i/>
          <w:iCs/>
        </w:rPr>
        <w:t xml:space="preserve"> ed.</w:t>
      </w:r>
      <w:r w:rsidRPr="007128B9">
        <w:t>, The Johns Hopkins University Press, Baltimore and London.</w:t>
      </w:r>
    </w:p>
    <w:p w:rsidR="00E71CB6" w:rsidRPr="009245C0" w:rsidRDefault="00E71CB6" w:rsidP="009245C0">
      <w:pPr>
        <w:spacing w:line="360" w:lineRule="auto"/>
        <w:ind w:left="720" w:hanging="720"/>
        <w:jc w:val="both"/>
      </w:pPr>
      <w:r w:rsidRPr="007128B9">
        <w:lastRenderedPageBreak/>
        <w:t xml:space="preserve">Thirlwall, A. P., 2003, </w:t>
      </w:r>
      <w:r w:rsidRPr="007128B9">
        <w:rPr>
          <w:i/>
          <w:iCs/>
        </w:rPr>
        <w:t>Economic Growth and Development: With Special Reference to Developing Economies. 7</w:t>
      </w:r>
      <w:r w:rsidRPr="007128B9">
        <w:rPr>
          <w:i/>
          <w:iCs/>
          <w:vertAlign w:val="superscript"/>
        </w:rPr>
        <w:t>th</w:t>
      </w:r>
      <w:r w:rsidRPr="007128B9">
        <w:rPr>
          <w:i/>
          <w:iCs/>
        </w:rPr>
        <w:t xml:space="preserve"> ed., Macmillan.</w:t>
      </w:r>
    </w:p>
    <w:p w:rsidR="00E71CB6" w:rsidRPr="007128B9" w:rsidRDefault="00E71CB6" w:rsidP="00E71CB6">
      <w:pPr>
        <w:spacing w:line="360" w:lineRule="auto"/>
      </w:pPr>
      <w:r w:rsidRPr="007128B9">
        <w:rPr>
          <w:b/>
        </w:rPr>
        <w:t>COURSE POLICY</w:t>
      </w:r>
    </w:p>
    <w:p w:rsidR="00E71CB6" w:rsidRPr="007128B9" w:rsidRDefault="00E71CB6" w:rsidP="00E71CB6">
      <w:pPr>
        <w:spacing w:line="360" w:lineRule="auto"/>
        <w:jc w:val="both"/>
      </w:pPr>
      <w:r w:rsidRPr="007128B9">
        <w:t>All students are expected to abide by the code of conduct of students throughout this course. Academic dishonesty, including cheating, fabrication, and plagiarism will not be tolerated and will be reported to concerned bodies for action. Class activities will vary day to day, ranging from lectures to discussions. Students will be active participants in the course. Students need to ask questions and raise issues. Students are expected to do all their assignments and to submit and present timely. Students are expected to attend classes regularly and they are urged to be in lecture or tutorial room at least 5 minutes before the starting time Students that do not attend 85% of the classes will not sit for the final exam. Cell phones MUST be turned off before entering the class as they are disruptive and annoying to all of us in the class. You are responsible for all cl</w:t>
      </w:r>
      <w:r w:rsidR="009245C0">
        <w:t xml:space="preserve">ass announcements and changes. </w:t>
      </w:r>
    </w:p>
    <w:p w:rsidR="00E71CB6" w:rsidRPr="007128B9" w:rsidRDefault="00E71CB6" w:rsidP="00E71CB6">
      <w:pPr>
        <w:spacing w:line="360" w:lineRule="auto"/>
        <w:ind w:left="360"/>
        <w:jc w:val="center"/>
        <w:rPr>
          <w:b/>
        </w:rPr>
      </w:pPr>
      <w:r w:rsidRPr="007128B9">
        <w:rPr>
          <w:b/>
        </w:rPr>
        <w:t>Approved</w:t>
      </w:r>
    </w:p>
    <w:p w:rsidR="00E71CB6" w:rsidRPr="007128B9" w:rsidRDefault="00E71CB6" w:rsidP="00E71CB6">
      <w:pPr>
        <w:autoSpaceDE w:val="0"/>
        <w:autoSpaceDN w:val="0"/>
        <w:adjustRightInd w:val="0"/>
        <w:spacing w:line="360" w:lineRule="auto"/>
        <w:ind w:firstLine="720"/>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9245C0">
      <w:pPr>
        <w:autoSpaceDE w:val="0"/>
        <w:autoSpaceDN w:val="0"/>
        <w:adjustRightInd w:val="0"/>
        <w:spacing w:line="360" w:lineRule="auto"/>
        <w:ind w:left="720"/>
        <w:jc w:val="both"/>
      </w:pPr>
      <w:r w:rsidRPr="007128B9">
        <w:t xml:space="preserve">        Name of Instructo</w:t>
      </w:r>
      <w:r w:rsidR="009245C0">
        <w:t>r/Tutor</w:t>
      </w:r>
      <w:r w:rsidR="009245C0">
        <w:tab/>
      </w:r>
      <w:r w:rsidR="009245C0">
        <w:tab/>
      </w:r>
      <w:r w:rsidR="009245C0">
        <w:tab/>
        <w:t xml:space="preserve">            Signature</w:t>
      </w:r>
    </w:p>
    <w:p w:rsidR="00E71CB6" w:rsidRPr="007128B9" w:rsidRDefault="00E71CB6" w:rsidP="00E71CB6">
      <w:pPr>
        <w:autoSpaceDE w:val="0"/>
        <w:autoSpaceDN w:val="0"/>
        <w:adjustRightInd w:val="0"/>
        <w:spacing w:line="360" w:lineRule="auto"/>
        <w:ind w:firstLine="720"/>
        <w:jc w:val="both"/>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9245C0">
      <w:pPr>
        <w:autoSpaceDE w:val="0"/>
        <w:autoSpaceDN w:val="0"/>
        <w:adjustRightInd w:val="0"/>
        <w:spacing w:line="360" w:lineRule="auto"/>
        <w:ind w:left="720" w:firstLine="720"/>
        <w:jc w:val="both"/>
      </w:pPr>
      <w:r w:rsidRPr="007128B9">
        <w:t>Name of Course</w:t>
      </w:r>
      <w:r w:rsidR="009245C0">
        <w:t xml:space="preserve"> Chair</w:t>
      </w:r>
      <w:r w:rsidR="009245C0">
        <w:tab/>
      </w:r>
      <w:r w:rsidR="009245C0">
        <w:tab/>
      </w:r>
      <w:r w:rsidR="009245C0">
        <w:tab/>
        <w:t xml:space="preserve">             Signature</w:t>
      </w:r>
    </w:p>
    <w:p w:rsidR="00E71CB6" w:rsidRPr="007128B9" w:rsidRDefault="00E71CB6" w:rsidP="00E71CB6">
      <w:pPr>
        <w:spacing w:line="360" w:lineRule="auto"/>
        <w:jc w:val="both"/>
      </w:pPr>
      <w:r w:rsidRPr="007128B9">
        <w:tab/>
      </w: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rPr>
          <w:b/>
          <w:i/>
        </w:rPr>
        <w:tab/>
      </w:r>
      <w:r w:rsidRPr="007128B9">
        <w:t>_____________________________</w:t>
      </w:r>
    </w:p>
    <w:p w:rsidR="00E71CB6" w:rsidRPr="007128B9" w:rsidRDefault="00E71CB6" w:rsidP="009245C0">
      <w:pPr>
        <w:spacing w:line="360" w:lineRule="auto"/>
        <w:jc w:val="both"/>
      </w:pPr>
      <w:r w:rsidRPr="007128B9">
        <w:t xml:space="preserve">              Name of Postgraduate Coord</w:t>
      </w:r>
      <w:r w:rsidR="009245C0">
        <w:t>inator</w:t>
      </w:r>
      <w:r w:rsidR="009245C0">
        <w:tab/>
      </w:r>
      <w:r w:rsidR="009245C0">
        <w:tab/>
      </w:r>
      <w:r w:rsidR="009245C0">
        <w:tab/>
        <w:t xml:space="preserve">Signature </w:t>
      </w:r>
    </w:p>
    <w:p w:rsidR="00E71CB6" w:rsidRPr="004F0F44" w:rsidRDefault="00E71CB6" w:rsidP="004F0F44">
      <w:pPr>
        <w:pStyle w:val="ListParagraph"/>
        <w:numPr>
          <w:ilvl w:val="2"/>
          <w:numId w:val="91"/>
        </w:numPr>
        <w:spacing w:after="200" w:line="276" w:lineRule="auto"/>
        <w:rPr>
          <w:b/>
          <w:sz w:val="36"/>
        </w:rPr>
      </w:pPr>
      <w:r w:rsidRPr="004F0F44">
        <w:rPr>
          <w:b/>
          <w:sz w:val="28"/>
        </w:rPr>
        <w:t>Rural Institutions and Organizational Management</w:t>
      </w:r>
    </w:p>
    <w:tbl>
      <w:tblPr>
        <w:tblW w:w="5307"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3"/>
        <w:gridCol w:w="1399"/>
        <w:gridCol w:w="1346"/>
        <w:gridCol w:w="1746"/>
        <w:gridCol w:w="1636"/>
        <w:gridCol w:w="1754"/>
      </w:tblGrid>
      <w:tr w:rsidR="00E71CB6" w:rsidRPr="007128B9" w:rsidTr="00F12AF3">
        <w:tc>
          <w:tcPr>
            <w:tcW w:w="5000" w:type="pct"/>
            <w:gridSpan w:val="6"/>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jc w:val="center"/>
              <w:rPr>
                <w:rFonts w:eastAsia="Calibri"/>
                <w:lang w:eastAsia="de-AT"/>
              </w:rPr>
            </w:pPr>
            <w:r w:rsidRPr="007128B9">
              <w:rPr>
                <w:rFonts w:eastAsia="Calibri"/>
                <w:lang w:eastAsia="de-AT"/>
              </w:rPr>
              <w:t>University</w:t>
            </w:r>
            <w:r w:rsidR="00174EF4" w:rsidRPr="005211EB">
              <w:rPr>
                <w:rFonts w:eastAsia="Calibri"/>
                <w:lang w:eastAsia="de-AT"/>
              </w:rPr>
              <w:t>of Gondar</w:t>
            </w:r>
          </w:p>
          <w:p w:rsidR="00E71CB6" w:rsidRPr="007128B9" w:rsidRDefault="00E71CB6" w:rsidP="00F12AF3">
            <w:pPr>
              <w:spacing w:line="276" w:lineRule="auto"/>
              <w:jc w:val="center"/>
              <w:rPr>
                <w:rFonts w:eastAsia="Calibri"/>
                <w:lang w:eastAsia="de-AT"/>
              </w:rPr>
            </w:pPr>
            <w:r w:rsidRPr="007128B9">
              <w:rPr>
                <w:rFonts w:eastAsia="Calibri"/>
                <w:lang w:eastAsia="de-AT"/>
              </w:rPr>
              <w:t>Master Study Program in</w:t>
            </w:r>
          </w:p>
          <w:p w:rsidR="00E71CB6" w:rsidRPr="007128B9" w:rsidRDefault="00E71CB6" w:rsidP="00F12AF3">
            <w:pPr>
              <w:spacing w:line="276" w:lineRule="auto"/>
              <w:jc w:val="center"/>
            </w:pPr>
            <w:r w:rsidRPr="007128B9">
              <w:rPr>
                <w:rFonts w:eastAsia="Calibri"/>
                <w:b/>
                <w:lang w:eastAsia="de-AT"/>
              </w:rPr>
              <w:t>Agricultural Extension and Communication (AgExC)</w:t>
            </w:r>
          </w:p>
        </w:tc>
      </w:tr>
      <w:tr w:rsidR="00E71CB6" w:rsidRPr="007128B9" w:rsidTr="00F12AF3">
        <w:tc>
          <w:tcPr>
            <w:tcW w:w="1123"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Course Title </w:t>
            </w:r>
          </w:p>
        </w:tc>
        <w:tc>
          <w:tcPr>
            <w:tcW w:w="3877" w:type="pct"/>
            <w:gridSpan w:val="5"/>
            <w:tcBorders>
              <w:top w:val="single" w:sz="4" w:space="0" w:color="000000"/>
              <w:left w:val="single" w:sz="4" w:space="0" w:color="000000"/>
              <w:bottom w:val="single" w:sz="4" w:space="0" w:color="000000"/>
              <w:right w:val="single" w:sz="4" w:space="0" w:color="000000"/>
            </w:tcBorders>
            <w:vAlign w:val="bottom"/>
            <w:hideMark/>
          </w:tcPr>
          <w:p w:rsidR="00E71CB6" w:rsidRPr="007128B9" w:rsidRDefault="00E71CB6" w:rsidP="00F12AF3">
            <w:pPr>
              <w:pStyle w:val="Default"/>
              <w:spacing w:line="276" w:lineRule="auto"/>
              <w:rPr>
                <w:color w:val="auto"/>
              </w:rPr>
            </w:pPr>
            <w:r w:rsidRPr="007128B9">
              <w:rPr>
                <w:color w:val="auto"/>
              </w:rPr>
              <w:t xml:space="preserve">Rural Institutions and Organizational Management </w:t>
            </w:r>
          </w:p>
        </w:tc>
      </w:tr>
      <w:tr w:rsidR="00E71CB6" w:rsidRPr="007128B9" w:rsidTr="00F12AF3">
        <w:tc>
          <w:tcPr>
            <w:tcW w:w="1123"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Course Code</w:t>
            </w:r>
          </w:p>
        </w:tc>
        <w:tc>
          <w:tcPr>
            <w:tcW w:w="3877"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AgExC 4012</w:t>
            </w:r>
          </w:p>
        </w:tc>
      </w:tr>
      <w:tr w:rsidR="00E71CB6" w:rsidRPr="007128B9" w:rsidTr="00F12AF3">
        <w:tc>
          <w:tcPr>
            <w:tcW w:w="1123"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MSc Program</w:t>
            </w:r>
          </w:p>
        </w:tc>
        <w:tc>
          <w:tcPr>
            <w:tcW w:w="3877"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rFonts w:eastAsia="Calibri"/>
                <w:lang w:eastAsia="de-AT"/>
              </w:rPr>
              <w:t>Agricultural Extension and Communication (AgExC)</w:t>
            </w:r>
          </w:p>
        </w:tc>
      </w:tr>
      <w:tr w:rsidR="00E71CB6" w:rsidRPr="007128B9" w:rsidTr="00F12AF3">
        <w:tc>
          <w:tcPr>
            <w:tcW w:w="1123"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lastRenderedPageBreak/>
              <w:t>Module Name</w:t>
            </w:r>
          </w:p>
        </w:tc>
        <w:tc>
          <w:tcPr>
            <w:tcW w:w="3877"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rFonts w:eastAsia="Calibri"/>
                <w:lang w:eastAsia="de-AT"/>
              </w:rPr>
              <w:t>Agricultural Development</w:t>
            </w:r>
          </w:p>
        </w:tc>
      </w:tr>
      <w:tr w:rsidR="00E71CB6" w:rsidRPr="007128B9" w:rsidTr="00F12AF3">
        <w:tc>
          <w:tcPr>
            <w:tcW w:w="1123"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Module No.</w:t>
            </w:r>
          </w:p>
        </w:tc>
        <w:tc>
          <w:tcPr>
            <w:tcW w:w="3877"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01</w:t>
            </w:r>
          </w:p>
        </w:tc>
      </w:tr>
      <w:tr w:rsidR="00E71CB6" w:rsidRPr="007128B9" w:rsidTr="00F12AF3">
        <w:tc>
          <w:tcPr>
            <w:tcW w:w="1123"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Course Chair</w:t>
            </w:r>
          </w:p>
        </w:tc>
        <w:tc>
          <w:tcPr>
            <w:tcW w:w="3877"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Name:</w:t>
            </w:r>
          </w:p>
        </w:tc>
      </w:tr>
      <w:tr w:rsidR="00E71CB6" w:rsidRPr="007128B9" w:rsidTr="00F12AF3">
        <w:tc>
          <w:tcPr>
            <w:tcW w:w="1123" w:type="pct"/>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77"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Office location:</w:t>
            </w:r>
          </w:p>
        </w:tc>
      </w:tr>
      <w:tr w:rsidR="00E71CB6" w:rsidRPr="007128B9" w:rsidTr="00F12AF3">
        <w:tc>
          <w:tcPr>
            <w:tcW w:w="1123" w:type="pct"/>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77"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 xml:space="preserve">Mobile:                                          </w:t>
            </w:r>
            <w:r w:rsidRPr="007128B9">
              <w:t xml:space="preserve">; </w:t>
            </w:r>
            <w:r w:rsidRPr="007128B9">
              <w:rPr>
                <w:b/>
              </w:rPr>
              <w:t>e-mail:</w:t>
            </w:r>
          </w:p>
        </w:tc>
      </w:tr>
      <w:tr w:rsidR="00E71CB6" w:rsidRPr="007128B9" w:rsidTr="00F12AF3">
        <w:tc>
          <w:tcPr>
            <w:tcW w:w="1123" w:type="pct"/>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77"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Consultation Hours:</w:t>
            </w:r>
          </w:p>
        </w:tc>
      </w:tr>
      <w:tr w:rsidR="00E71CB6" w:rsidRPr="007128B9" w:rsidTr="00F12AF3">
        <w:tc>
          <w:tcPr>
            <w:tcW w:w="1123"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Instructor/Tutor</w:t>
            </w:r>
          </w:p>
        </w:tc>
        <w:tc>
          <w:tcPr>
            <w:tcW w:w="3877"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Name:</w:t>
            </w:r>
          </w:p>
        </w:tc>
      </w:tr>
      <w:tr w:rsidR="00E71CB6" w:rsidRPr="007128B9" w:rsidTr="00F12AF3">
        <w:tc>
          <w:tcPr>
            <w:tcW w:w="1123" w:type="pct"/>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77"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Office location:</w:t>
            </w:r>
          </w:p>
        </w:tc>
      </w:tr>
      <w:tr w:rsidR="00E71CB6" w:rsidRPr="007128B9" w:rsidTr="00F12AF3">
        <w:tc>
          <w:tcPr>
            <w:tcW w:w="1123" w:type="pct"/>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77"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 xml:space="preserve">Mobile:                                            </w:t>
            </w:r>
            <w:r w:rsidRPr="007128B9">
              <w:t xml:space="preserve">; </w:t>
            </w:r>
            <w:r w:rsidRPr="007128B9">
              <w:rPr>
                <w:b/>
              </w:rPr>
              <w:t>e-mail:</w:t>
            </w:r>
          </w:p>
        </w:tc>
      </w:tr>
      <w:tr w:rsidR="00E71CB6" w:rsidRPr="007128B9" w:rsidTr="00F12AF3">
        <w:tc>
          <w:tcPr>
            <w:tcW w:w="1123" w:type="pct"/>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77"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jc w:val="both"/>
            </w:pPr>
            <w:r w:rsidRPr="007128B9">
              <w:rPr>
                <w:b/>
              </w:rPr>
              <w:t>Consultation Hours:</w:t>
            </w:r>
          </w:p>
        </w:tc>
      </w:tr>
      <w:tr w:rsidR="00E71CB6" w:rsidRPr="007128B9" w:rsidTr="00F12AF3">
        <w:tc>
          <w:tcPr>
            <w:tcW w:w="1123"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ECTS Credits (CP)</w:t>
            </w:r>
          </w:p>
        </w:tc>
        <w:tc>
          <w:tcPr>
            <w:tcW w:w="3877"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4</w:t>
            </w:r>
          </w:p>
        </w:tc>
      </w:tr>
      <w:tr w:rsidR="00E71CB6" w:rsidRPr="007128B9" w:rsidTr="00F12AF3">
        <w:tc>
          <w:tcPr>
            <w:tcW w:w="1123"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Contact Hours (per semester)</w:t>
            </w:r>
          </w:p>
        </w:tc>
        <w:tc>
          <w:tcPr>
            <w:tcW w:w="688" w:type="pct"/>
            <w:tcBorders>
              <w:top w:val="single" w:sz="4" w:space="0" w:color="000000"/>
              <w:left w:val="single" w:sz="4" w:space="0" w:color="000000"/>
              <w:bottom w:val="single" w:sz="4" w:space="0" w:color="000000"/>
              <w:right w:val="single" w:sz="4" w:space="0" w:color="auto"/>
            </w:tcBorders>
            <w:hideMark/>
          </w:tcPr>
          <w:p w:rsidR="00E71CB6" w:rsidRPr="007128B9" w:rsidRDefault="00E71CB6" w:rsidP="00F12AF3">
            <w:pPr>
              <w:spacing w:line="276" w:lineRule="auto"/>
              <w:rPr>
                <w:b/>
              </w:rPr>
            </w:pPr>
            <w:r w:rsidRPr="007128B9">
              <w:rPr>
                <w:b/>
              </w:rPr>
              <w:t>Lecture</w:t>
            </w:r>
          </w:p>
        </w:tc>
        <w:tc>
          <w:tcPr>
            <w:tcW w:w="662"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Tutorial</w:t>
            </w:r>
          </w:p>
        </w:tc>
        <w:tc>
          <w:tcPr>
            <w:tcW w:w="859"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Lab/Practical</w:t>
            </w:r>
          </w:p>
        </w:tc>
        <w:tc>
          <w:tcPr>
            <w:tcW w:w="805"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Home Study</w:t>
            </w:r>
          </w:p>
        </w:tc>
        <w:tc>
          <w:tcPr>
            <w:tcW w:w="863" w:type="pct"/>
            <w:tcBorders>
              <w:top w:val="single" w:sz="4" w:space="0" w:color="000000"/>
              <w:left w:val="single" w:sz="4" w:space="0" w:color="auto"/>
              <w:bottom w:val="single" w:sz="4" w:space="0" w:color="000000"/>
              <w:right w:val="single" w:sz="4" w:space="0" w:color="000000"/>
            </w:tcBorders>
            <w:hideMark/>
          </w:tcPr>
          <w:p w:rsidR="00E71CB6" w:rsidRPr="007128B9" w:rsidRDefault="00E71CB6" w:rsidP="00F12AF3">
            <w:pPr>
              <w:spacing w:line="276" w:lineRule="auto"/>
              <w:rPr>
                <w:b/>
              </w:rPr>
            </w:pPr>
            <w:r w:rsidRPr="007128B9">
              <w:rPr>
                <w:b/>
              </w:rPr>
              <w:t>Total</w:t>
            </w:r>
          </w:p>
        </w:tc>
      </w:tr>
      <w:tr w:rsidR="00E71CB6" w:rsidRPr="007128B9" w:rsidTr="00F12AF3">
        <w:tc>
          <w:tcPr>
            <w:tcW w:w="1123" w:type="pct"/>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688" w:type="pct"/>
            <w:tcBorders>
              <w:top w:val="single" w:sz="4" w:space="0" w:color="000000"/>
              <w:left w:val="single" w:sz="4" w:space="0" w:color="000000"/>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32</w:t>
            </w:r>
          </w:p>
        </w:tc>
        <w:tc>
          <w:tcPr>
            <w:tcW w:w="662"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0</w:t>
            </w:r>
          </w:p>
        </w:tc>
        <w:tc>
          <w:tcPr>
            <w:tcW w:w="859"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0</w:t>
            </w:r>
          </w:p>
        </w:tc>
        <w:tc>
          <w:tcPr>
            <w:tcW w:w="805"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76</w:t>
            </w:r>
          </w:p>
        </w:tc>
        <w:tc>
          <w:tcPr>
            <w:tcW w:w="863" w:type="pct"/>
            <w:tcBorders>
              <w:top w:val="single" w:sz="4" w:space="0" w:color="000000"/>
              <w:left w:val="single" w:sz="4" w:space="0" w:color="auto"/>
              <w:bottom w:val="single" w:sz="4" w:space="0" w:color="auto"/>
              <w:right w:val="single" w:sz="4" w:space="0" w:color="000000"/>
            </w:tcBorders>
            <w:hideMark/>
          </w:tcPr>
          <w:p w:rsidR="00E71CB6" w:rsidRPr="007128B9" w:rsidRDefault="00E71CB6" w:rsidP="00F12AF3">
            <w:pPr>
              <w:spacing w:line="276" w:lineRule="auto"/>
              <w:jc w:val="center"/>
            </w:pPr>
            <w:r w:rsidRPr="007128B9">
              <w:t>108</w:t>
            </w:r>
          </w:p>
        </w:tc>
      </w:tr>
      <w:tr w:rsidR="00E71CB6" w:rsidRPr="007128B9" w:rsidTr="00F12AF3">
        <w:tc>
          <w:tcPr>
            <w:tcW w:w="1123"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Lecture days,  Hours &amp; Room: </w:t>
            </w:r>
          </w:p>
        </w:tc>
        <w:tc>
          <w:tcPr>
            <w:tcW w:w="3877"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line="276" w:lineRule="auto"/>
            </w:pPr>
          </w:p>
        </w:tc>
      </w:tr>
      <w:tr w:rsidR="00E71CB6" w:rsidRPr="007128B9" w:rsidTr="00F12AF3">
        <w:tc>
          <w:tcPr>
            <w:tcW w:w="1123"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Tutorial/Lab days &amp; Hours</w:t>
            </w:r>
          </w:p>
        </w:tc>
        <w:tc>
          <w:tcPr>
            <w:tcW w:w="3877"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line="276" w:lineRule="auto"/>
            </w:pPr>
          </w:p>
        </w:tc>
      </w:tr>
      <w:tr w:rsidR="00E71CB6" w:rsidRPr="007128B9" w:rsidTr="00F12AF3">
        <w:tc>
          <w:tcPr>
            <w:tcW w:w="1123"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Target Group: </w:t>
            </w:r>
          </w:p>
        </w:tc>
        <w:tc>
          <w:tcPr>
            <w:tcW w:w="3877"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 xml:space="preserve">MSc in AgExC first year students </w:t>
            </w:r>
          </w:p>
        </w:tc>
      </w:tr>
      <w:tr w:rsidR="00E71CB6" w:rsidRPr="007128B9" w:rsidTr="00F12AF3">
        <w:tc>
          <w:tcPr>
            <w:tcW w:w="1123"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Year /Semester</w:t>
            </w:r>
          </w:p>
        </w:tc>
        <w:tc>
          <w:tcPr>
            <w:tcW w:w="3877"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t>Year 1 Semester 1</w:t>
            </w:r>
          </w:p>
        </w:tc>
      </w:tr>
      <w:tr w:rsidR="00E71CB6" w:rsidRPr="007128B9" w:rsidTr="00F12AF3">
        <w:tc>
          <w:tcPr>
            <w:tcW w:w="1123"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Pre-requisites </w:t>
            </w:r>
          </w:p>
        </w:tc>
        <w:tc>
          <w:tcPr>
            <w:tcW w:w="3877"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p>
        </w:tc>
      </w:tr>
      <w:tr w:rsidR="00E71CB6" w:rsidRPr="007128B9" w:rsidTr="00F12AF3">
        <w:tc>
          <w:tcPr>
            <w:tcW w:w="1123"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Status of the course</w:t>
            </w:r>
          </w:p>
        </w:tc>
        <w:tc>
          <w:tcPr>
            <w:tcW w:w="3877"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 xml:space="preserve">Elective </w:t>
            </w:r>
          </w:p>
        </w:tc>
      </w:tr>
      <w:tr w:rsidR="00E71CB6" w:rsidRPr="007128B9" w:rsidTr="00F12AF3">
        <w:tc>
          <w:tcPr>
            <w:tcW w:w="1123"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r w:rsidRPr="007128B9">
              <w:rPr>
                <w:b/>
              </w:rPr>
              <w:t xml:space="preserve">Course description </w:t>
            </w:r>
          </w:p>
        </w:tc>
        <w:tc>
          <w:tcPr>
            <w:tcW w:w="3877"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jc w:val="both"/>
            </w:pPr>
            <w:r w:rsidRPr="007128B9">
              <w:t>This course is designed to explain the roles, types of rural institutions and organization for rural development. It also enable the students to introduce the concept of management, management functions; power, authority and responsibility; decision making,  centralization and decentralization; motivation theories; leadership theories; administration in extension, theory and principles in extension administration, linkage between organizational structure and extension practices, social and ethical responsibilities of organization role of international organization in rural development, managing organizational changes. Service delivery and good governance.</w:t>
            </w:r>
          </w:p>
        </w:tc>
      </w:tr>
      <w:tr w:rsidR="00E71CB6" w:rsidRPr="007128B9" w:rsidTr="00F12AF3">
        <w:tc>
          <w:tcPr>
            <w:tcW w:w="1123"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r w:rsidRPr="007128B9">
              <w:rPr>
                <w:b/>
              </w:rPr>
              <w:lastRenderedPageBreak/>
              <w:t xml:space="preserve">Course objective </w:t>
            </w:r>
          </w:p>
        </w:tc>
        <w:tc>
          <w:tcPr>
            <w:tcW w:w="3877"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jc w:val="both"/>
            </w:pPr>
            <w:r w:rsidRPr="007128B9">
              <w:t>At the end of this course, students will be able to;</w:t>
            </w:r>
          </w:p>
          <w:p w:rsidR="00E71CB6" w:rsidRPr="007128B9" w:rsidRDefault="00E71CB6" w:rsidP="00FE5B2A">
            <w:pPr>
              <w:pStyle w:val="ListParagraph"/>
              <w:numPr>
                <w:ilvl w:val="0"/>
                <w:numId w:val="25"/>
              </w:numPr>
              <w:spacing w:after="0" w:line="276" w:lineRule="auto"/>
              <w:ind w:left="614" w:hanging="213"/>
              <w:jc w:val="both"/>
              <w:rPr>
                <w:rFonts w:ascii="Times New Roman" w:hAnsi="Times New Roman"/>
                <w:bCs/>
                <w:sz w:val="24"/>
                <w:szCs w:val="24"/>
              </w:rPr>
            </w:pPr>
            <w:r w:rsidRPr="007128B9">
              <w:rPr>
                <w:rFonts w:ascii="Times New Roman" w:hAnsi="Times New Roman"/>
                <w:bCs/>
                <w:sz w:val="24"/>
                <w:szCs w:val="24"/>
              </w:rPr>
              <w:t>Understanding the conceptual issues in institution and organization;</w:t>
            </w:r>
          </w:p>
          <w:p w:rsidR="00E71CB6" w:rsidRPr="007128B9" w:rsidRDefault="00E71CB6" w:rsidP="00FE5B2A">
            <w:pPr>
              <w:pStyle w:val="ListParagraph"/>
              <w:numPr>
                <w:ilvl w:val="0"/>
                <w:numId w:val="25"/>
              </w:numPr>
              <w:spacing w:after="0" w:line="276" w:lineRule="auto"/>
              <w:ind w:left="614" w:hanging="213"/>
              <w:jc w:val="both"/>
              <w:rPr>
                <w:rFonts w:ascii="Times New Roman" w:hAnsi="Times New Roman"/>
                <w:bCs/>
                <w:sz w:val="24"/>
                <w:szCs w:val="24"/>
              </w:rPr>
            </w:pPr>
            <w:r w:rsidRPr="007128B9">
              <w:rPr>
                <w:rFonts w:ascii="Times New Roman" w:hAnsi="Times New Roman"/>
                <w:bCs/>
                <w:sz w:val="24"/>
                <w:szCs w:val="24"/>
              </w:rPr>
              <w:t xml:space="preserve">Discuss the role of rural institutions for agricultural and rural development; </w:t>
            </w:r>
          </w:p>
          <w:p w:rsidR="00E71CB6" w:rsidRPr="007128B9" w:rsidRDefault="00E71CB6" w:rsidP="00FE5B2A">
            <w:pPr>
              <w:pStyle w:val="ListParagraph"/>
              <w:numPr>
                <w:ilvl w:val="0"/>
                <w:numId w:val="25"/>
              </w:numPr>
              <w:spacing w:after="0" w:line="276" w:lineRule="auto"/>
              <w:ind w:left="614" w:hanging="213"/>
              <w:jc w:val="both"/>
              <w:rPr>
                <w:rFonts w:ascii="Times New Roman" w:hAnsi="Times New Roman"/>
                <w:bCs/>
                <w:sz w:val="24"/>
                <w:szCs w:val="24"/>
              </w:rPr>
            </w:pPr>
            <w:r w:rsidRPr="007128B9">
              <w:rPr>
                <w:rFonts w:ascii="Times New Roman" w:hAnsi="Times New Roman"/>
                <w:bCs/>
                <w:sz w:val="24"/>
                <w:szCs w:val="24"/>
              </w:rPr>
              <w:t xml:space="preserve">Evaluate the past and contemporary management theories and approaches; </w:t>
            </w:r>
          </w:p>
          <w:p w:rsidR="00E71CB6" w:rsidRPr="007128B9" w:rsidRDefault="00E71CB6" w:rsidP="00FE5B2A">
            <w:pPr>
              <w:pStyle w:val="ListParagraph"/>
              <w:numPr>
                <w:ilvl w:val="0"/>
                <w:numId w:val="25"/>
              </w:numPr>
              <w:spacing w:after="0" w:line="276" w:lineRule="auto"/>
              <w:ind w:left="614" w:hanging="213"/>
              <w:jc w:val="both"/>
              <w:rPr>
                <w:rFonts w:ascii="Times New Roman" w:hAnsi="Times New Roman"/>
                <w:bCs/>
                <w:sz w:val="24"/>
                <w:szCs w:val="24"/>
              </w:rPr>
            </w:pPr>
            <w:r w:rsidRPr="007128B9">
              <w:rPr>
                <w:rFonts w:ascii="Times New Roman" w:hAnsi="Times New Roman"/>
                <w:bCs/>
                <w:sz w:val="24"/>
                <w:szCs w:val="24"/>
              </w:rPr>
              <w:t xml:space="preserve">Explain the role of good governance for organizational management and effective service delivery. </w:t>
            </w:r>
          </w:p>
        </w:tc>
      </w:tr>
      <w:tr w:rsidR="00E71CB6" w:rsidRPr="007128B9" w:rsidTr="00F12AF3">
        <w:tc>
          <w:tcPr>
            <w:tcW w:w="1123"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r w:rsidRPr="007128B9">
              <w:rPr>
                <w:b/>
              </w:rPr>
              <w:t xml:space="preserve">Schedule </w:t>
            </w:r>
          </w:p>
        </w:tc>
        <w:tc>
          <w:tcPr>
            <w:tcW w:w="3877"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Course outline</w:t>
            </w:r>
          </w:p>
        </w:tc>
      </w:tr>
      <w:tr w:rsidR="00E71CB6" w:rsidRPr="007128B9" w:rsidTr="00F12AF3">
        <w:tc>
          <w:tcPr>
            <w:tcW w:w="1123"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p>
        </w:tc>
        <w:tc>
          <w:tcPr>
            <w:tcW w:w="3877"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t xml:space="preserve">Chapter One: Introduction to Rural Institutions </w:t>
            </w:r>
          </w:p>
          <w:p w:rsidR="00E71CB6" w:rsidRPr="007128B9" w:rsidRDefault="00E71CB6" w:rsidP="00FE5B2A">
            <w:pPr>
              <w:pStyle w:val="ListParagraph"/>
              <w:numPr>
                <w:ilvl w:val="1"/>
                <w:numId w:val="26"/>
              </w:numPr>
              <w:spacing w:after="200" w:line="276" w:lineRule="auto"/>
              <w:rPr>
                <w:rFonts w:ascii="Times New Roman" w:hAnsi="Times New Roman"/>
                <w:sz w:val="24"/>
                <w:szCs w:val="24"/>
              </w:rPr>
            </w:pPr>
            <w:r w:rsidRPr="007128B9">
              <w:rPr>
                <w:rFonts w:ascii="Times New Roman" w:hAnsi="Times New Roman"/>
                <w:sz w:val="24"/>
                <w:szCs w:val="24"/>
              </w:rPr>
              <w:t>Definitional issues in Rural institutions and organization</w:t>
            </w:r>
          </w:p>
          <w:p w:rsidR="00E71CB6" w:rsidRPr="007128B9" w:rsidRDefault="00E71CB6" w:rsidP="00FE5B2A">
            <w:pPr>
              <w:pStyle w:val="ListParagraph"/>
              <w:numPr>
                <w:ilvl w:val="1"/>
                <w:numId w:val="26"/>
              </w:numPr>
              <w:spacing w:after="200" w:line="276" w:lineRule="auto"/>
              <w:rPr>
                <w:rFonts w:ascii="Times New Roman" w:hAnsi="Times New Roman"/>
                <w:sz w:val="24"/>
                <w:szCs w:val="24"/>
              </w:rPr>
            </w:pPr>
            <w:r w:rsidRPr="007128B9">
              <w:rPr>
                <w:rFonts w:ascii="Times New Roman" w:hAnsi="Times New Roman"/>
                <w:sz w:val="24"/>
                <w:szCs w:val="24"/>
              </w:rPr>
              <w:t>The different types of rural institutions</w:t>
            </w:r>
          </w:p>
          <w:p w:rsidR="00E71CB6" w:rsidRPr="007128B9" w:rsidRDefault="00E71CB6" w:rsidP="00FE5B2A">
            <w:pPr>
              <w:pStyle w:val="ListParagraph"/>
              <w:numPr>
                <w:ilvl w:val="1"/>
                <w:numId w:val="26"/>
              </w:numPr>
              <w:spacing w:after="200" w:line="276" w:lineRule="auto"/>
              <w:rPr>
                <w:rFonts w:ascii="Times New Roman" w:hAnsi="Times New Roman"/>
                <w:b/>
                <w:sz w:val="24"/>
                <w:szCs w:val="24"/>
              </w:rPr>
            </w:pPr>
            <w:r w:rsidRPr="007128B9">
              <w:rPr>
                <w:rFonts w:ascii="Times New Roman" w:hAnsi="Times New Roman"/>
                <w:sz w:val="24"/>
                <w:szCs w:val="24"/>
              </w:rPr>
              <w:t xml:space="preserve">Rural finance, Credit and Cooperatives </w:t>
            </w:r>
          </w:p>
          <w:p w:rsidR="00E71CB6" w:rsidRPr="007128B9" w:rsidRDefault="00E71CB6" w:rsidP="00FE5B2A">
            <w:pPr>
              <w:pStyle w:val="ListParagraph"/>
              <w:numPr>
                <w:ilvl w:val="1"/>
                <w:numId w:val="26"/>
              </w:numPr>
              <w:spacing w:after="200" w:line="276" w:lineRule="auto"/>
              <w:rPr>
                <w:rFonts w:ascii="Times New Roman" w:hAnsi="Times New Roman"/>
                <w:b/>
                <w:sz w:val="24"/>
                <w:szCs w:val="24"/>
              </w:rPr>
            </w:pPr>
            <w:r w:rsidRPr="007128B9">
              <w:rPr>
                <w:rFonts w:ascii="Times New Roman" w:hAnsi="Times New Roman"/>
                <w:sz w:val="24"/>
                <w:szCs w:val="24"/>
              </w:rPr>
              <w:t>Rural Institutions and Development</w:t>
            </w:r>
          </w:p>
          <w:p w:rsidR="00E71CB6" w:rsidRPr="007128B9" w:rsidRDefault="00E71CB6" w:rsidP="00FE5B2A">
            <w:pPr>
              <w:pStyle w:val="ListParagraph"/>
              <w:numPr>
                <w:ilvl w:val="1"/>
                <w:numId w:val="26"/>
              </w:numPr>
              <w:spacing w:after="200" w:line="276" w:lineRule="auto"/>
              <w:rPr>
                <w:rFonts w:ascii="Times New Roman" w:hAnsi="Times New Roman"/>
                <w:b/>
                <w:sz w:val="24"/>
                <w:szCs w:val="24"/>
              </w:rPr>
            </w:pPr>
            <w:r w:rsidRPr="007128B9">
              <w:rPr>
                <w:rFonts w:ascii="Times New Roman" w:hAnsi="Times New Roman" w:cs="Times New Roman"/>
                <w:sz w:val="24"/>
                <w:szCs w:val="24"/>
              </w:rPr>
              <w:t xml:space="preserve">Characteristics </w:t>
            </w:r>
            <w:r w:rsidRPr="007128B9">
              <w:t>of</w:t>
            </w:r>
            <w:r w:rsidRPr="007128B9">
              <w:rPr>
                <w:rFonts w:ascii="Times New Roman" w:hAnsi="Times New Roman" w:cs="Times New Roman"/>
                <w:sz w:val="24"/>
                <w:szCs w:val="24"/>
              </w:rPr>
              <w:t xml:space="preserve"> Institutions in Rural Society</w:t>
            </w:r>
          </w:p>
        </w:tc>
      </w:tr>
      <w:tr w:rsidR="00E71CB6" w:rsidRPr="007128B9" w:rsidTr="00F12AF3">
        <w:tc>
          <w:tcPr>
            <w:tcW w:w="1123"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r w:rsidRPr="007128B9">
              <w:rPr>
                <w:b/>
              </w:rPr>
              <w:tab/>
            </w:r>
          </w:p>
        </w:tc>
        <w:tc>
          <w:tcPr>
            <w:tcW w:w="3877"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t xml:space="preserve">Chapter Two: Overview of Organizational Management </w:t>
            </w:r>
          </w:p>
          <w:p w:rsidR="00E71CB6" w:rsidRPr="007128B9" w:rsidRDefault="00E71CB6" w:rsidP="00FE5B2A">
            <w:pPr>
              <w:pStyle w:val="ListParagraph"/>
              <w:numPr>
                <w:ilvl w:val="1"/>
                <w:numId w:val="27"/>
              </w:numPr>
              <w:spacing w:after="200" w:line="276" w:lineRule="auto"/>
              <w:rPr>
                <w:rFonts w:ascii="Times New Roman" w:hAnsi="Times New Roman"/>
                <w:sz w:val="24"/>
                <w:szCs w:val="24"/>
              </w:rPr>
            </w:pPr>
            <w:r w:rsidRPr="007128B9">
              <w:rPr>
                <w:rFonts w:ascii="Times New Roman" w:hAnsi="Times New Roman"/>
                <w:sz w:val="24"/>
                <w:szCs w:val="24"/>
              </w:rPr>
              <w:t>Definitions and evolution of management</w:t>
            </w:r>
          </w:p>
          <w:p w:rsidR="00E71CB6" w:rsidRPr="007128B9" w:rsidRDefault="00E71CB6" w:rsidP="00FE5B2A">
            <w:pPr>
              <w:pStyle w:val="ListParagraph"/>
              <w:numPr>
                <w:ilvl w:val="1"/>
                <w:numId w:val="27"/>
              </w:numPr>
              <w:spacing w:after="200" w:line="276" w:lineRule="auto"/>
              <w:rPr>
                <w:rFonts w:ascii="Times New Roman" w:hAnsi="Times New Roman"/>
                <w:sz w:val="24"/>
                <w:szCs w:val="24"/>
              </w:rPr>
            </w:pPr>
            <w:r w:rsidRPr="007128B9">
              <w:rPr>
                <w:rFonts w:ascii="Times New Roman" w:hAnsi="Times New Roman"/>
                <w:sz w:val="24"/>
                <w:szCs w:val="24"/>
              </w:rPr>
              <w:t xml:space="preserve">Principles, level and skills in Management </w:t>
            </w:r>
          </w:p>
          <w:p w:rsidR="00E71CB6" w:rsidRPr="007128B9" w:rsidRDefault="00E71CB6" w:rsidP="00FE5B2A">
            <w:pPr>
              <w:pStyle w:val="ListParagraph"/>
              <w:numPr>
                <w:ilvl w:val="1"/>
                <w:numId w:val="27"/>
              </w:numPr>
              <w:spacing w:after="200" w:line="276" w:lineRule="auto"/>
              <w:rPr>
                <w:rFonts w:ascii="Times New Roman" w:hAnsi="Times New Roman"/>
                <w:sz w:val="24"/>
                <w:szCs w:val="24"/>
              </w:rPr>
            </w:pPr>
            <w:r w:rsidRPr="007128B9">
              <w:rPr>
                <w:rFonts w:ascii="Times New Roman" w:hAnsi="Times New Roman"/>
                <w:sz w:val="24"/>
                <w:szCs w:val="24"/>
              </w:rPr>
              <w:t xml:space="preserve"> Contemporary Managerial roles and behaviors</w:t>
            </w:r>
          </w:p>
        </w:tc>
      </w:tr>
      <w:tr w:rsidR="00E71CB6" w:rsidRPr="007128B9" w:rsidTr="00F12AF3">
        <w:tc>
          <w:tcPr>
            <w:tcW w:w="1123"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p>
        </w:tc>
        <w:tc>
          <w:tcPr>
            <w:tcW w:w="3877"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t xml:space="preserve">Chapter Three: Management Functions </w:t>
            </w:r>
          </w:p>
          <w:p w:rsidR="00E71CB6" w:rsidRPr="007128B9" w:rsidRDefault="00E71CB6" w:rsidP="00F12AF3">
            <w:pPr>
              <w:pStyle w:val="ListParagraph"/>
              <w:ind w:left="360"/>
              <w:rPr>
                <w:rFonts w:ascii="Times New Roman" w:hAnsi="Times New Roman"/>
                <w:sz w:val="24"/>
                <w:szCs w:val="24"/>
              </w:rPr>
            </w:pPr>
            <w:r w:rsidRPr="007128B9">
              <w:rPr>
                <w:rFonts w:ascii="Times New Roman" w:hAnsi="Times New Roman"/>
                <w:sz w:val="24"/>
                <w:szCs w:val="24"/>
              </w:rPr>
              <w:t xml:space="preserve">3.1 The Planning Function </w:t>
            </w:r>
          </w:p>
          <w:p w:rsidR="00E71CB6" w:rsidRPr="007128B9" w:rsidRDefault="00E71CB6" w:rsidP="00F12AF3">
            <w:pPr>
              <w:pStyle w:val="ListParagraph"/>
              <w:ind w:left="360"/>
              <w:rPr>
                <w:rFonts w:ascii="Times New Roman" w:hAnsi="Times New Roman"/>
                <w:sz w:val="24"/>
                <w:szCs w:val="24"/>
              </w:rPr>
            </w:pPr>
            <w:r w:rsidRPr="007128B9">
              <w:rPr>
                <w:rFonts w:ascii="Times New Roman" w:hAnsi="Times New Roman"/>
                <w:sz w:val="24"/>
                <w:szCs w:val="24"/>
              </w:rPr>
              <w:t xml:space="preserve">3.2 The Organizing Function </w:t>
            </w:r>
          </w:p>
          <w:p w:rsidR="00E71CB6" w:rsidRPr="007128B9" w:rsidRDefault="00E71CB6" w:rsidP="00F12AF3">
            <w:pPr>
              <w:pStyle w:val="ListParagraph"/>
              <w:ind w:left="360"/>
              <w:rPr>
                <w:rFonts w:ascii="Times New Roman" w:hAnsi="Times New Roman"/>
                <w:sz w:val="24"/>
                <w:szCs w:val="24"/>
              </w:rPr>
            </w:pPr>
            <w:r w:rsidRPr="007128B9">
              <w:rPr>
                <w:rFonts w:ascii="Times New Roman" w:hAnsi="Times New Roman"/>
                <w:sz w:val="24"/>
                <w:szCs w:val="24"/>
              </w:rPr>
              <w:t>3.3 The Leading/Leadership Function</w:t>
            </w:r>
          </w:p>
          <w:p w:rsidR="00E71CB6" w:rsidRPr="007128B9" w:rsidRDefault="00E71CB6" w:rsidP="00F12AF3">
            <w:pPr>
              <w:pStyle w:val="ListParagraph"/>
              <w:ind w:left="360"/>
              <w:rPr>
                <w:rFonts w:ascii="Times New Roman" w:hAnsi="Times New Roman"/>
                <w:sz w:val="24"/>
                <w:szCs w:val="24"/>
              </w:rPr>
            </w:pPr>
            <w:r w:rsidRPr="007128B9">
              <w:rPr>
                <w:rFonts w:ascii="Times New Roman" w:hAnsi="Times New Roman"/>
                <w:sz w:val="24"/>
                <w:szCs w:val="24"/>
              </w:rPr>
              <w:t xml:space="preserve">3.4 The Controlling Function </w:t>
            </w:r>
          </w:p>
        </w:tc>
      </w:tr>
      <w:tr w:rsidR="00E71CB6" w:rsidRPr="007128B9" w:rsidTr="00F12AF3">
        <w:tc>
          <w:tcPr>
            <w:tcW w:w="1123"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p>
        </w:tc>
        <w:tc>
          <w:tcPr>
            <w:tcW w:w="3877"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t xml:space="preserve">Chapter Four: Decentralization, Coordination and Power </w:t>
            </w:r>
          </w:p>
          <w:p w:rsidR="00E71CB6" w:rsidRPr="007128B9" w:rsidRDefault="00E71CB6" w:rsidP="00F12AF3">
            <w:pPr>
              <w:pStyle w:val="ListParagraph"/>
              <w:ind w:left="360"/>
              <w:rPr>
                <w:rFonts w:ascii="Times New Roman" w:hAnsi="Times New Roman"/>
                <w:sz w:val="24"/>
                <w:szCs w:val="24"/>
              </w:rPr>
            </w:pPr>
            <w:r w:rsidRPr="007128B9">
              <w:rPr>
                <w:rFonts w:ascii="Times New Roman" w:hAnsi="Times New Roman"/>
                <w:sz w:val="24"/>
                <w:szCs w:val="24"/>
              </w:rPr>
              <w:t>4.1 The Interplay Between Power and Authority</w:t>
            </w:r>
          </w:p>
          <w:p w:rsidR="00E71CB6" w:rsidRPr="007128B9" w:rsidRDefault="00E71CB6" w:rsidP="00F12AF3">
            <w:pPr>
              <w:pStyle w:val="ListParagraph"/>
              <w:ind w:left="360"/>
              <w:rPr>
                <w:rFonts w:ascii="Times New Roman" w:hAnsi="Times New Roman"/>
                <w:sz w:val="24"/>
                <w:szCs w:val="24"/>
              </w:rPr>
            </w:pPr>
            <w:r w:rsidRPr="007128B9">
              <w:rPr>
                <w:rFonts w:ascii="Times New Roman" w:hAnsi="Times New Roman"/>
                <w:sz w:val="24"/>
                <w:szCs w:val="24"/>
              </w:rPr>
              <w:t>4.2   The Two sides of Delegation</w:t>
            </w:r>
          </w:p>
          <w:p w:rsidR="00E71CB6" w:rsidRPr="007128B9" w:rsidRDefault="00E71CB6" w:rsidP="00F12AF3">
            <w:pPr>
              <w:pStyle w:val="ListParagraph"/>
              <w:ind w:left="360"/>
              <w:rPr>
                <w:rFonts w:ascii="Times New Roman" w:hAnsi="Times New Roman"/>
                <w:sz w:val="24"/>
                <w:szCs w:val="24"/>
              </w:rPr>
            </w:pPr>
            <w:r w:rsidRPr="007128B9">
              <w:rPr>
                <w:rFonts w:ascii="Times New Roman" w:hAnsi="Times New Roman"/>
                <w:sz w:val="24"/>
                <w:szCs w:val="24"/>
              </w:rPr>
              <w:t xml:space="preserve">4.3 The Role of Decentralization in Management  </w:t>
            </w:r>
          </w:p>
        </w:tc>
      </w:tr>
      <w:tr w:rsidR="00E71CB6" w:rsidRPr="007128B9" w:rsidTr="00F12AF3">
        <w:tc>
          <w:tcPr>
            <w:tcW w:w="1123"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p>
        </w:tc>
        <w:tc>
          <w:tcPr>
            <w:tcW w:w="3877"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t xml:space="preserve">Chapter Five: Ethics and responsibility in Management </w:t>
            </w:r>
          </w:p>
          <w:p w:rsidR="00E71CB6" w:rsidRPr="007128B9" w:rsidRDefault="00E71CB6" w:rsidP="00F12AF3">
            <w:pPr>
              <w:pStyle w:val="ListParagraph"/>
              <w:ind w:left="360"/>
              <w:rPr>
                <w:rFonts w:ascii="Times New Roman" w:hAnsi="Times New Roman"/>
                <w:sz w:val="24"/>
                <w:szCs w:val="24"/>
              </w:rPr>
            </w:pPr>
            <w:r w:rsidRPr="007128B9">
              <w:rPr>
                <w:rFonts w:ascii="Times New Roman" w:hAnsi="Times New Roman"/>
                <w:sz w:val="24"/>
                <w:szCs w:val="24"/>
              </w:rPr>
              <w:t>5.1 Why Ethics and Responsibly in Management?</w:t>
            </w:r>
          </w:p>
          <w:p w:rsidR="00E71CB6" w:rsidRPr="007128B9" w:rsidRDefault="00E71CB6" w:rsidP="00F12AF3">
            <w:pPr>
              <w:pStyle w:val="ListParagraph"/>
              <w:ind w:left="360"/>
              <w:rPr>
                <w:rFonts w:ascii="Times New Roman" w:hAnsi="Times New Roman"/>
                <w:sz w:val="24"/>
                <w:szCs w:val="24"/>
              </w:rPr>
            </w:pPr>
            <w:r w:rsidRPr="007128B9">
              <w:rPr>
                <w:rFonts w:ascii="Times New Roman" w:hAnsi="Times New Roman"/>
                <w:sz w:val="24"/>
                <w:szCs w:val="24"/>
              </w:rPr>
              <w:t xml:space="preserve">5.2  Ethics and Responsibility In Rural Development </w:t>
            </w:r>
          </w:p>
          <w:p w:rsidR="00E71CB6" w:rsidRPr="007128B9" w:rsidRDefault="00E71CB6" w:rsidP="00F12AF3">
            <w:pPr>
              <w:pStyle w:val="ListParagraph"/>
              <w:ind w:left="360"/>
              <w:rPr>
                <w:rFonts w:ascii="Times New Roman" w:hAnsi="Times New Roman"/>
                <w:sz w:val="24"/>
                <w:szCs w:val="24"/>
              </w:rPr>
            </w:pPr>
            <w:r w:rsidRPr="007128B9">
              <w:rPr>
                <w:rFonts w:ascii="Times New Roman" w:hAnsi="Times New Roman"/>
                <w:sz w:val="24"/>
                <w:szCs w:val="24"/>
              </w:rPr>
              <w:t xml:space="preserve">5.3  Determinants of Ethics and Responsibility </w:t>
            </w:r>
          </w:p>
        </w:tc>
      </w:tr>
      <w:tr w:rsidR="00E71CB6" w:rsidRPr="007128B9" w:rsidTr="00F12AF3">
        <w:tc>
          <w:tcPr>
            <w:tcW w:w="1123"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p>
        </w:tc>
        <w:tc>
          <w:tcPr>
            <w:tcW w:w="3877"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t xml:space="preserve">Chapter Six: Managing Change in Rural Development </w:t>
            </w:r>
          </w:p>
          <w:p w:rsidR="00E71CB6" w:rsidRPr="007128B9" w:rsidRDefault="00E71CB6" w:rsidP="00F12AF3">
            <w:pPr>
              <w:pStyle w:val="ListParagraph"/>
              <w:ind w:left="360"/>
              <w:rPr>
                <w:rFonts w:ascii="Times New Roman" w:hAnsi="Times New Roman"/>
                <w:sz w:val="24"/>
                <w:szCs w:val="24"/>
              </w:rPr>
            </w:pPr>
            <w:r w:rsidRPr="007128B9">
              <w:rPr>
                <w:rFonts w:ascii="Times New Roman" w:hAnsi="Times New Roman"/>
                <w:sz w:val="24"/>
                <w:szCs w:val="24"/>
              </w:rPr>
              <w:t xml:space="preserve">6.1  The Need for Change in Rural sector </w:t>
            </w:r>
          </w:p>
          <w:p w:rsidR="00E71CB6" w:rsidRPr="007128B9" w:rsidRDefault="00E71CB6" w:rsidP="00F12AF3">
            <w:pPr>
              <w:pStyle w:val="ListParagraph"/>
              <w:ind w:left="360"/>
              <w:rPr>
                <w:rFonts w:ascii="Times New Roman" w:hAnsi="Times New Roman"/>
                <w:sz w:val="24"/>
                <w:szCs w:val="24"/>
              </w:rPr>
            </w:pPr>
            <w:r w:rsidRPr="007128B9">
              <w:rPr>
                <w:rFonts w:ascii="Times New Roman" w:hAnsi="Times New Roman"/>
                <w:sz w:val="24"/>
                <w:szCs w:val="24"/>
              </w:rPr>
              <w:lastRenderedPageBreak/>
              <w:t xml:space="preserve">6.2 Factors of Change and Resistance In rural economy </w:t>
            </w:r>
          </w:p>
          <w:p w:rsidR="00E71CB6" w:rsidRPr="007128B9" w:rsidRDefault="00E71CB6" w:rsidP="00F12AF3">
            <w:pPr>
              <w:pStyle w:val="ListParagraph"/>
              <w:ind w:left="360"/>
              <w:rPr>
                <w:rFonts w:ascii="Times New Roman" w:hAnsi="Times New Roman"/>
                <w:sz w:val="24"/>
                <w:szCs w:val="24"/>
              </w:rPr>
            </w:pPr>
            <w:r w:rsidRPr="007128B9">
              <w:rPr>
                <w:rFonts w:ascii="Times New Roman" w:hAnsi="Times New Roman"/>
                <w:sz w:val="24"/>
                <w:szCs w:val="24"/>
              </w:rPr>
              <w:t xml:space="preserve">6.3 Managing Change in Rural Sector </w:t>
            </w:r>
          </w:p>
        </w:tc>
      </w:tr>
    </w:tbl>
    <w:p w:rsidR="00E71CB6" w:rsidRPr="007128B9" w:rsidRDefault="00E71CB6" w:rsidP="00E71CB6">
      <w:pPr>
        <w:spacing w:line="360" w:lineRule="auto"/>
        <w:jc w:val="both"/>
      </w:pPr>
      <w:r w:rsidRPr="007128B9">
        <w:rPr>
          <w:b/>
          <w:bCs/>
        </w:rPr>
        <w:lastRenderedPageBreak/>
        <w:t>MODE OF DELIVERY</w:t>
      </w:r>
    </w:p>
    <w:p w:rsidR="00E71CB6" w:rsidRPr="00174EF4" w:rsidRDefault="00E71CB6" w:rsidP="00E71CB6">
      <w:pPr>
        <w:spacing w:line="360" w:lineRule="auto"/>
        <w:jc w:val="both"/>
      </w:pPr>
      <w:r w:rsidRPr="007128B9">
        <w:t>Introductory lectures, discussion, questioning and answering, readings, assignments, individual and /or</w:t>
      </w:r>
      <w:r w:rsidR="00174EF4">
        <w:t xml:space="preserve"> group works and presentation. </w:t>
      </w:r>
    </w:p>
    <w:p w:rsidR="00E71CB6" w:rsidRPr="007128B9" w:rsidRDefault="00E71CB6" w:rsidP="00E71CB6">
      <w:pPr>
        <w:spacing w:line="360" w:lineRule="auto"/>
        <w:jc w:val="both"/>
        <w:rPr>
          <w:b/>
          <w:u w:val="single"/>
        </w:rPr>
      </w:pPr>
      <w:r w:rsidRPr="007128B9">
        <w:rPr>
          <w:b/>
          <w:bCs/>
        </w:rPr>
        <w:t>ASSESSMENT METHODS</w:t>
      </w:r>
    </w:p>
    <w:p w:rsidR="00E71CB6" w:rsidRPr="007128B9" w:rsidRDefault="00E71CB6" w:rsidP="00E71CB6">
      <w:pPr>
        <w:spacing w:line="360" w:lineRule="auto"/>
        <w:jc w:val="both"/>
      </w:pPr>
      <w:r w:rsidRPr="007128B9">
        <w:t xml:space="preserve">Evaluation will be carried out based on continuous assessment which comprises:  </w:t>
      </w:r>
    </w:p>
    <w:p w:rsidR="00E71CB6" w:rsidRPr="007128B9" w:rsidRDefault="00E71CB6" w:rsidP="00FE5B2A">
      <w:pPr>
        <w:pStyle w:val="ListParagraph"/>
        <w:numPr>
          <w:ilvl w:val="0"/>
          <w:numId w:val="1"/>
        </w:numPr>
        <w:spacing w:after="0" w:line="360" w:lineRule="auto"/>
        <w:ind w:right="994"/>
        <w:rPr>
          <w:rFonts w:ascii="Times New Roman" w:hAnsi="Times New Roman" w:cs="Times New Roman"/>
          <w:sz w:val="24"/>
          <w:szCs w:val="24"/>
        </w:rPr>
      </w:pPr>
      <w:r w:rsidRPr="007128B9">
        <w:rPr>
          <w:rFonts w:ascii="Times New Roman" w:hAnsi="Times New Roman" w:cs="Times New Roman"/>
          <w:sz w:val="24"/>
          <w:szCs w:val="24"/>
        </w:rPr>
        <w:t>Individual presentation</w:t>
      </w:r>
      <w:r w:rsidRPr="007128B9">
        <w:rPr>
          <w:rFonts w:ascii="Times New Roman" w:hAnsi="Times New Roman" w:cs="Times New Roman"/>
          <w:sz w:val="24"/>
          <w:szCs w:val="24"/>
        </w:rPr>
        <w:tab/>
        <w:t xml:space="preserve">           20%</w:t>
      </w:r>
    </w:p>
    <w:p w:rsidR="00E71CB6" w:rsidRPr="007128B9" w:rsidRDefault="00E71CB6" w:rsidP="00FE5B2A">
      <w:pPr>
        <w:pStyle w:val="ListParagraph"/>
        <w:numPr>
          <w:ilvl w:val="0"/>
          <w:numId w:val="1"/>
        </w:numPr>
        <w:spacing w:after="0" w:line="360" w:lineRule="auto"/>
        <w:ind w:right="994"/>
        <w:rPr>
          <w:rFonts w:ascii="Times New Roman" w:hAnsi="Times New Roman" w:cs="Times New Roman"/>
          <w:sz w:val="24"/>
          <w:szCs w:val="24"/>
        </w:rPr>
      </w:pPr>
      <w:r w:rsidRPr="007128B9">
        <w:rPr>
          <w:rFonts w:ascii="Times New Roman" w:hAnsi="Times New Roman" w:cs="Times New Roman"/>
          <w:sz w:val="24"/>
          <w:szCs w:val="24"/>
        </w:rPr>
        <w:t>Group presentation</w:t>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t>20%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rPr>
      </w:pPr>
      <w:r w:rsidRPr="007128B9">
        <w:rPr>
          <w:rFonts w:ascii="Times New Roman" w:hAnsi="Times New Roman" w:cs="Times New Roman"/>
          <w:sz w:val="24"/>
          <w:szCs w:val="24"/>
        </w:rPr>
        <w:t>Term paper</w:t>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t>20%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u w:val="single"/>
        </w:rPr>
      </w:pPr>
      <w:r w:rsidRPr="007128B9">
        <w:rPr>
          <w:rFonts w:ascii="Times New Roman" w:hAnsi="Times New Roman" w:cs="Times New Roman"/>
          <w:sz w:val="24"/>
          <w:szCs w:val="24"/>
          <w:u w:val="single"/>
        </w:rPr>
        <w:t>Final exam</w:t>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t>40%</w:t>
      </w:r>
    </w:p>
    <w:p w:rsidR="00E71CB6" w:rsidRPr="007128B9" w:rsidRDefault="00E71CB6" w:rsidP="00E71CB6">
      <w:pPr>
        <w:spacing w:line="360" w:lineRule="auto"/>
        <w:ind w:left="720"/>
        <w:jc w:val="both"/>
        <w:rPr>
          <w:b/>
          <w:u w:val="single"/>
        </w:rPr>
      </w:pPr>
      <w:r w:rsidRPr="007128B9">
        <w:rPr>
          <w:b/>
          <w:u w:val="single"/>
        </w:rPr>
        <w:t>Total</w:t>
      </w:r>
      <w:r w:rsidRPr="007128B9">
        <w:rPr>
          <w:b/>
          <w:u w:val="single"/>
        </w:rPr>
        <w:tab/>
      </w:r>
      <w:r w:rsidRPr="007128B9">
        <w:rPr>
          <w:b/>
          <w:u w:val="single"/>
        </w:rPr>
        <w:tab/>
      </w:r>
      <w:r w:rsidRPr="007128B9">
        <w:rPr>
          <w:b/>
          <w:u w:val="single"/>
        </w:rPr>
        <w:tab/>
      </w:r>
      <w:r w:rsidRPr="007128B9">
        <w:rPr>
          <w:b/>
          <w:u w:val="single"/>
        </w:rPr>
        <w:tab/>
      </w:r>
      <w:r w:rsidRPr="007128B9">
        <w:rPr>
          <w:b/>
          <w:u w:val="single"/>
        </w:rPr>
        <w:tab/>
        <w:t>100%</w:t>
      </w:r>
    </w:p>
    <w:p w:rsidR="00E71CB6" w:rsidRPr="007128B9" w:rsidRDefault="00E71CB6" w:rsidP="00E71CB6">
      <w:pPr>
        <w:spacing w:line="360" w:lineRule="auto"/>
        <w:rPr>
          <w:b/>
        </w:rPr>
      </w:pPr>
    </w:p>
    <w:p w:rsidR="00E71CB6" w:rsidRPr="007128B9" w:rsidRDefault="00E71CB6" w:rsidP="00E71CB6">
      <w:pPr>
        <w:spacing w:line="360" w:lineRule="auto"/>
        <w:rPr>
          <w:b/>
        </w:rPr>
      </w:pPr>
      <w:r w:rsidRPr="007128B9">
        <w:rPr>
          <w:b/>
        </w:rPr>
        <w:t xml:space="preserve">GRADING </w:t>
      </w:r>
    </w:p>
    <w:p w:rsidR="00E71CB6" w:rsidRPr="007128B9" w:rsidRDefault="00E71CB6" w:rsidP="00E71CB6">
      <w:pPr>
        <w:spacing w:line="360" w:lineRule="auto"/>
      </w:pPr>
      <w:r w:rsidRPr="007128B9">
        <w:t>Grading will be done as per the universities’ regulation.</w:t>
      </w:r>
    </w:p>
    <w:p w:rsidR="00E71CB6" w:rsidRPr="007128B9" w:rsidRDefault="00E71CB6" w:rsidP="00E71CB6">
      <w:pPr>
        <w:spacing w:line="360" w:lineRule="auto"/>
        <w:rPr>
          <w:b/>
        </w:rPr>
      </w:pPr>
      <w:r w:rsidRPr="007128B9">
        <w:rPr>
          <w:b/>
        </w:rPr>
        <w:t xml:space="preserve">References </w:t>
      </w:r>
    </w:p>
    <w:p w:rsidR="00E71CB6" w:rsidRPr="007128B9" w:rsidRDefault="00E71CB6" w:rsidP="00E71CB6">
      <w:pPr>
        <w:spacing w:line="360" w:lineRule="auto"/>
        <w:ind w:left="547" w:hanging="547"/>
        <w:jc w:val="both"/>
      </w:pPr>
      <w:r w:rsidRPr="007128B9">
        <w:t>Davies,A. (1997). Managing for change: how to run community development projects. Intermediate technology publications, London</w:t>
      </w:r>
    </w:p>
    <w:p w:rsidR="00E71CB6" w:rsidRPr="007128B9" w:rsidRDefault="00E71CB6" w:rsidP="00E71CB6">
      <w:pPr>
        <w:spacing w:line="360" w:lineRule="auto"/>
        <w:ind w:left="547" w:hanging="547"/>
        <w:jc w:val="both"/>
      </w:pPr>
      <w:r w:rsidRPr="007128B9">
        <w:t>FAO (1984). Extension reference manual, Rome</w:t>
      </w:r>
    </w:p>
    <w:p w:rsidR="00E71CB6" w:rsidRPr="007128B9" w:rsidRDefault="00E71CB6" w:rsidP="00E71CB6">
      <w:pPr>
        <w:spacing w:line="360" w:lineRule="auto"/>
        <w:ind w:left="547" w:hanging="547"/>
        <w:jc w:val="both"/>
      </w:pPr>
      <w:r w:rsidRPr="007128B9">
        <w:t>Gray, J. L. and Starke, F. A. (1984). Organizational Behavior: Concepts and Applications. Bell &amp; Howell Company, Columbus.</w:t>
      </w:r>
    </w:p>
    <w:p w:rsidR="00E71CB6" w:rsidRPr="007128B9" w:rsidRDefault="00E71CB6" w:rsidP="00E71CB6">
      <w:pPr>
        <w:spacing w:line="360" w:lineRule="auto"/>
        <w:ind w:left="547" w:hanging="547"/>
        <w:jc w:val="both"/>
      </w:pPr>
      <w:r w:rsidRPr="007128B9">
        <w:t>Hampton, R. (1981). Contemporary Management. McGraw-Hill, New York.</w:t>
      </w:r>
    </w:p>
    <w:p w:rsidR="00E71CB6" w:rsidRPr="007128B9" w:rsidRDefault="00E71CB6" w:rsidP="00E71CB6">
      <w:pPr>
        <w:spacing w:line="360" w:lineRule="auto"/>
        <w:ind w:left="547" w:hanging="547"/>
        <w:jc w:val="both"/>
      </w:pPr>
      <w:r w:rsidRPr="007128B9">
        <w:t>Hampton,R.(1981). Contemporary management. McGraw-Hill, New York.</w:t>
      </w:r>
    </w:p>
    <w:p w:rsidR="00E71CB6" w:rsidRPr="007128B9" w:rsidRDefault="00E71CB6" w:rsidP="00E71CB6">
      <w:pPr>
        <w:spacing w:line="360" w:lineRule="auto"/>
        <w:ind w:left="547" w:hanging="547"/>
        <w:jc w:val="both"/>
      </w:pPr>
      <w:r w:rsidRPr="007128B9">
        <w:t>Handy. C. (1983). Organization and Management. Penguin Group Pub., London.</w:t>
      </w:r>
    </w:p>
    <w:p w:rsidR="00E71CB6" w:rsidRPr="007128B9" w:rsidRDefault="00E71CB6" w:rsidP="00E71CB6">
      <w:pPr>
        <w:spacing w:line="360" w:lineRule="auto"/>
        <w:ind w:left="547" w:hanging="547"/>
        <w:jc w:val="both"/>
      </w:pPr>
      <w:r w:rsidRPr="007128B9">
        <w:t>Kapoor and Marany (1985). Organization and Management: Theory and Practice.</w:t>
      </w:r>
    </w:p>
    <w:p w:rsidR="00E71CB6" w:rsidRPr="007128B9" w:rsidRDefault="00E71CB6" w:rsidP="00E71CB6">
      <w:pPr>
        <w:spacing w:line="360" w:lineRule="auto"/>
        <w:ind w:left="547" w:hanging="547"/>
        <w:jc w:val="both"/>
      </w:pPr>
      <w:r w:rsidRPr="007128B9">
        <w:lastRenderedPageBreak/>
        <w:t>Kast, F. E. and Rosen Weis, J. E. (1986). Organization and Management.</w:t>
      </w:r>
    </w:p>
    <w:p w:rsidR="00E71CB6" w:rsidRPr="007128B9" w:rsidRDefault="00E71CB6" w:rsidP="00E71CB6">
      <w:pPr>
        <w:spacing w:line="360" w:lineRule="auto"/>
        <w:ind w:left="547" w:hanging="547"/>
        <w:jc w:val="both"/>
      </w:pPr>
      <w:r w:rsidRPr="007128B9">
        <w:t>Rollinson, D. and Broadfield, A. (2002). Organizational Behavior and Analysis: An Integrated Approach. Pearson Education Limited, Harlow.</w:t>
      </w:r>
    </w:p>
    <w:p w:rsidR="00E71CB6" w:rsidRPr="007128B9" w:rsidRDefault="00E71CB6" w:rsidP="00E71CB6">
      <w:pPr>
        <w:spacing w:line="360" w:lineRule="auto"/>
        <w:ind w:left="547" w:hanging="547"/>
        <w:jc w:val="both"/>
      </w:pPr>
      <w:r w:rsidRPr="007128B9">
        <w:t>Rollinson, D. and Broadfield, A.(2002). Organisational behaviour and analysis: an integrated approach. Pearson education Limited, Harlow.</w:t>
      </w:r>
    </w:p>
    <w:p w:rsidR="00E71CB6" w:rsidRPr="007128B9" w:rsidRDefault="00E71CB6" w:rsidP="00E71CB6">
      <w:pPr>
        <w:spacing w:line="360" w:lineRule="auto"/>
        <w:ind w:left="547" w:hanging="547"/>
        <w:jc w:val="both"/>
        <w:rPr>
          <w:b/>
        </w:rPr>
      </w:pPr>
      <w:r w:rsidRPr="007128B9">
        <w:t>Van den Ban, A.W. and Hawkins, H.S. (1988). Agricultural extension. Marston Books Services Ltd, Oxford.</w:t>
      </w:r>
    </w:p>
    <w:p w:rsidR="00E71CB6" w:rsidRPr="007128B9" w:rsidRDefault="00E71CB6" w:rsidP="00E71CB6">
      <w:pPr>
        <w:spacing w:line="360" w:lineRule="auto"/>
        <w:ind w:left="547" w:hanging="547"/>
        <w:jc w:val="both"/>
      </w:pPr>
      <w:r w:rsidRPr="007128B9">
        <w:t>Williams and Hober (1986). Human Behavior in Organizations. South-Western Publishing Co., Cincinnati.</w:t>
      </w:r>
    </w:p>
    <w:p w:rsidR="00E71CB6" w:rsidRPr="007128B9" w:rsidRDefault="00E71CB6" w:rsidP="00E71CB6">
      <w:pPr>
        <w:spacing w:line="360" w:lineRule="auto"/>
        <w:ind w:left="547" w:hanging="547"/>
        <w:jc w:val="both"/>
      </w:pPr>
      <w:r w:rsidRPr="007128B9">
        <w:t>Williams, J. C., Dubrin, A. J. and Sisk, H. L. (1985). Management and Organization. South-Western Publishing Co., Cincinnati.</w:t>
      </w:r>
    </w:p>
    <w:p w:rsidR="00E71CB6" w:rsidRPr="007128B9" w:rsidRDefault="00E71CB6" w:rsidP="00E71CB6">
      <w:pPr>
        <w:spacing w:line="360" w:lineRule="auto"/>
        <w:rPr>
          <w:b/>
        </w:rPr>
      </w:pPr>
    </w:p>
    <w:p w:rsidR="00E71CB6" w:rsidRPr="007128B9" w:rsidRDefault="00E71CB6" w:rsidP="00E71CB6">
      <w:pPr>
        <w:spacing w:line="360" w:lineRule="auto"/>
      </w:pPr>
      <w:r w:rsidRPr="007128B9">
        <w:rPr>
          <w:b/>
        </w:rPr>
        <w:t>COURSE POLICY</w:t>
      </w:r>
    </w:p>
    <w:p w:rsidR="00E71CB6" w:rsidRPr="00174EF4" w:rsidRDefault="00E71CB6" w:rsidP="00174EF4">
      <w:pPr>
        <w:spacing w:line="360" w:lineRule="auto"/>
        <w:jc w:val="both"/>
      </w:pPr>
      <w:r w:rsidRPr="007128B9">
        <w:t>All students are expected to abide by the code of conduct of students throughout this course. Academic dishonesty, including cheating, fabrication, and plagiarism will not be tolerated and will be reported to concerned bodies for action. Class activities will vary day to day, ranging from lectures to discussions. Students will be active participants in the course. Students need to ask questions and raise issues. Students are expected to do all their assignments and to submit and present timely. Students are expected to attend classes regularly and they are urged to be in lecture or tutorial room at least 5 minutes before the starting time Students that do not attend 85% of the classes will not sit for the final exam. Cell phones MUST be turned off before entering the class as they are disruptive and annoying to all of us in the class. You are responsible for all cl</w:t>
      </w:r>
      <w:r w:rsidR="00174EF4">
        <w:t xml:space="preserve">ass announcements and changes. </w:t>
      </w:r>
    </w:p>
    <w:p w:rsidR="00E71CB6" w:rsidRPr="007128B9" w:rsidRDefault="00E71CB6" w:rsidP="00E71CB6">
      <w:pPr>
        <w:spacing w:line="360" w:lineRule="auto"/>
        <w:ind w:left="360"/>
        <w:jc w:val="center"/>
        <w:rPr>
          <w:b/>
        </w:rPr>
      </w:pPr>
      <w:r w:rsidRPr="007128B9">
        <w:rPr>
          <w:b/>
        </w:rPr>
        <w:t>Approved</w:t>
      </w:r>
    </w:p>
    <w:p w:rsidR="00E71CB6" w:rsidRPr="007128B9" w:rsidRDefault="00E71CB6" w:rsidP="00E71CB6">
      <w:pPr>
        <w:autoSpaceDE w:val="0"/>
        <w:autoSpaceDN w:val="0"/>
        <w:adjustRightInd w:val="0"/>
        <w:spacing w:line="360" w:lineRule="auto"/>
        <w:ind w:firstLine="720"/>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174EF4">
      <w:pPr>
        <w:autoSpaceDE w:val="0"/>
        <w:autoSpaceDN w:val="0"/>
        <w:adjustRightInd w:val="0"/>
        <w:spacing w:line="360" w:lineRule="auto"/>
        <w:ind w:left="720"/>
        <w:jc w:val="both"/>
      </w:pPr>
      <w:r w:rsidRPr="007128B9">
        <w:t xml:space="preserve">        Name of Instructo</w:t>
      </w:r>
      <w:r w:rsidR="00174EF4">
        <w:t>r/Tutor</w:t>
      </w:r>
      <w:r w:rsidR="00174EF4">
        <w:tab/>
      </w:r>
      <w:r w:rsidR="00174EF4">
        <w:tab/>
      </w:r>
      <w:r w:rsidR="00174EF4">
        <w:tab/>
        <w:t xml:space="preserve">            Signature</w:t>
      </w:r>
    </w:p>
    <w:p w:rsidR="00E71CB6" w:rsidRPr="007128B9" w:rsidRDefault="00E71CB6" w:rsidP="00E71CB6">
      <w:pPr>
        <w:autoSpaceDE w:val="0"/>
        <w:autoSpaceDN w:val="0"/>
        <w:adjustRightInd w:val="0"/>
        <w:spacing w:line="360" w:lineRule="auto"/>
        <w:ind w:firstLine="720"/>
        <w:jc w:val="both"/>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174EF4">
      <w:pPr>
        <w:autoSpaceDE w:val="0"/>
        <w:autoSpaceDN w:val="0"/>
        <w:adjustRightInd w:val="0"/>
        <w:spacing w:line="360" w:lineRule="auto"/>
        <w:ind w:left="720" w:firstLine="720"/>
        <w:jc w:val="both"/>
      </w:pPr>
      <w:r w:rsidRPr="007128B9">
        <w:t>Name of Course</w:t>
      </w:r>
      <w:r w:rsidR="00174EF4">
        <w:t xml:space="preserve"> Chair</w:t>
      </w:r>
      <w:r w:rsidR="00174EF4">
        <w:tab/>
      </w:r>
      <w:r w:rsidR="00174EF4">
        <w:tab/>
      </w:r>
      <w:r w:rsidR="00174EF4">
        <w:tab/>
        <w:t xml:space="preserve">             Signature</w:t>
      </w:r>
    </w:p>
    <w:p w:rsidR="00E71CB6" w:rsidRPr="007128B9" w:rsidRDefault="00E71CB6" w:rsidP="00E71CB6">
      <w:pPr>
        <w:spacing w:line="360" w:lineRule="auto"/>
        <w:jc w:val="both"/>
      </w:pPr>
      <w:r w:rsidRPr="007128B9">
        <w:tab/>
      </w: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rPr>
          <w:b/>
          <w:i/>
        </w:rPr>
        <w:tab/>
      </w:r>
      <w:r w:rsidRPr="007128B9">
        <w:t>_____________________________</w:t>
      </w:r>
    </w:p>
    <w:p w:rsidR="00E71CB6" w:rsidRPr="007128B9" w:rsidRDefault="00E71CB6" w:rsidP="00174EF4">
      <w:pPr>
        <w:spacing w:line="360" w:lineRule="auto"/>
        <w:jc w:val="both"/>
      </w:pPr>
      <w:r w:rsidRPr="007128B9">
        <w:lastRenderedPageBreak/>
        <w:t xml:space="preserve">              Name of Postgraduate Coord</w:t>
      </w:r>
      <w:r w:rsidR="00174EF4">
        <w:t>inator</w:t>
      </w:r>
      <w:r w:rsidR="00174EF4">
        <w:tab/>
      </w:r>
      <w:r w:rsidR="00174EF4">
        <w:tab/>
      </w:r>
      <w:r w:rsidR="00174EF4">
        <w:tab/>
        <w:t xml:space="preserve">Signature </w:t>
      </w:r>
    </w:p>
    <w:p w:rsidR="00E71CB6" w:rsidRPr="007128B9" w:rsidRDefault="00E71CB6" w:rsidP="004F0F44">
      <w:pPr>
        <w:pStyle w:val="ListParagraph"/>
        <w:numPr>
          <w:ilvl w:val="2"/>
          <w:numId w:val="91"/>
        </w:numPr>
        <w:spacing w:after="0" w:line="360" w:lineRule="auto"/>
      </w:pPr>
      <w:r w:rsidRPr="004F0F44">
        <w:rPr>
          <w:b/>
        </w:rPr>
        <w:t>Rural Sociology for  Development</w:t>
      </w:r>
    </w:p>
    <w:tbl>
      <w:tblPr>
        <w:tblW w:w="5085"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9"/>
        <w:gridCol w:w="1397"/>
        <w:gridCol w:w="1344"/>
        <w:gridCol w:w="1747"/>
        <w:gridCol w:w="1638"/>
        <w:gridCol w:w="1334"/>
      </w:tblGrid>
      <w:tr w:rsidR="00E71CB6" w:rsidRPr="007128B9" w:rsidTr="00F12AF3">
        <w:tc>
          <w:tcPr>
            <w:tcW w:w="5000" w:type="pct"/>
            <w:gridSpan w:val="6"/>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jc w:val="center"/>
              <w:rPr>
                <w:rFonts w:eastAsia="Calibri"/>
                <w:lang w:eastAsia="de-AT"/>
              </w:rPr>
            </w:pPr>
            <w:r w:rsidRPr="007128B9">
              <w:rPr>
                <w:rFonts w:eastAsia="Calibri"/>
                <w:lang w:eastAsia="de-AT"/>
              </w:rPr>
              <w:t>University</w:t>
            </w:r>
            <w:r w:rsidR="00110FCD" w:rsidRPr="005211EB">
              <w:rPr>
                <w:rFonts w:eastAsia="Calibri"/>
                <w:lang w:eastAsia="de-AT"/>
              </w:rPr>
              <w:t>of Gondar</w:t>
            </w:r>
          </w:p>
          <w:p w:rsidR="00E71CB6" w:rsidRPr="007128B9" w:rsidRDefault="00E71CB6" w:rsidP="00F12AF3">
            <w:pPr>
              <w:spacing w:line="276" w:lineRule="auto"/>
              <w:jc w:val="center"/>
              <w:rPr>
                <w:rFonts w:eastAsia="Calibri"/>
                <w:lang w:eastAsia="de-AT"/>
              </w:rPr>
            </w:pPr>
            <w:r w:rsidRPr="007128B9">
              <w:rPr>
                <w:rFonts w:eastAsia="Calibri"/>
                <w:lang w:eastAsia="de-AT"/>
              </w:rPr>
              <w:t>Master Study Program in</w:t>
            </w:r>
          </w:p>
          <w:p w:rsidR="00E71CB6" w:rsidRPr="007128B9" w:rsidRDefault="00E71CB6" w:rsidP="00F12AF3">
            <w:pPr>
              <w:spacing w:line="276" w:lineRule="auto"/>
              <w:jc w:val="center"/>
            </w:pPr>
            <w:r w:rsidRPr="007128B9">
              <w:rPr>
                <w:rFonts w:eastAsia="Calibri"/>
                <w:b/>
                <w:lang w:eastAsia="de-AT"/>
              </w:rPr>
              <w:t>Agricultural Extension and Communication (AgExC)</w:t>
            </w: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Course Title </w:t>
            </w:r>
          </w:p>
        </w:tc>
        <w:tc>
          <w:tcPr>
            <w:tcW w:w="3830"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Rural Sociology for  Development</w:t>
            </w: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Course Code</w:t>
            </w:r>
          </w:p>
        </w:tc>
        <w:tc>
          <w:tcPr>
            <w:tcW w:w="3830"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AgExC  4013</w:t>
            </w: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MSc Program</w:t>
            </w:r>
          </w:p>
        </w:tc>
        <w:tc>
          <w:tcPr>
            <w:tcW w:w="3830"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rFonts w:eastAsia="Calibri"/>
                <w:lang w:eastAsia="de-AT"/>
              </w:rPr>
              <w:t>Agricultural Extension and Communication (AgExC)</w:t>
            </w: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Module Name</w:t>
            </w:r>
          </w:p>
        </w:tc>
        <w:tc>
          <w:tcPr>
            <w:tcW w:w="3830"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rFonts w:eastAsia="Calibri"/>
                <w:lang w:eastAsia="de-AT"/>
              </w:rPr>
              <w:t>Agricultural Development</w:t>
            </w: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Module No.</w:t>
            </w:r>
          </w:p>
        </w:tc>
        <w:tc>
          <w:tcPr>
            <w:tcW w:w="3830"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01</w:t>
            </w:r>
          </w:p>
        </w:tc>
      </w:tr>
      <w:tr w:rsidR="00E71CB6" w:rsidRPr="007128B9" w:rsidTr="00F12AF3">
        <w:tc>
          <w:tcPr>
            <w:tcW w:w="1170"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Course Chair</w:t>
            </w:r>
          </w:p>
        </w:tc>
        <w:tc>
          <w:tcPr>
            <w:tcW w:w="3830"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Name:</w:t>
            </w:r>
          </w:p>
        </w:tc>
      </w:tr>
      <w:tr w:rsidR="00E71CB6" w:rsidRPr="007128B9" w:rsidTr="00F12AF3">
        <w:tc>
          <w:tcPr>
            <w:tcW w:w="1170" w:type="pct"/>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30"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Office location:</w:t>
            </w:r>
          </w:p>
        </w:tc>
      </w:tr>
      <w:tr w:rsidR="00E71CB6" w:rsidRPr="007128B9" w:rsidTr="00F12AF3">
        <w:tc>
          <w:tcPr>
            <w:tcW w:w="1170" w:type="pct"/>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30"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 xml:space="preserve">Mobile:                                          </w:t>
            </w:r>
            <w:r w:rsidRPr="007128B9">
              <w:t xml:space="preserve">; </w:t>
            </w:r>
            <w:r w:rsidRPr="007128B9">
              <w:rPr>
                <w:b/>
              </w:rPr>
              <w:t>e-mail:</w:t>
            </w:r>
          </w:p>
        </w:tc>
      </w:tr>
      <w:tr w:rsidR="00E71CB6" w:rsidRPr="007128B9" w:rsidTr="00F12AF3">
        <w:tc>
          <w:tcPr>
            <w:tcW w:w="1170" w:type="pct"/>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30"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Consultation Hours:</w:t>
            </w:r>
          </w:p>
        </w:tc>
      </w:tr>
      <w:tr w:rsidR="00E71CB6" w:rsidRPr="007128B9" w:rsidTr="00F12AF3">
        <w:tc>
          <w:tcPr>
            <w:tcW w:w="1170"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Instructor/Tutor</w:t>
            </w:r>
          </w:p>
        </w:tc>
        <w:tc>
          <w:tcPr>
            <w:tcW w:w="3830"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Name:</w:t>
            </w:r>
          </w:p>
        </w:tc>
      </w:tr>
      <w:tr w:rsidR="00E71CB6" w:rsidRPr="007128B9" w:rsidTr="00F12AF3">
        <w:tc>
          <w:tcPr>
            <w:tcW w:w="1170" w:type="pct"/>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30"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Office location:</w:t>
            </w:r>
          </w:p>
        </w:tc>
      </w:tr>
      <w:tr w:rsidR="00E71CB6" w:rsidRPr="007128B9" w:rsidTr="00F12AF3">
        <w:tc>
          <w:tcPr>
            <w:tcW w:w="1170" w:type="pct"/>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30"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 xml:space="preserve">Mobile:                                            </w:t>
            </w:r>
            <w:r w:rsidRPr="007128B9">
              <w:t xml:space="preserve">; </w:t>
            </w:r>
            <w:r w:rsidRPr="007128B9">
              <w:rPr>
                <w:b/>
              </w:rPr>
              <w:t>e-mail:</w:t>
            </w:r>
          </w:p>
        </w:tc>
      </w:tr>
      <w:tr w:rsidR="00E71CB6" w:rsidRPr="007128B9" w:rsidTr="00F12AF3">
        <w:tc>
          <w:tcPr>
            <w:tcW w:w="1170" w:type="pct"/>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30"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jc w:val="both"/>
            </w:pPr>
            <w:r w:rsidRPr="007128B9">
              <w:rPr>
                <w:b/>
              </w:rPr>
              <w:t>Consultation Hours:</w:t>
            </w: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ECTS Credits (CP)</w:t>
            </w:r>
          </w:p>
        </w:tc>
        <w:tc>
          <w:tcPr>
            <w:tcW w:w="3830"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4</w:t>
            </w:r>
          </w:p>
        </w:tc>
      </w:tr>
      <w:tr w:rsidR="00E71CB6" w:rsidRPr="007128B9" w:rsidTr="00F12AF3">
        <w:tc>
          <w:tcPr>
            <w:tcW w:w="1170"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Contact Hours (per semester)</w:t>
            </w:r>
          </w:p>
        </w:tc>
        <w:tc>
          <w:tcPr>
            <w:tcW w:w="717" w:type="pct"/>
            <w:tcBorders>
              <w:top w:val="single" w:sz="4" w:space="0" w:color="000000"/>
              <w:left w:val="single" w:sz="4" w:space="0" w:color="000000"/>
              <w:bottom w:val="single" w:sz="4" w:space="0" w:color="000000"/>
              <w:right w:val="single" w:sz="4" w:space="0" w:color="auto"/>
            </w:tcBorders>
            <w:hideMark/>
          </w:tcPr>
          <w:p w:rsidR="00E71CB6" w:rsidRPr="007128B9" w:rsidRDefault="00E71CB6" w:rsidP="00F12AF3">
            <w:pPr>
              <w:spacing w:line="276" w:lineRule="auto"/>
              <w:rPr>
                <w:b/>
              </w:rPr>
            </w:pPr>
            <w:r w:rsidRPr="007128B9">
              <w:rPr>
                <w:b/>
              </w:rPr>
              <w:t>Lecture</w:t>
            </w:r>
          </w:p>
        </w:tc>
        <w:tc>
          <w:tcPr>
            <w:tcW w:w="690"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Tutorial</w:t>
            </w:r>
          </w:p>
        </w:tc>
        <w:tc>
          <w:tcPr>
            <w:tcW w:w="897"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Lab/Practical</w:t>
            </w:r>
          </w:p>
        </w:tc>
        <w:tc>
          <w:tcPr>
            <w:tcW w:w="841"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Home Study</w:t>
            </w:r>
          </w:p>
        </w:tc>
        <w:tc>
          <w:tcPr>
            <w:tcW w:w="685" w:type="pct"/>
            <w:tcBorders>
              <w:top w:val="single" w:sz="4" w:space="0" w:color="000000"/>
              <w:left w:val="single" w:sz="4" w:space="0" w:color="auto"/>
              <w:bottom w:val="single" w:sz="4" w:space="0" w:color="000000"/>
              <w:right w:val="single" w:sz="4" w:space="0" w:color="000000"/>
            </w:tcBorders>
            <w:hideMark/>
          </w:tcPr>
          <w:p w:rsidR="00E71CB6" w:rsidRPr="007128B9" w:rsidRDefault="00E71CB6" w:rsidP="00F12AF3">
            <w:pPr>
              <w:spacing w:line="276" w:lineRule="auto"/>
              <w:rPr>
                <w:b/>
              </w:rPr>
            </w:pPr>
            <w:r w:rsidRPr="007128B9">
              <w:rPr>
                <w:b/>
              </w:rPr>
              <w:t>Total</w:t>
            </w:r>
          </w:p>
        </w:tc>
      </w:tr>
      <w:tr w:rsidR="00E71CB6" w:rsidRPr="007128B9" w:rsidTr="00F12AF3">
        <w:tc>
          <w:tcPr>
            <w:tcW w:w="1170" w:type="pct"/>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717" w:type="pct"/>
            <w:tcBorders>
              <w:top w:val="single" w:sz="4" w:space="0" w:color="000000"/>
              <w:left w:val="single" w:sz="4" w:space="0" w:color="000000"/>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32</w:t>
            </w:r>
          </w:p>
        </w:tc>
        <w:tc>
          <w:tcPr>
            <w:tcW w:w="690"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0</w:t>
            </w:r>
          </w:p>
        </w:tc>
        <w:tc>
          <w:tcPr>
            <w:tcW w:w="897"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16</w:t>
            </w:r>
          </w:p>
        </w:tc>
        <w:tc>
          <w:tcPr>
            <w:tcW w:w="841"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t>60</w:t>
            </w:r>
          </w:p>
        </w:tc>
        <w:tc>
          <w:tcPr>
            <w:tcW w:w="685" w:type="pct"/>
            <w:tcBorders>
              <w:top w:val="single" w:sz="4" w:space="0" w:color="000000"/>
              <w:left w:val="single" w:sz="4" w:space="0" w:color="auto"/>
              <w:bottom w:val="single" w:sz="4" w:space="0" w:color="auto"/>
              <w:right w:val="single" w:sz="4" w:space="0" w:color="000000"/>
            </w:tcBorders>
            <w:hideMark/>
          </w:tcPr>
          <w:p w:rsidR="00E71CB6" w:rsidRPr="007128B9" w:rsidRDefault="00E71CB6" w:rsidP="00F12AF3">
            <w:pPr>
              <w:spacing w:line="276" w:lineRule="auto"/>
              <w:jc w:val="center"/>
            </w:pPr>
            <w:r w:rsidRPr="007128B9">
              <w:t>108</w:t>
            </w: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Lecture days,  Hours &amp; Room: </w:t>
            </w:r>
          </w:p>
        </w:tc>
        <w:tc>
          <w:tcPr>
            <w:tcW w:w="3830"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line="276" w:lineRule="auto"/>
            </w:pP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Tutorial/Lab days &amp; Hours</w:t>
            </w:r>
          </w:p>
        </w:tc>
        <w:tc>
          <w:tcPr>
            <w:tcW w:w="3830"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line="276" w:lineRule="auto"/>
            </w:pP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Target Group: </w:t>
            </w:r>
          </w:p>
        </w:tc>
        <w:tc>
          <w:tcPr>
            <w:tcW w:w="3830"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 xml:space="preserve">MSc in AgExC first year students </w:t>
            </w: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Year /Semester</w:t>
            </w:r>
          </w:p>
        </w:tc>
        <w:tc>
          <w:tcPr>
            <w:tcW w:w="3830"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t>Year 1 Semester 1</w:t>
            </w: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lastRenderedPageBreak/>
              <w:t xml:space="preserve">Pre-requisites </w:t>
            </w:r>
          </w:p>
        </w:tc>
        <w:tc>
          <w:tcPr>
            <w:tcW w:w="3830"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Status of the course</w:t>
            </w:r>
          </w:p>
        </w:tc>
        <w:tc>
          <w:tcPr>
            <w:tcW w:w="3830"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Elective</w:t>
            </w: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r w:rsidRPr="007128B9">
              <w:rPr>
                <w:b/>
              </w:rPr>
              <w:t xml:space="preserve">Course Description </w:t>
            </w:r>
          </w:p>
        </w:tc>
        <w:tc>
          <w:tcPr>
            <w:tcW w:w="3830"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jc w:val="both"/>
            </w:pPr>
            <w:r w:rsidRPr="007128B9">
              <w:t>The course “Rural Sociology” is designed to give fundamental knowledge, skill and insight about rural society to the students of Agricultural Extension and communication. The main components of the course include: - the history, development, concept, scope, and theories of sociology and rural sociology. In addition it addresses society and culture, culture and nutrition, socialization, social stratification, social movements, social mobility, and social movement in community nutrition, in the rural context.</w:t>
            </w: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r w:rsidRPr="007128B9">
              <w:rPr>
                <w:b/>
              </w:rPr>
              <w:t xml:space="preserve">Course Objectives </w:t>
            </w:r>
          </w:p>
        </w:tc>
        <w:tc>
          <w:tcPr>
            <w:tcW w:w="3830"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t>The general aim of this course is to equip students with the knowledge, skill and basic insights of rural sociology, cultural variation and social changes in rural setting.   Specifically, at the end of this course, students will be able to:</w:t>
            </w:r>
          </w:p>
          <w:p w:rsidR="00E71CB6" w:rsidRPr="007128B9" w:rsidRDefault="00E71CB6" w:rsidP="00FE5B2A">
            <w:pPr>
              <w:numPr>
                <w:ilvl w:val="0"/>
                <w:numId w:val="20"/>
              </w:numPr>
              <w:spacing w:after="0" w:line="276" w:lineRule="auto"/>
              <w:ind w:left="485" w:hanging="180"/>
              <w:rPr>
                <w:bCs/>
              </w:rPr>
            </w:pPr>
            <w:r w:rsidRPr="007128B9">
              <w:rPr>
                <w:bCs/>
              </w:rPr>
              <w:t>explain the concepts of sociology and rural sociology</w:t>
            </w:r>
          </w:p>
          <w:p w:rsidR="00E71CB6" w:rsidRPr="007128B9" w:rsidRDefault="00E71CB6" w:rsidP="00FE5B2A">
            <w:pPr>
              <w:numPr>
                <w:ilvl w:val="0"/>
                <w:numId w:val="20"/>
              </w:numPr>
              <w:spacing w:after="0" w:line="276" w:lineRule="auto"/>
              <w:ind w:left="485" w:hanging="180"/>
              <w:rPr>
                <w:bCs/>
              </w:rPr>
            </w:pPr>
            <w:r w:rsidRPr="007128B9">
              <w:rPr>
                <w:bCs/>
              </w:rPr>
              <w:t xml:space="preserve">discuss the historical background, scope and importance of rural sociology. </w:t>
            </w:r>
          </w:p>
          <w:p w:rsidR="00E71CB6" w:rsidRPr="007128B9" w:rsidRDefault="00E71CB6" w:rsidP="00FE5B2A">
            <w:pPr>
              <w:numPr>
                <w:ilvl w:val="0"/>
                <w:numId w:val="20"/>
              </w:numPr>
              <w:spacing w:after="0" w:line="276" w:lineRule="auto"/>
              <w:ind w:left="485" w:hanging="180"/>
              <w:rPr>
                <w:bCs/>
              </w:rPr>
            </w:pPr>
            <w:r w:rsidRPr="007128B9">
              <w:rPr>
                <w:bCs/>
              </w:rPr>
              <w:t>analyze theoretical perspectives in sociology</w:t>
            </w:r>
          </w:p>
          <w:p w:rsidR="00E71CB6" w:rsidRPr="007128B9" w:rsidRDefault="00E71CB6" w:rsidP="00FE5B2A">
            <w:pPr>
              <w:numPr>
                <w:ilvl w:val="0"/>
                <w:numId w:val="20"/>
              </w:numPr>
              <w:spacing w:after="0" w:line="276" w:lineRule="auto"/>
              <w:ind w:left="485" w:hanging="180"/>
              <w:rPr>
                <w:bCs/>
              </w:rPr>
            </w:pPr>
            <w:r w:rsidRPr="007128B9">
              <w:rPr>
                <w:bCs/>
              </w:rPr>
              <w:t>describe the relation of sociology with other social science</w:t>
            </w:r>
          </w:p>
          <w:p w:rsidR="00E71CB6" w:rsidRPr="007128B9" w:rsidRDefault="00E71CB6" w:rsidP="00FE5B2A">
            <w:pPr>
              <w:numPr>
                <w:ilvl w:val="0"/>
                <w:numId w:val="20"/>
              </w:numPr>
              <w:spacing w:after="0" w:line="276" w:lineRule="auto"/>
              <w:ind w:left="485" w:hanging="180"/>
              <w:rPr>
                <w:bCs/>
              </w:rPr>
            </w:pPr>
            <w:r w:rsidRPr="007128B9">
              <w:rPr>
                <w:bCs/>
              </w:rPr>
              <w:t xml:space="preserve">Differentiate the characteristics of rural and urban society. </w:t>
            </w:r>
          </w:p>
          <w:p w:rsidR="00E71CB6" w:rsidRPr="007128B9" w:rsidRDefault="00E71CB6" w:rsidP="00FE5B2A">
            <w:pPr>
              <w:numPr>
                <w:ilvl w:val="0"/>
                <w:numId w:val="20"/>
              </w:numPr>
              <w:spacing w:after="0" w:line="276" w:lineRule="auto"/>
              <w:ind w:left="485" w:hanging="180"/>
              <w:rPr>
                <w:bCs/>
              </w:rPr>
            </w:pPr>
            <w:r w:rsidRPr="007128B9">
              <w:rPr>
                <w:bCs/>
              </w:rPr>
              <w:t>analyze the concepts of culture</w:t>
            </w:r>
          </w:p>
          <w:p w:rsidR="00E71CB6" w:rsidRPr="007128B9" w:rsidRDefault="00E71CB6" w:rsidP="00FE5B2A">
            <w:pPr>
              <w:pStyle w:val="JHPbullet1"/>
              <w:numPr>
                <w:ilvl w:val="0"/>
                <w:numId w:val="20"/>
              </w:numPr>
              <w:spacing w:line="276" w:lineRule="auto"/>
              <w:jc w:val="both"/>
              <w:rPr>
                <w:rFonts w:ascii="Times New Roman" w:hAnsi="Times New Roman"/>
              </w:rPr>
            </w:pPr>
            <w:r w:rsidRPr="007128B9">
              <w:rPr>
                <w:rFonts w:ascii="Times New Roman" w:hAnsi="Times New Roman"/>
              </w:rPr>
              <w:t>Identify food taboos, aversions and cravings that contribute to malnutrition</w:t>
            </w:r>
          </w:p>
          <w:p w:rsidR="00E71CB6" w:rsidRPr="007128B9" w:rsidRDefault="00E71CB6" w:rsidP="00FE5B2A">
            <w:pPr>
              <w:pStyle w:val="JHPbullet1"/>
              <w:numPr>
                <w:ilvl w:val="0"/>
                <w:numId w:val="22"/>
              </w:numPr>
              <w:spacing w:line="276" w:lineRule="auto"/>
              <w:jc w:val="both"/>
              <w:rPr>
                <w:rFonts w:ascii="Times New Roman" w:hAnsi="Times New Roman"/>
              </w:rPr>
            </w:pPr>
            <w:r w:rsidRPr="007128B9">
              <w:rPr>
                <w:rFonts w:ascii="Times New Roman" w:hAnsi="Times New Roman"/>
              </w:rPr>
              <w:t>Explain food production and utilization trends associated with different cultures</w:t>
            </w:r>
          </w:p>
          <w:p w:rsidR="00E71CB6" w:rsidRPr="007128B9" w:rsidRDefault="00E71CB6" w:rsidP="00FE5B2A">
            <w:pPr>
              <w:numPr>
                <w:ilvl w:val="0"/>
                <w:numId w:val="20"/>
              </w:numPr>
              <w:spacing w:after="0" w:line="276" w:lineRule="auto"/>
              <w:ind w:left="485" w:hanging="180"/>
              <w:rPr>
                <w:lang w:val="en-GB"/>
              </w:rPr>
            </w:pPr>
            <w:r w:rsidRPr="007128B9">
              <w:rPr>
                <w:lang w:val="en-GB"/>
              </w:rPr>
              <w:t>describe culture and socialization</w:t>
            </w:r>
          </w:p>
          <w:p w:rsidR="00E71CB6" w:rsidRPr="007128B9" w:rsidRDefault="00E71CB6" w:rsidP="00FE5B2A">
            <w:pPr>
              <w:numPr>
                <w:ilvl w:val="0"/>
                <w:numId w:val="20"/>
              </w:numPr>
              <w:spacing w:after="0" w:line="276" w:lineRule="auto"/>
              <w:ind w:left="485" w:hanging="180"/>
              <w:rPr>
                <w:lang w:val="en-GB"/>
              </w:rPr>
            </w:pPr>
            <w:r w:rsidRPr="007128B9">
              <w:t>explain the concepts of social groups, social stratification, , social values, social control and attitudes</w:t>
            </w:r>
          </w:p>
          <w:p w:rsidR="00E71CB6" w:rsidRPr="007128B9" w:rsidRDefault="00E71CB6" w:rsidP="00FE5B2A">
            <w:pPr>
              <w:numPr>
                <w:ilvl w:val="0"/>
                <w:numId w:val="20"/>
              </w:numPr>
              <w:spacing w:after="0" w:line="276" w:lineRule="auto"/>
              <w:ind w:left="485" w:hanging="180"/>
              <w:rPr>
                <w:bCs/>
              </w:rPr>
            </w:pPr>
            <w:r w:rsidRPr="007128B9">
              <w:rPr>
                <w:bCs/>
              </w:rPr>
              <w:t>explain the functions of social institutions in rural areas</w:t>
            </w:r>
          </w:p>
          <w:p w:rsidR="00E71CB6" w:rsidRPr="007128B9" w:rsidRDefault="00E71CB6" w:rsidP="00FE5B2A">
            <w:pPr>
              <w:numPr>
                <w:ilvl w:val="0"/>
                <w:numId w:val="20"/>
              </w:numPr>
              <w:spacing w:after="0" w:line="276" w:lineRule="auto"/>
              <w:ind w:left="485" w:hanging="180"/>
              <w:rPr>
                <w:bCs/>
              </w:rPr>
            </w:pPr>
            <w:r w:rsidRPr="007128B9">
              <w:rPr>
                <w:bCs/>
              </w:rPr>
              <w:t xml:space="preserve">explain the concept of social change </w:t>
            </w:r>
          </w:p>
          <w:p w:rsidR="00E71CB6" w:rsidRPr="007128B9" w:rsidRDefault="00E71CB6" w:rsidP="00FE5B2A">
            <w:pPr>
              <w:numPr>
                <w:ilvl w:val="0"/>
                <w:numId w:val="20"/>
              </w:numPr>
              <w:spacing w:after="0" w:line="276" w:lineRule="auto"/>
              <w:ind w:left="485" w:hanging="180"/>
              <w:rPr>
                <w:bCs/>
              </w:rPr>
            </w:pPr>
            <w:r w:rsidRPr="007128B9">
              <w:rPr>
                <w:bCs/>
              </w:rPr>
              <w:t>discuss the causes and theories of social change</w:t>
            </w:r>
          </w:p>
          <w:p w:rsidR="00E71CB6" w:rsidRPr="007128B9" w:rsidRDefault="00E71CB6" w:rsidP="00FE5B2A">
            <w:pPr>
              <w:numPr>
                <w:ilvl w:val="0"/>
                <w:numId w:val="20"/>
              </w:numPr>
              <w:spacing w:after="0" w:line="276" w:lineRule="auto"/>
              <w:ind w:left="485" w:hanging="180"/>
              <w:rPr>
                <w:bCs/>
              </w:rPr>
            </w:pPr>
            <w:r w:rsidRPr="007128B9">
              <w:rPr>
                <w:bCs/>
              </w:rPr>
              <w:t xml:space="preserve"> explain the concept of social movement </w:t>
            </w:r>
          </w:p>
          <w:p w:rsidR="00E71CB6" w:rsidRPr="007128B9" w:rsidRDefault="00E71CB6" w:rsidP="00FE5B2A">
            <w:pPr>
              <w:numPr>
                <w:ilvl w:val="0"/>
                <w:numId w:val="20"/>
              </w:numPr>
              <w:spacing w:after="0" w:line="276" w:lineRule="auto"/>
              <w:ind w:left="485" w:hanging="180"/>
              <w:rPr>
                <w:bCs/>
              </w:rPr>
            </w:pPr>
            <w:r w:rsidRPr="007128B9">
              <w:rPr>
                <w:bCs/>
              </w:rPr>
              <w:t xml:space="preserve">Describe the various stages of social movement </w:t>
            </w:r>
          </w:p>
          <w:p w:rsidR="00E71CB6" w:rsidRPr="007128B9" w:rsidRDefault="00E71CB6" w:rsidP="00FE5B2A">
            <w:pPr>
              <w:numPr>
                <w:ilvl w:val="0"/>
                <w:numId w:val="20"/>
              </w:numPr>
              <w:spacing w:after="0" w:line="276" w:lineRule="auto"/>
              <w:ind w:left="485" w:hanging="180"/>
              <w:rPr>
                <w:bCs/>
              </w:rPr>
            </w:pPr>
            <w:r w:rsidRPr="007128B9">
              <w:rPr>
                <w:bCs/>
              </w:rPr>
              <w:t xml:space="preserve">Discuss the role of social mobilization for community nutrition, </w:t>
            </w:r>
          </w:p>
          <w:p w:rsidR="00E71CB6" w:rsidRPr="007128B9" w:rsidRDefault="00E71CB6" w:rsidP="00F12AF3">
            <w:pPr>
              <w:spacing w:line="276" w:lineRule="auto"/>
            </w:pPr>
            <w:r w:rsidRPr="007128B9">
              <w:rPr>
                <w:bCs/>
              </w:rPr>
              <w:t xml:space="preserve"> Identify the types of social mobility</w:t>
            </w: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r w:rsidRPr="007128B9">
              <w:rPr>
                <w:b/>
              </w:rPr>
              <w:t xml:space="preserve">Schedule </w:t>
            </w:r>
          </w:p>
        </w:tc>
        <w:tc>
          <w:tcPr>
            <w:tcW w:w="3830"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r w:rsidRPr="007128B9">
              <w:rPr>
                <w:b/>
              </w:rPr>
              <w:t xml:space="preserve">Course outline </w:t>
            </w: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p>
        </w:tc>
        <w:tc>
          <w:tcPr>
            <w:tcW w:w="3830"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 xml:space="preserve">Chapter1. Overview of Sociology </w:t>
            </w:r>
          </w:p>
          <w:p w:rsidR="00E71CB6" w:rsidRPr="007128B9" w:rsidRDefault="00E71CB6" w:rsidP="00F12AF3">
            <w:pPr>
              <w:spacing w:line="276" w:lineRule="auto"/>
            </w:pPr>
            <w:r w:rsidRPr="007128B9">
              <w:t>1.1 Definition, scope and importance of rural sociology</w:t>
            </w:r>
          </w:p>
          <w:p w:rsidR="00E71CB6" w:rsidRPr="007128B9" w:rsidRDefault="00E71CB6" w:rsidP="00F12AF3">
            <w:pPr>
              <w:spacing w:line="276" w:lineRule="auto"/>
            </w:pPr>
            <w:r w:rsidRPr="007128B9">
              <w:lastRenderedPageBreak/>
              <w:t xml:space="preserve"> 1.2 The development of sociology,</w:t>
            </w:r>
          </w:p>
          <w:p w:rsidR="00E71CB6" w:rsidRPr="007128B9" w:rsidRDefault="00E71CB6" w:rsidP="00F12AF3">
            <w:pPr>
              <w:spacing w:line="276" w:lineRule="auto"/>
            </w:pPr>
            <w:r w:rsidRPr="007128B9">
              <w:t xml:space="preserve">1.3 Importance/significances of studying sociology </w:t>
            </w:r>
          </w:p>
          <w:p w:rsidR="00E71CB6" w:rsidRPr="007128B9" w:rsidRDefault="00E71CB6" w:rsidP="00F12AF3">
            <w:pPr>
              <w:spacing w:line="276" w:lineRule="auto"/>
              <w:jc w:val="both"/>
            </w:pPr>
            <w:r w:rsidRPr="007128B9">
              <w:t>1.4 The major theoretical perspectives in sociology</w:t>
            </w:r>
          </w:p>
          <w:p w:rsidR="00E71CB6" w:rsidRPr="007128B9" w:rsidRDefault="00E71CB6" w:rsidP="00F12AF3">
            <w:pPr>
              <w:spacing w:line="276" w:lineRule="auto"/>
            </w:pPr>
            <w:r w:rsidRPr="007128B9">
              <w:t>1.5 Methods of Sociological Research</w:t>
            </w: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p>
        </w:tc>
        <w:tc>
          <w:tcPr>
            <w:tcW w:w="3830"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ind w:left="12" w:hanging="12"/>
              <w:jc w:val="both"/>
              <w:rPr>
                <w:b/>
              </w:rPr>
            </w:pPr>
            <w:r w:rsidRPr="007128B9">
              <w:rPr>
                <w:b/>
              </w:rPr>
              <w:t>Chapter 2: Origin and Scope of Rural Sociology</w:t>
            </w:r>
          </w:p>
          <w:p w:rsidR="00E71CB6" w:rsidRPr="007128B9" w:rsidRDefault="00E71CB6" w:rsidP="00F12AF3">
            <w:pPr>
              <w:spacing w:line="276" w:lineRule="auto"/>
              <w:ind w:left="12" w:hanging="12"/>
              <w:jc w:val="both"/>
              <w:rPr>
                <w:b/>
              </w:rPr>
            </w:pPr>
          </w:p>
          <w:p w:rsidR="00E71CB6" w:rsidRPr="007128B9" w:rsidRDefault="00E71CB6" w:rsidP="00F12AF3">
            <w:pPr>
              <w:spacing w:line="276" w:lineRule="auto"/>
              <w:ind w:left="12" w:hanging="12"/>
              <w:jc w:val="both"/>
            </w:pPr>
            <w:r w:rsidRPr="007128B9">
              <w:t xml:space="preserve">2.1  </w:t>
            </w:r>
            <w:hyperlink w:anchor="_Toc292948020" w:history="1">
              <w:r w:rsidRPr="007128B9">
                <w:t>Definition of Rural Sociology</w:t>
              </w:r>
              <w:r w:rsidRPr="007128B9">
                <w:rPr>
                  <w:webHidden/>
                </w:rPr>
                <w:tab/>
              </w:r>
            </w:hyperlink>
          </w:p>
          <w:p w:rsidR="00E71CB6" w:rsidRPr="007128B9" w:rsidRDefault="00E71CB6" w:rsidP="00F12AF3">
            <w:pPr>
              <w:spacing w:line="276" w:lineRule="auto"/>
              <w:ind w:left="12" w:hanging="12"/>
              <w:jc w:val="both"/>
            </w:pPr>
            <w:r w:rsidRPr="007128B9">
              <w:t xml:space="preserve">2.2 </w:t>
            </w:r>
            <w:hyperlink w:anchor="_Toc292948021" w:history="1">
              <w:r w:rsidRPr="007128B9">
                <w:t>Origins of Rural Sociology</w:t>
              </w:r>
            </w:hyperlink>
          </w:p>
          <w:p w:rsidR="00E71CB6" w:rsidRPr="007128B9" w:rsidRDefault="00E71CB6" w:rsidP="00F12AF3">
            <w:pPr>
              <w:spacing w:line="276" w:lineRule="auto"/>
              <w:jc w:val="both"/>
            </w:pPr>
            <w:r w:rsidRPr="007128B9">
              <w:t>2.3 Scope and Importance of Rural Sociology</w:t>
            </w:r>
          </w:p>
          <w:p w:rsidR="00E71CB6" w:rsidRPr="007128B9" w:rsidRDefault="00E71CB6" w:rsidP="00F12AF3">
            <w:pPr>
              <w:spacing w:line="276" w:lineRule="auto"/>
              <w:jc w:val="both"/>
            </w:pPr>
            <w:r w:rsidRPr="007128B9">
              <w:t xml:space="preserve">2.4 The Concept of Rural and Difference </w:t>
            </w:r>
          </w:p>
          <w:p w:rsidR="00E71CB6" w:rsidRPr="007128B9" w:rsidRDefault="00E71CB6" w:rsidP="00F12AF3">
            <w:pPr>
              <w:spacing w:line="276" w:lineRule="auto"/>
              <w:jc w:val="both"/>
            </w:pPr>
            <w:r w:rsidRPr="007128B9">
              <w:t xml:space="preserve">       2.5.1 Rural-urban linkage </w:t>
            </w:r>
          </w:p>
          <w:p w:rsidR="00E71CB6" w:rsidRPr="007128B9" w:rsidRDefault="00E71CB6" w:rsidP="00F12AF3">
            <w:pPr>
              <w:spacing w:line="276" w:lineRule="auto"/>
              <w:jc w:val="both"/>
            </w:pPr>
            <w:r w:rsidRPr="007128B9">
              <w:t xml:space="preserve">       2.5.2 Rural-Urban Continuum Debate</w:t>
            </w:r>
          </w:p>
          <w:p w:rsidR="00E71CB6" w:rsidRPr="007128B9" w:rsidRDefault="00E71CB6" w:rsidP="00F12AF3">
            <w:pPr>
              <w:spacing w:line="276" w:lineRule="auto"/>
              <w:rPr>
                <w:b/>
              </w:rPr>
            </w:pPr>
            <w:r w:rsidRPr="007128B9">
              <w:t xml:space="preserve">       2.5.3 The Urban Bias thesis</w:t>
            </w: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p>
        </w:tc>
        <w:tc>
          <w:tcPr>
            <w:tcW w:w="3830"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r w:rsidRPr="007128B9">
              <w:rPr>
                <w:b/>
              </w:rPr>
              <w:t xml:space="preserve">Chapter2. Culture and Development </w:t>
            </w:r>
          </w:p>
          <w:p w:rsidR="00E71CB6" w:rsidRPr="007128B9" w:rsidRDefault="00E71CB6" w:rsidP="00F12AF3">
            <w:pPr>
              <w:spacing w:line="276" w:lineRule="auto"/>
            </w:pPr>
            <w:r w:rsidRPr="007128B9">
              <w:t>2.1 The Concept of culture</w:t>
            </w:r>
          </w:p>
          <w:p w:rsidR="00E71CB6" w:rsidRPr="007128B9" w:rsidRDefault="00E71CB6" w:rsidP="00F12AF3">
            <w:pPr>
              <w:spacing w:line="276" w:lineRule="auto"/>
            </w:pPr>
            <w:r w:rsidRPr="007128B9">
              <w:t>2.1 Characteristics of culture</w:t>
            </w:r>
          </w:p>
          <w:p w:rsidR="00E71CB6" w:rsidRPr="007128B9" w:rsidRDefault="00E71CB6" w:rsidP="00FE5B2A">
            <w:pPr>
              <w:pStyle w:val="ListParagraph"/>
              <w:numPr>
                <w:ilvl w:val="1"/>
                <w:numId w:val="23"/>
              </w:numPr>
              <w:spacing w:after="0" w:line="276" w:lineRule="auto"/>
              <w:rPr>
                <w:rFonts w:ascii="Times New Roman" w:hAnsi="Times New Roman"/>
                <w:sz w:val="24"/>
                <w:szCs w:val="24"/>
              </w:rPr>
            </w:pPr>
            <w:r w:rsidRPr="007128B9">
              <w:rPr>
                <w:rFonts w:ascii="Times New Roman" w:hAnsi="Times New Roman"/>
                <w:sz w:val="24"/>
                <w:szCs w:val="24"/>
              </w:rPr>
              <w:t>Universality, Generality and Particularity of Culture</w:t>
            </w:r>
          </w:p>
          <w:p w:rsidR="00E71CB6" w:rsidRPr="007128B9" w:rsidRDefault="00E71CB6" w:rsidP="00F12AF3">
            <w:pPr>
              <w:spacing w:line="276" w:lineRule="auto"/>
            </w:pPr>
            <w:r w:rsidRPr="007128B9">
              <w:t>2.4 Cultural Variation and Change.</w:t>
            </w:r>
          </w:p>
          <w:p w:rsidR="00E71CB6" w:rsidRPr="007128B9" w:rsidRDefault="00E71CB6" w:rsidP="00FE5B2A">
            <w:pPr>
              <w:pStyle w:val="ListParagraph"/>
              <w:numPr>
                <w:ilvl w:val="2"/>
                <w:numId w:val="23"/>
              </w:numPr>
              <w:spacing w:after="0" w:line="276" w:lineRule="auto"/>
              <w:rPr>
                <w:rFonts w:ascii="Times New Roman" w:hAnsi="Times New Roman"/>
                <w:sz w:val="24"/>
                <w:szCs w:val="24"/>
              </w:rPr>
            </w:pPr>
            <w:r w:rsidRPr="007128B9">
              <w:rPr>
                <w:rFonts w:ascii="Times New Roman" w:hAnsi="Times New Roman"/>
                <w:sz w:val="24"/>
                <w:szCs w:val="24"/>
              </w:rPr>
              <w:t xml:space="preserve">Food Culture </w:t>
            </w:r>
          </w:p>
          <w:p w:rsidR="00E71CB6" w:rsidRPr="007128B9" w:rsidRDefault="00E71CB6" w:rsidP="00FE5B2A">
            <w:pPr>
              <w:pStyle w:val="ListParagraph"/>
              <w:numPr>
                <w:ilvl w:val="2"/>
                <w:numId w:val="23"/>
              </w:numPr>
              <w:spacing w:after="0" w:line="276" w:lineRule="auto"/>
              <w:rPr>
                <w:rFonts w:ascii="Times New Roman" w:hAnsi="Times New Roman"/>
                <w:sz w:val="24"/>
                <w:szCs w:val="24"/>
              </w:rPr>
            </w:pPr>
            <w:r w:rsidRPr="007128B9">
              <w:rPr>
                <w:rFonts w:ascii="Times New Roman" w:hAnsi="Times New Roman"/>
                <w:sz w:val="24"/>
                <w:szCs w:val="24"/>
              </w:rPr>
              <w:t xml:space="preserve">Community nutrition  </w:t>
            </w:r>
          </w:p>
          <w:p w:rsidR="00E71CB6" w:rsidRPr="007128B9" w:rsidRDefault="00E71CB6" w:rsidP="00F12AF3">
            <w:pPr>
              <w:spacing w:line="276" w:lineRule="auto"/>
            </w:pPr>
            <w:r w:rsidRPr="007128B9">
              <w:t xml:space="preserve">2.5 Attitudes toward Cultural Variation </w:t>
            </w:r>
          </w:p>
          <w:p w:rsidR="00E71CB6" w:rsidRPr="007128B9" w:rsidRDefault="00E71CB6" w:rsidP="00F12AF3">
            <w:pPr>
              <w:spacing w:line="276" w:lineRule="auto"/>
            </w:pPr>
            <w:r w:rsidRPr="007128B9">
              <w:t xml:space="preserve">      2.5.1. Ethnocentrism</w:t>
            </w:r>
          </w:p>
          <w:p w:rsidR="00E71CB6" w:rsidRPr="007128B9" w:rsidRDefault="00E71CB6" w:rsidP="00F12AF3">
            <w:pPr>
              <w:spacing w:line="276" w:lineRule="auto"/>
            </w:pPr>
            <w:r w:rsidRPr="007128B9">
              <w:t xml:space="preserve">     2.5.2. Cultural relativism</w:t>
            </w:r>
          </w:p>
          <w:p w:rsidR="00E71CB6" w:rsidRPr="007128B9" w:rsidRDefault="00E71CB6" w:rsidP="00F12AF3">
            <w:pPr>
              <w:spacing w:line="276" w:lineRule="auto"/>
            </w:pPr>
            <w:r w:rsidRPr="007128B9">
              <w:t xml:space="preserve">     2.5.3  Xero-centrism</w:t>
            </w:r>
          </w:p>
          <w:p w:rsidR="00E71CB6" w:rsidRPr="007128B9" w:rsidRDefault="00E71CB6" w:rsidP="00F12AF3">
            <w:pPr>
              <w:spacing w:line="276" w:lineRule="auto"/>
            </w:pPr>
            <w:r w:rsidRPr="007128B9">
              <w:t xml:space="preserve">2.6 Culture and Development </w:t>
            </w:r>
          </w:p>
          <w:p w:rsidR="00E71CB6" w:rsidRPr="007128B9" w:rsidRDefault="00E71CB6" w:rsidP="00F12AF3">
            <w:pPr>
              <w:spacing w:line="276" w:lineRule="auto"/>
              <w:rPr>
                <w:b/>
              </w:rPr>
            </w:pPr>
            <w:r w:rsidRPr="007128B9">
              <w:t>2.7. Ethnographic field work</w:t>
            </w: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p>
        </w:tc>
        <w:tc>
          <w:tcPr>
            <w:tcW w:w="3830"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r w:rsidRPr="007128B9">
              <w:rPr>
                <w:b/>
              </w:rPr>
              <w:t>Chapter 3. Social Groups, Organizations and Social Networks</w:t>
            </w:r>
          </w:p>
          <w:p w:rsidR="00E71CB6" w:rsidRPr="007128B9" w:rsidRDefault="00E71CB6" w:rsidP="00F12AF3">
            <w:pPr>
              <w:spacing w:line="276" w:lineRule="auto"/>
              <w:rPr>
                <w:b/>
              </w:rPr>
            </w:pPr>
            <w:r w:rsidRPr="007128B9">
              <w:rPr>
                <w:b/>
              </w:rPr>
              <w:t>In rural societies</w:t>
            </w:r>
          </w:p>
          <w:p w:rsidR="00E71CB6" w:rsidRPr="007128B9" w:rsidRDefault="00E71CB6" w:rsidP="00F12AF3">
            <w:pPr>
              <w:spacing w:line="276" w:lineRule="auto"/>
            </w:pPr>
            <w:r w:rsidRPr="007128B9">
              <w:lastRenderedPageBreak/>
              <w:t>3.1 Social Groups and Group Processes</w:t>
            </w:r>
          </w:p>
          <w:p w:rsidR="00E71CB6" w:rsidRPr="007128B9" w:rsidRDefault="00E71CB6" w:rsidP="00F12AF3">
            <w:pPr>
              <w:spacing w:line="276" w:lineRule="auto"/>
            </w:pPr>
            <w:r w:rsidRPr="007128B9">
              <w:t>3.2 Factors Influencing Group Interaction</w:t>
            </w:r>
          </w:p>
          <w:p w:rsidR="00E71CB6" w:rsidRPr="007128B9" w:rsidRDefault="00E71CB6" w:rsidP="00F12AF3">
            <w:pPr>
              <w:spacing w:line="276" w:lineRule="auto"/>
              <w:rPr>
                <w:b/>
              </w:rPr>
            </w:pPr>
            <w:r w:rsidRPr="007128B9">
              <w:t>3.3 Social Organization and Social Networks</w:t>
            </w:r>
          </w:p>
          <w:p w:rsidR="00E71CB6" w:rsidRPr="007128B9" w:rsidRDefault="00E71CB6" w:rsidP="00F12AF3">
            <w:pPr>
              <w:spacing w:line="276" w:lineRule="auto"/>
              <w:rPr>
                <w:b/>
              </w:rPr>
            </w:pP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p>
        </w:tc>
        <w:tc>
          <w:tcPr>
            <w:tcW w:w="3830"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r w:rsidRPr="007128B9">
              <w:rPr>
                <w:b/>
              </w:rPr>
              <w:t>Chapter 4. Social Structure and Institutions Of Rural Society</w:t>
            </w:r>
          </w:p>
          <w:p w:rsidR="00E71CB6" w:rsidRPr="007128B9" w:rsidRDefault="00E71CB6" w:rsidP="00F12AF3">
            <w:pPr>
              <w:spacing w:line="276" w:lineRule="auto"/>
            </w:pPr>
            <w:r w:rsidRPr="007128B9">
              <w:t xml:space="preserve">  4.1  social process and social structure </w:t>
            </w:r>
          </w:p>
          <w:p w:rsidR="00E71CB6" w:rsidRPr="007128B9" w:rsidRDefault="00E71CB6" w:rsidP="00F12AF3">
            <w:pPr>
              <w:spacing w:line="276" w:lineRule="auto"/>
            </w:pPr>
            <w:r w:rsidRPr="007128B9">
              <w:t xml:space="preserve">  4.2  Social Stratification</w:t>
            </w:r>
          </w:p>
          <w:p w:rsidR="00E71CB6" w:rsidRPr="007128B9" w:rsidRDefault="00E71CB6" w:rsidP="00F12AF3">
            <w:pPr>
              <w:spacing w:line="276" w:lineRule="auto"/>
            </w:pPr>
            <w:r w:rsidRPr="007128B9">
              <w:t xml:space="preserve">  4.3 Rural Social Institutions</w:t>
            </w:r>
          </w:p>
          <w:p w:rsidR="00E71CB6" w:rsidRPr="007128B9" w:rsidRDefault="00E71CB6" w:rsidP="00F12AF3">
            <w:pPr>
              <w:spacing w:line="276" w:lineRule="auto"/>
            </w:pPr>
            <w:r w:rsidRPr="007128B9">
              <w:t xml:space="preserve">       4.3.1The Rural Family</w:t>
            </w:r>
          </w:p>
          <w:p w:rsidR="00E71CB6" w:rsidRPr="007128B9" w:rsidRDefault="00E71CB6" w:rsidP="00F12AF3">
            <w:pPr>
              <w:spacing w:line="276" w:lineRule="auto"/>
            </w:pPr>
            <w:r w:rsidRPr="007128B9">
              <w:t xml:space="preserve">      4.3.2 Rural Religious Institutions</w:t>
            </w:r>
          </w:p>
          <w:p w:rsidR="00E71CB6" w:rsidRPr="007128B9" w:rsidRDefault="00E71CB6" w:rsidP="00F12AF3">
            <w:pPr>
              <w:spacing w:line="276" w:lineRule="auto"/>
            </w:pPr>
            <w:r w:rsidRPr="007128B9">
              <w:t xml:space="preserve">      4.3.3Rural School (Education)</w:t>
            </w:r>
          </w:p>
          <w:p w:rsidR="00E71CB6" w:rsidRPr="007128B9" w:rsidRDefault="00E71CB6" w:rsidP="00F12AF3">
            <w:pPr>
              <w:spacing w:line="276" w:lineRule="auto"/>
            </w:pPr>
            <w:r w:rsidRPr="007128B9">
              <w:t xml:space="preserve">     4.3.4 Rural Leadership and political Institutions</w:t>
            </w:r>
          </w:p>
          <w:p w:rsidR="00E71CB6" w:rsidRPr="007128B9" w:rsidRDefault="00E71CB6" w:rsidP="00F12AF3">
            <w:pPr>
              <w:spacing w:line="276" w:lineRule="auto"/>
              <w:rPr>
                <w:b/>
              </w:rPr>
            </w:pPr>
            <w:r w:rsidRPr="007128B9">
              <w:t xml:space="preserve">     4.2.5 Rural economic institutions</w:t>
            </w: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p>
        </w:tc>
        <w:tc>
          <w:tcPr>
            <w:tcW w:w="3830"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i/>
              </w:rPr>
            </w:pPr>
            <w:r w:rsidRPr="007128B9">
              <w:rPr>
                <w:b/>
              </w:rPr>
              <w:t>Chapter 5. Socialization</w:t>
            </w:r>
          </w:p>
          <w:p w:rsidR="00E71CB6" w:rsidRPr="007128B9" w:rsidRDefault="00E71CB6" w:rsidP="00F12AF3">
            <w:pPr>
              <w:spacing w:line="276" w:lineRule="auto"/>
            </w:pPr>
            <w:r w:rsidRPr="007128B9">
              <w:t>5.1 The concept of socialization</w:t>
            </w:r>
          </w:p>
          <w:p w:rsidR="00E71CB6" w:rsidRPr="007128B9" w:rsidRDefault="00E71CB6" w:rsidP="00F12AF3">
            <w:pPr>
              <w:spacing w:line="276" w:lineRule="auto"/>
            </w:pPr>
            <w:r w:rsidRPr="007128B9">
              <w:t>5.2 human biological bases for socialization</w:t>
            </w:r>
          </w:p>
          <w:p w:rsidR="00E71CB6" w:rsidRPr="007128B9" w:rsidRDefault="00E71CB6" w:rsidP="00F12AF3">
            <w:pPr>
              <w:spacing w:line="276" w:lineRule="auto"/>
            </w:pPr>
            <w:r w:rsidRPr="007128B9">
              <w:t>5.4 Types and patterns of socialization</w:t>
            </w:r>
          </w:p>
          <w:p w:rsidR="00E71CB6" w:rsidRPr="007128B9" w:rsidRDefault="00E71CB6" w:rsidP="00F12AF3">
            <w:pPr>
              <w:spacing w:line="276" w:lineRule="auto"/>
            </w:pPr>
            <w:r w:rsidRPr="007128B9">
              <w:t>5.5 Agents of Socialization</w:t>
            </w:r>
          </w:p>
          <w:p w:rsidR="00E71CB6" w:rsidRPr="007128B9" w:rsidRDefault="00E71CB6" w:rsidP="00F12AF3">
            <w:pPr>
              <w:spacing w:line="276" w:lineRule="auto"/>
              <w:rPr>
                <w:b/>
              </w:rPr>
            </w:pPr>
            <w:r w:rsidRPr="007128B9">
              <w:t>5.6 Multiple and Contradictory Influences of Socialization</w:t>
            </w: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p>
        </w:tc>
        <w:tc>
          <w:tcPr>
            <w:tcW w:w="3830"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rPr>
                <w:b/>
              </w:rPr>
            </w:pPr>
            <w:r w:rsidRPr="007128B9">
              <w:rPr>
                <w:b/>
              </w:rPr>
              <w:t>Chapter.6  Social Change, Social  Movements and Social Mobility in Rural Society</w:t>
            </w:r>
          </w:p>
          <w:p w:rsidR="00E71CB6" w:rsidRPr="007128B9" w:rsidRDefault="00E71CB6" w:rsidP="00F12AF3">
            <w:pPr>
              <w:spacing w:line="276" w:lineRule="auto"/>
            </w:pPr>
            <w:r w:rsidRPr="007128B9">
              <w:t>6.1 Meaning of social change</w:t>
            </w:r>
          </w:p>
          <w:p w:rsidR="00E71CB6" w:rsidRPr="007128B9" w:rsidRDefault="00E71CB6" w:rsidP="00F12AF3">
            <w:pPr>
              <w:spacing w:line="276" w:lineRule="auto"/>
            </w:pPr>
            <w:r w:rsidRPr="007128B9">
              <w:t>6.2 Factors of social change,</w:t>
            </w:r>
          </w:p>
          <w:p w:rsidR="00E71CB6" w:rsidRPr="007128B9" w:rsidRDefault="00E71CB6" w:rsidP="00F12AF3">
            <w:pPr>
              <w:spacing w:line="276" w:lineRule="auto"/>
            </w:pPr>
            <w:r w:rsidRPr="007128B9">
              <w:t xml:space="preserve"> 6.3 Rate of social change and theories of social change</w:t>
            </w:r>
          </w:p>
          <w:p w:rsidR="00E71CB6" w:rsidRPr="007128B9" w:rsidRDefault="00E71CB6" w:rsidP="00F12AF3">
            <w:pPr>
              <w:spacing w:line="276" w:lineRule="auto"/>
            </w:pPr>
            <w:r w:rsidRPr="007128B9">
              <w:t>6.4 Social Movements</w:t>
            </w:r>
          </w:p>
          <w:p w:rsidR="00E71CB6" w:rsidRPr="007128B9" w:rsidRDefault="00E71CB6" w:rsidP="00FE5B2A">
            <w:pPr>
              <w:pStyle w:val="ListParagraph"/>
              <w:numPr>
                <w:ilvl w:val="2"/>
                <w:numId w:val="24"/>
              </w:numPr>
              <w:spacing w:after="0" w:line="276" w:lineRule="auto"/>
              <w:rPr>
                <w:rFonts w:ascii="Times New Roman" w:hAnsi="Times New Roman"/>
                <w:sz w:val="24"/>
                <w:szCs w:val="24"/>
              </w:rPr>
            </w:pPr>
            <w:r w:rsidRPr="007128B9">
              <w:rPr>
                <w:rFonts w:ascii="Times New Roman" w:hAnsi="Times New Roman"/>
                <w:sz w:val="24"/>
                <w:szCs w:val="24"/>
              </w:rPr>
              <w:t xml:space="preserve">Definitions and stages  of social movement </w:t>
            </w:r>
          </w:p>
          <w:p w:rsidR="00E71CB6" w:rsidRPr="007128B9" w:rsidRDefault="00E71CB6" w:rsidP="00F12AF3">
            <w:pPr>
              <w:spacing w:line="276" w:lineRule="auto"/>
            </w:pPr>
            <w:r w:rsidRPr="007128B9">
              <w:t xml:space="preserve">        6.4.2 Theories of Social Movement </w:t>
            </w:r>
          </w:p>
          <w:p w:rsidR="00E71CB6" w:rsidRPr="007128B9" w:rsidRDefault="00E71CB6" w:rsidP="00F12AF3">
            <w:pPr>
              <w:spacing w:line="276" w:lineRule="auto"/>
            </w:pPr>
            <w:r w:rsidRPr="007128B9">
              <w:t xml:space="preserve">       6.4.3 The role Social mobilization in nutrition  </w:t>
            </w:r>
            <w:r w:rsidRPr="007128B9">
              <w:tab/>
              <w:t xml:space="preserve">intervention </w:t>
            </w:r>
          </w:p>
          <w:p w:rsidR="00E71CB6" w:rsidRPr="007128B9" w:rsidRDefault="00E71CB6" w:rsidP="00F12AF3">
            <w:pPr>
              <w:spacing w:line="276" w:lineRule="auto"/>
              <w:rPr>
                <w:b/>
              </w:rPr>
            </w:pPr>
            <w:r w:rsidRPr="007128B9">
              <w:lastRenderedPageBreak/>
              <w:t>6.5 Social Mobility</w:t>
            </w:r>
          </w:p>
        </w:tc>
      </w:tr>
    </w:tbl>
    <w:p w:rsidR="00E71CB6" w:rsidRPr="007128B9" w:rsidRDefault="00E71CB6" w:rsidP="00E71CB6">
      <w:pPr>
        <w:spacing w:line="360" w:lineRule="auto"/>
        <w:rPr>
          <w:b/>
          <w:bCs/>
        </w:rPr>
      </w:pPr>
    </w:p>
    <w:p w:rsidR="00E71CB6" w:rsidRPr="007128B9" w:rsidRDefault="00E71CB6" w:rsidP="00E71CB6">
      <w:pPr>
        <w:spacing w:line="360" w:lineRule="auto"/>
        <w:jc w:val="both"/>
      </w:pPr>
      <w:r w:rsidRPr="007128B9">
        <w:rPr>
          <w:b/>
          <w:bCs/>
        </w:rPr>
        <w:t>MODE OF DELIVERY</w:t>
      </w:r>
    </w:p>
    <w:p w:rsidR="00E71CB6" w:rsidRPr="00110FCD" w:rsidRDefault="00E71CB6" w:rsidP="00E71CB6">
      <w:pPr>
        <w:spacing w:line="360" w:lineRule="auto"/>
        <w:jc w:val="both"/>
      </w:pPr>
      <w:r w:rsidRPr="007128B9">
        <w:t>Introductory lectures, discussion, questioning and answering, readings, assignments, individual and /or</w:t>
      </w:r>
      <w:r w:rsidR="00110FCD">
        <w:t xml:space="preserve"> group works and presentation. </w:t>
      </w:r>
    </w:p>
    <w:p w:rsidR="00E71CB6" w:rsidRPr="007128B9" w:rsidRDefault="00E71CB6" w:rsidP="00E71CB6">
      <w:pPr>
        <w:spacing w:line="360" w:lineRule="auto"/>
        <w:jc w:val="both"/>
        <w:rPr>
          <w:b/>
          <w:u w:val="single"/>
        </w:rPr>
      </w:pPr>
      <w:r w:rsidRPr="007128B9">
        <w:rPr>
          <w:b/>
          <w:bCs/>
        </w:rPr>
        <w:t>ASSESSMENT METHODS</w:t>
      </w:r>
    </w:p>
    <w:p w:rsidR="00E71CB6" w:rsidRPr="007128B9" w:rsidRDefault="00E71CB6" w:rsidP="00E71CB6">
      <w:pPr>
        <w:spacing w:line="360" w:lineRule="auto"/>
        <w:jc w:val="both"/>
      </w:pPr>
      <w:r w:rsidRPr="007128B9">
        <w:t xml:space="preserve">Evaluation will be carried out based on continuous assessment which comprises:  </w:t>
      </w:r>
    </w:p>
    <w:p w:rsidR="00E71CB6" w:rsidRPr="007128B9" w:rsidRDefault="00E71CB6" w:rsidP="00FE5B2A">
      <w:pPr>
        <w:pStyle w:val="ListParagraph"/>
        <w:numPr>
          <w:ilvl w:val="0"/>
          <w:numId w:val="1"/>
        </w:numPr>
        <w:spacing w:after="0" w:line="360" w:lineRule="auto"/>
        <w:ind w:right="994"/>
        <w:rPr>
          <w:rFonts w:ascii="Times New Roman" w:hAnsi="Times New Roman" w:cs="Times New Roman"/>
          <w:sz w:val="24"/>
          <w:szCs w:val="24"/>
        </w:rPr>
      </w:pPr>
      <w:r w:rsidRPr="007128B9">
        <w:rPr>
          <w:rFonts w:ascii="Times New Roman" w:hAnsi="Times New Roman" w:cs="Times New Roman"/>
          <w:sz w:val="24"/>
          <w:szCs w:val="24"/>
        </w:rPr>
        <w:t>Conducting  Ethnographic field survey  30%</w:t>
      </w:r>
    </w:p>
    <w:p w:rsidR="00E71CB6" w:rsidRPr="007128B9" w:rsidRDefault="00E71CB6" w:rsidP="00FE5B2A">
      <w:pPr>
        <w:pStyle w:val="ListParagraph"/>
        <w:numPr>
          <w:ilvl w:val="0"/>
          <w:numId w:val="1"/>
        </w:numPr>
        <w:spacing w:after="0" w:line="360" w:lineRule="auto"/>
        <w:ind w:right="994"/>
        <w:rPr>
          <w:rFonts w:ascii="Times New Roman" w:hAnsi="Times New Roman" w:cs="Times New Roman"/>
          <w:sz w:val="24"/>
          <w:szCs w:val="24"/>
        </w:rPr>
      </w:pPr>
      <w:r w:rsidRPr="007128B9">
        <w:rPr>
          <w:rFonts w:ascii="Times New Roman" w:hAnsi="Times New Roman" w:cs="Times New Roman"/>
          <w:sz w:val="24"/>
          <w:szCs w:val="24"/>
        </w:rPr>
        <w:t xml:space="preserve">Presentation of the survey result  </w:t>
      </w:r>
      <w:r w:rsidRPr="007128B9">
        <w:rPr>
          <w:rFonts w:ascii="Times New Roman" w:hAnsi="Times New Roman" w:cs="Times New Roman"/>
          <w:sz w:val="24"/>
          <w:szCs w:val="24"/>
        </w:rPr>
        <w:tab/>
        <w:t xml:space="preserve">    10%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rPr>
      </w:pPr>
      <w:r w:rsidRPr="007128B9">
        <w:rPr>
          <w:rFonts w:ascii="Times New Roman" w:hAnsi="Times New Roman" w:cs="Times New Roman"/>
          <w:sz w:val="24"/>
          <w:szCs w:val="24"/>
        </w:rPr>
        <w:t>Term paper</w:t>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t xml:space="preserve">   20%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u w:val="single"/>
        </w:rPr>
      </w:pPr>
      <w:r w:rsidRPr="007128B9">
        <w:rPr>
          <w:rFonts w:ascii="Times New Roman" w:hAnsi="Times New Roman" w:cs="Times New Roman"/>
          <w:sz w:val="24"/>
          <w:szCs w:val="24"/>
          <w:u w:val="single"/>
        </w:rPr>
        <w:t>Final exam</w:t>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t xml:space="preserve">   40%</w:t>
      </w:r>
    </w:p>
    <w:p w:rsidR="00E71CB6" w:rsidRPr="00110FCD" w:rsidRDefault="00110FCD" w:rsidP="00110FCD">
      <w:pPr>
        <w:spacing w:line="360" w:lineRule="auto"/>
        <w:ind w:left="720"/>
        <w:jc w:val="both"/>
        <w:rPr>
          <w:b/>
          <w:u w:val="single"/>
        </w:rPr>
      </w:pPr>
      <w:r>
        <w:rPr>
          <w:b/>
          <w:u w:val="single"/>
        </w:rPr>
        <w:t>Total</w:t>
      </w:r>
      <w:r>
        <w:rPr>
          <w:b/>
          <w:u w:val="single"/>
        </w:rPr>
        <w:tab/>
      </w:r>
      <w:r>
        <w:rPr>
          <w:b/>
          <w:u w:val="single"/>
        </w:rPr>
        <w:tab/>
      </w:r>
      <w:r>
        <w:rPr>
          <w:b/>
          <w:u w:val="single"/>
        </w:rPr>
        <w:tab/>
      </w:r>
      <w:r>
        <w:rPr>
          <w:b/>
          <w:u w:val="single"/>
        </w:rPr>
        <w:tab/>
      </w:r>
      <w:r>
        <w:rPr>
          <w:b/>
          <w:u w:val="single"/>
        </w:rPr>
        <w:tab/>
        <w:t>100%</w:t>
      </w:r>
    </w:p>
    <w:p w:rsidR="00E71CB6" w:rsidRPr="007128B9" w:rsidRDefault="00E71CB6" w:rsidP="00E71CB6">
      <w:pPr>
        <w:spacing w:line="360" w:lineRule="auto"/>
        <w:rPr>
          <w:b/>
        </w:rPr>
      </w:pPr>
      <w:r w:rsidRPr="007128B9">
        <w:rPr>
          <w:b/>
        </w:rPr>
        <w:t xml:space="preserve">GRADING </w:t>
      </w:r>
    </w:p>
    <w:p w:rsidR="00E71CB6" w:rsidRPr="007128B9" w:rsidRDefault="00E71CB6" w:rsidP="00E71CB6">
      <w:pPr>
        <w:spacing w:line="360" w:lineRule="auto"/>
      </w:pPr>
      <w:r w:rsidRPr="007128B9">
        <w:t>Grading will be done as per the universities’ regulation.</w:t>
      </w:r>
    </w:p>
    <w:p w:rsidR="00E71CB6" w:rsidRPr="007128B9" w:rsidRDefault="00E71CB6" w:rsidP="00E71CB6">
      <w:pPr>
        <w:autoSpaceDE w:val="0"/>
        <w:autoSpaceDN w:val="0"/>
        <w:adjustRightInd w:val="0"/>
        <w:spacing w:line="360" w:lineRule="auto"/>
        <w:jc w:val="both"/>
      </w:pPr>
      <w:r w:rsidRPr="007128B9">
        <w:rPr>
          <w:b/>
        </w:rPr>
        <w:t>References</w:t>
      </w:r>
    </w:p>
    <w:p w:rsidR="00E71CB6" w:rsidRPr="007128B9" w:rsidRDefault="00E71CB6" w:rsidP="00E71CB6">
      <w:pPr>
        <w:spacing w:line="360" w:lineRule="auto"/>
        <w:jc w:val="both"/>
      </w:pPr>
      <w:r w:rsidRPr="007128B9">
        <w:t xml:space="preserve">Smith,T  and Zope,P(1970)Principles of Inductive Rural Sociology.Philadelphia:F.A Davis </w:t>
      </w:r>
    </w:p>
    <w:p w:rsidR="00E71CB6" w:rsidRPr="00110FCD" w:rsidRDefault="00110FCD" w:rsidP="00110FCD">
      <w:pPr>
        <w:spacing w:line="360" w:lineRule="auto"/>
        <w:jc w:val="both"/>
      </w:pPr>
      <w:r>
        <w:t xml:space="preserve">                       Company</w:t>
      </w:r>
    </w:p>
    <w:p w:rsidR="00E71CB6" w:rsidRPr="007128B9" w:rsidRDefault="00E71CB6" w:rsidP="00E71CB6">
      <w:pPr>
        <w:spacing w:line="360" w:lineRule="auto"/>
      </w:pPr>
      <w:r w:rsidRPr="007128B9">
        <w:t xml:space="preserve">Hurd,Geoffery and others(1973)Human Societies: An Introduction to     </w:t>
      </w:r>
    </w:p>
    <w:p w:rsidR="00E71CB6" w:rsidRPr="007128B9" w:rsidRDefault="00E71CB6" w:rsidP="00E71CB6">
      <w:pPr>
        <w:spacing w:line="360" w:lineRule="auto"/>
      </w:pPr>
      <w:r w:rsidRPr="007128B9">
        <w:t xml:space="preserve">                        Sociology.London:Routleage and Kegan Paul Ltd</w:t>
      </w:r>
    </w:p>
    <w:p w:rsidR="00E71CB6" w:rsidRPr="007128B9" w:rsidRDefault="00E71CB6" w:rsidP="00E71CB6">
      <w:pPr>
        <w:spacing w:line="360" w:lineRule="auto"/>
      </w:pPr>
      <w:r w:rsidRPr="007128B9">
        <w:t>Kon,I.S(ed)(1979)A History of Classical Sociology.Moscow:Progress Publishers</w:t>
      </w:r>
    </w:p>
    <w:p w:rsidR="00E71CB6" w:rsidRPr="007128B9" w:rsidRDefault="00E71CB6" w:rsidP="00E71CB6">
      <w:pPr>
        <w:spacing w:line="360" w:lineRule="auto"/>
      </w:pPr>
      <w:r w:rsidRPr="007128B9">
        <w:t>Lamm,Robert P.and Schaefer,Richard T.(1983)Sociology. New York:Mc Graw Hill</w:t>
      </w:r>
    </w:p>
    <w:p w:rsidR="00E71CB6" w:rsidRPr="007128B9" w:rsidRDefault="00E71CB6" w:rsidP="00E71CB6">
      <w:pPr>
        <w:spacing w:line="360" w:lineRule="auto"/>
      </w:pPr>
      <w:r w:rsidRPr="007128B9">
        <w:t xml:space="preserve">Lenski,Gerhard and Lenski,Jean(1982)Human Societies: An Introduction to Micro   </w:t>
      </w:r>
    </w:p>
    <w:p w:rsidR="00E71CB6" w:rsidRPr="007128B9" w:rsidRDefault="00E71CB6" w:rsidP="00E71CB6">
      <w:pPr>
        <w:spacing w:line="360" w:lineRule="auto"/>
      </w:pPr>
      <w:r w:rsidRPr="007128B9">
        <w:t xml:space="preserve">                        Sociology (4</w:t>
      </w:r>
      <w:r w:rsidRPr="007128B9">
        <w:rPr>
          <w:vertAlign w:val="superscript"/>
        </w:rPr>
        <w:t>th</w:t>
      </w:r>
      <w:r w:rsidRPr="007128B9">
        <w:t xml:space="preserve"> ed).New York:Mc Graw Hill</w:t>
      </w:r>
    </w:p>
    <w:p w:rsidR="00E71CB6" w:rsidRPr="007128B9" w:rsidRDefault="00E71CB6" w:rsidP="00E71CB6">
      <w:pPr>
        <w:spacing w:line="360" w:lineRule="auto"/>
      </w:pPr>
      <w:r w:rsidRPr="007128B9">
        <w:t xml:space="preserve">Poostchi,Iraj(1986)Rural Development and Developing Countries:An Interdisciplinary                  </w:t>
      </w:r>
    </w:p>
    <w:p w:rsidR="00E71CB6" w:rsidRPr="007128B9" w:rsidRDefault="00E71CB6" w:rsidP="00E71CB6">
      <w:pPr>
        <w:spacing w:line="360" w:lineRule="auto"/>
      </w:pPr>
      <w:r w:rsidRPr="007128B9">
        <w:lastRenderedPageBreak/>
        <w:t xml:space="preserve">                      Introductory Approach.Canada:The Alger Press Ltd</w:t>
      </w:r>
    </w:p>
    <w:p w:rsidR="00E71CB6" w:rsidRPr="007128B9" w:rsidRDefault="00E71CB6" w:rsidP="00E71CB6">
      <w:pPr>
        <w:spacing w:line="360" w:lineRule="auto"/>
      </w:pPr>
      <w:r w:rsidRPr="007128B9">
        <w:t>Raj,Hans(1987)Introduction to Sociology with Objective Questions(2</w:t>
      </w:r>
      <w:r w:rsidRPr="007128B9">
        <w:rPr>
          <w:vertAlign w:val="superscript"/>
        </w:rPr>
        <w:t>nd</w:t>
      </w:r>
      <w:r w:rsidRPr="007128B9">
        <w:t xml:space="preserve"> ed)New  </w:t>
      </w:r>
    </w:p>
    <w:p w:rsidR="00E71CB6" w:rsidRPr="007128B9" w:rsidRDefault="00E71CB6" w:rsidP="00E71CB6">
      <w:pPr>
        <w:spacing w:line="360" w:lineRule="auto"/>
      </w:pPr>
      <w:r w:rsidRPr="007128B9">
        <w:t xml:space="preserve">                       Delhi:Surjeet Publications</w:t>
      </w:r>
    </w:p>
    <w:p w:rsidR="00E71CB6" w:rsidRPr="007128B9" w:rsidRDefault="00E71CB6" w:rsidP="00E71CB6">
      <w:pPr>
        <w:spacing w:line="360" w:lineRule="auto"/>
      </w:pPr>
      <w:r w:rsidRPr="007128B9">
        <w:t xml:space="preserve">Maxwell, Milton A,Sutherland,Robert L.and Wood Ward Julian L.(1961)Introductory  </w:t>
      </w:r>
    </w:p>
    <w:p w:rsidR="00E71CB6" w:rsidRPr="007128B9" w:rsidRDefault="00E71CB6" w:rsidP="00E71CB6">
      <w:pPr>
        <w:spacing w:line="360" w:lineRule="auto"/>
      </w:pPr>
      <w:r w:rsidRPr="007128B9">
        <w:t xml:space="preserve">                        Sociology (6</w:t>
      </w:r>
      <w:r w:rsidRPr="007128B9">
        <w:rPr>
          <w:vertAlign w:val="superscript"/>
        </w:rPr>
        <w:t>th</w:t>
      </w:r>
      <w:r w:rsidRPr="007128B9">
        <w:t xml:space="preserve"> ed).Chicago:J.B.Lippincott Company</w:t>
      </w:r>
    </w:p>
    <w:p w:rsidR="00E71CB6" w:rsidRPr="007128B9" w:rsidRDefault="00E71CB6" w:rsidP="00E71CB6">
      <w:pPr>
        <w:spacing w:line="360" w:lineRule="auto"/>
      </w:pPr>
      <w:r w:rsidRPr="007128B9">
        <w:t>Schaefer,Richard T.(2000)Sociology:A Brief Introduction(3</w:t>
      </w:r>
      <w:r w:rsidRPr="007128B9">
        <w:rPr>
          <w:vertAlign w:val="superscript"/>
        </w:rPr>
        <w:t>rd</w:t>
      </w:r>
      <w:r w:rsidRPr="007128B9">
        <w:t xml:space="preserve"> ed).Boston:Mc Graw Hill</w:t>
      </w:r>
    </w:p>
    <w:p w:rsidR="00E71CB6" w:rsidRPr="007128B9" w:rsidRDefault="00E71CB6" w:rsidP="00E71CB6">
      <w:pPr>
        <w:spacing w:line="360" w:lineRule="auto"/>
      </w:pPr>
      <w:r w:rsidRPr="007128B9">
        <w:t xml:space="preserve">Sorokin,Pitirim and Zimmerman Carle C.(1969)principles of Rural-Urban    </w:t>
      </w:r>
    </w:p>
    <w:p w:rsidR="00E71CB6" w:rsidRPr="007128B9" w:rsidRDefault="00E71CB6" w:rsidP="00E71CB6">
      <w:pPr>
        <w:spacing w:line="360" w:lineRule="auto"/>
      </w:pPr>
      <w:r w:rsidRPr="007128B9">
        <w:t xml:space="preserve">                           Sociology.New York:Henery Holt and Company</w:t>
      </w:r>
    </w:p>
    <w:p w:rsidR="00E71CB6" w:rsidRPr="007128B9" w:rsidRDefault="00E71CB6" w:rsidP="00E71CB6">
      <w:pPr>
        <w:spacing w:line="360" w:lineRule="auto"/>
      </w:pPr>
      <w:r w:rsidRPr="007128B9">
        <w:rPr>
          <w:rStyle w:val="HTMLCite"/>
        </w:rPr>
        <w:t>www.catdir.loc.gov/catdir/samples/cam034/81021558.The Imperfect peasant Economy</w:t>
      </w:r>
    </w:p>
    <w:p w:rsidR="00E71CB6" w:rsidRPr="007128B9" w:rsidRDefault="00192C1B" w:rsidP="00E71CB6">
      <w:pPr>
        <w:spacing w:line="360" w:lineRule="auto"/>
        <w:rPr>
          <w:rStyle w:val="HTMLCite"/>
        </w:rPr>
      </w:pPr>
      <w:hyperlink r:id="rId10" w:history="1">
        <w:r w:rsidR="00E71CB6" w:rsidRPr="007128B9">
          <w:rPr>
            <w:rStyle w:val="Hyperlink"/>
          </w:rPr>
          <w:t>www.econpapers.repec.org/paper/cwmwpaper/6.htm.Poverty</w:t>
        </w:r>
      </w:hyperlink>
      <w:r w:rsidR="00E71CB6" w:rsidRPr="007128B9">
        <w:rPr>
          <w:rStyle w:val="HTMLCite"/>
        </w:rPr>
        <w:t xml:space="preserve"> Trap in a Tributary Mode of </w:t>
      </w:r>
    </w:p>
    <w:p w:rsidR="00E71CB6" w:rsidRPr="007128B9" w:rsidRDefault="00E71CB6" w:rsidP="00E71CB6">
      <w:pPr>
        <w:spacing w:line="360" w:lineRule="auto"/>
      </w:pPr>
      <w:r w:rsidRPr="007128B9">
        <w:rPr>
          <w:rStyle w:val="HTMLCite"/>
        </w:rPr>
        <w:t xml:space="preserve">                           Production: The Peasant Economy in Ethiopia</w:t>
      </w:r>
    </w:p>
    <w:p w:rsidR="00E71CB6" w:rsidRPr="007128B9" w:rsidRDefault="00192C1B" w:rsidP="00E71CB6">
      <w:pPr>
        <w:spacing w:line="360" w:lineRule="auto"/>
      </w:pPr>
      <w:hyperlink r:id="rId11" w:history="1">
        <w:r w:rsidR="00E71CB6" w:rsidRPr="007128B9">
          <w:rPr>
            <w:rStyle w:val="Hyperlink"/>
          </w:rPr>
          <w:t>www.nutrition.tufts.edu/docs/pdf/famine/lives.Saving</w:t>
        </w:r>
      </w:hyperlink>
      <w:r w:rsidR="00E71CB6" w:rsidRPr="007128B9">
        <w:t xml:space="preserve"> Lives and Livelihoods: the fundamentals </w:t>
      </w:r>
    </w:p>
    <w:p w:rsidR="00E71CB6" w:rsidRPr="007128B9" w:rsidRDefault="00E71CB6" w:rsidP="00E71CB6">
      <w:pPr>
        <w:spacing w:line="360" w:lineRule="auto"/>
      </w:pPr>
      <w:r w:rsidRPr="007128B9">
        <w:t xml:space="preserve">                           of a Livelihoods Strategy</w:t>
      </w:r>
    </w:p>
    <w:p w:rsidR="00E71CB6" w:rsidRPr="00110FCD" w:rsidRDefault="00192C1B" w:rsidP="00E71CB6">
      <w:pPr>
        <w:spacing w:line="360" w:lineRule="auto"/>
      </w:pPr>
      <w:hyperlink r:id="rId12" w:history="1">
        <w:r w:rsidR="00E71CB6" w:rsidRPr="007128B9">
          <w:rPr>
            <w:rStyle w:val="Hyperlink"/>
          </w:rPr>
          <w:t>www.planipolis.iiep.unesco.org/upload/Ethiopia.Ethiopia:Sustainable</w:t>
        </w:r>
      </w:hyperlink>
      <w:r w:rsidR="00E71CB6" w:rsidRPr="007128B9">
        <w:t xml:space="preserve"> Development</w:t>
      </w:r>
      <w:r w:rsidR="00110FCD">
        <w:t xml:space="preserve"> and Poverty Reduction Program.</w:t>
      </w:r>
    </w:p>
    <w:p w:rsidR="00E71CB6" w:rsidRPr="007128B9" w:rsidRDefault="00E71CB6" w:rsidP="00E71CB6">
      <w:pPr>
        <w:spacing w:line="360" w:lineRule="auto"/>
      </w:pPr>
      <w:r w:rsidRPr="007128B9">
        <w:rPr>
          <w:b/>
        </w:rPr>
        <w:t>COURSE POLICY</w:t>
      </w:r>
    </w:p>
    <w:p w:rsidR="00E71CB6" w:rsidRPr="007128B9" w:rsidRDefault="00E71CB6" w:rsidP="00E71CB6">
      <w:pPr>
        <w:spacing w:line="360" w:lineRule="auto"/>
        <w:jc w:val="both"/>
      </w:pPr>
      <w:r w:rsidRPr="007128B9">
        <w:t xml:space="preserve">All students are expected to abide by the code of conduct of students throughout this course. Academic dishonesty, including cheating, fabrication, and plagiarism will not be tolerated and will be reported to concerned bodies for action. Class activities will vary day to day, ranging from lectures to discussions. Students will be active participants in the course. Students need to ask questions and raise issues. Students are expected to do all their assignments and to submit and present timely. Students are expected to attend classes regularly and they are urged to be in lecture or tutorial room at least 5 minutes before the starting time Students that do not attend 85% of the classes will not sit for the final exam. Cell phones MUST be turned off before entering the class as they are disruptive and annoying to all of us in the class. You are responsible for all class announcements and changes. </w:t>
      </w:r>
    </w:p>
    <w:p w:rsidR="00E71CB6" w:rsidRPr="007128B9" w:rsidRDefault="00E71CB6" w:rsidP="00E71CB6">
      <w:pPr>
        <w:spacing w:line="360" w:lineRule="auto"/>
        <w:jc w:val="center"/>
        <w:rPr>
          <w:b/>
        </w:rPr>
      </w:pPr>
      <w:r w:rsidRPr="007128B9">
        <w:rPr>
          <w:b/>
        </w:rPr>
        <w:t>APPROVED</w:t>
      </w:r>
    </w:p>
    <w:p w:rsidR="00E71CB6" w:rsidRPr="007128B9" w:rsidRDefault="00E71CB6" w:rsidP="00E71CB6">
      <w:pPr>
        <w:autoSpaceDE w:val="0"/>
        <w:autoSpaceDN w:val="0"/>
        <w:adjustRightInd w:val="0"/>
        <w:spacing w:line="360" w:lineRule="auto"/>
        <w:ind w:firstLine="720"/>
      </w:pPr>
      <w:r w:rsidRPr="007128B9">
        <w:rPr>
          <w:u w:val="single"/>
        </w:rPr>
        <w:lastRenderedPageBreak/>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110FCD">
      <w:pPr>
        <w:autoSpaceDE w:val="0"/>
        <w:autoSpaceDN w:val="0"/>
        <w:adjustRightInd w:val="0"/>
        <w:spacing w:line="360" w:lineRule="auto"/>
        <w:ind w:left="720"/>
        <w:jc w:val="both"/>
      </w:pPr>
      <w:r w:rsidRPr="007128B9">
        <w:t xml:space="preserve">        Name of Instructo</w:t>
      </w:r>
      <w:r w:rsidR="00110FCD">
        <w:t>r/Tutor</w:t>
      </w:r>
      <w:r w:rsidR="00110FCD">
        <w:tab/>
      </w:r>
      <w:r w:rsidR="00110FCD">
        <w:tab/>
      </w:r>
      <w:r w:rsidR="00110FCD">
        <w:tab/>
        <w:t xml:space="preserve">            Signature</w:t>
      </w:r>
    </w:p>
    <w:p w:rsidR="00E71CB6" w:rsidRPr="007128B9" w:rsidRDefault="00E71CB6" w:rsidP="00E71CB6">
      <w:pPr>
        <w:autoSpaceDE w:val="0"/>
        <w:autoSpaceDN w:val="0"/>
        <w:adjustRightInd w:val="0"/>
        <w:spacing w:line="360" w:lineRule="auto"/>
        <w:ind w:firstLine="720"/>
        <w:jc w:val="both"/>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110FCD">
      <w:pPr>
        <w:autoSpaceDE w:val="0"/>
        <w:autoSpaceDN w:val="0"/>
        <w:adjustRightInd w:val="0"/>
        <w:spacing w:line="360" w:lineRule="auto"/>
        <w:ind w:left="720" w:firstLine="720"/>
        <w:jc w:val="both"/>
      </w:pPr>
      <w:r w:rsidRPr="007128B9">
        <w:t>Name of Course</w:t>
      </w:r>
      <w:r w:rsidR="00110FCD">
        <w:t xml:space="preserve"> Chair</w:t>
      </w:r>
      <w:r w:rsidR="00110FCD">
        <w:tab/>
      </w:r>
      <w:r w:rsidR="00110FCD">
        <w:tab/>
      </w:r>
      <w:r w:rsidR="00110FCD">
        <w:tab/>
        <w:t xml:space="preserve">             Signature</w:t>
      </w:r>
    </w:p>
    <w:p w:rsidR="00E71CB6" w:rsidRPr="007128B9" w:rsidRDefault="00E71CB6" w:rsidP="00E71CB6">
      <w:pPr>
        <w:spacing w:line="360" w:lineRule="auto"/>
        <w:jc w:val="both"/>
      </w:pPr>
      <w:r w:rsidRPr="007128B9">
        <w:tab/>
      </w: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rPr>
          <w:b/>
          <w:i/>
        </w:rPr>
        <w:tab/>
      </w:r>
      <w:r w:rsidRPr="007128B9">
        <w:t>_____________________________</w:t>
      </w:r>
    </w:p>
    <w:p w:rsidR="00E71CB6" w:rsidRPr="00110FCD" w:rsidRDefault="00E71CB6" w:rsidP="00110FCD">
      <w:pPr>
        <w:spacing w:line="360" w:lineRule="auto"/>
        <w:jc w:val="both"/>
      </w:pPr>
      <w:r w:rsidRPr="007128B9">
        <w:t xml:space="preserve">              Name of Postgraduate Coord</w:t>
      </w:r>
      <w:r w:rsidR="00110FCD">
        <w:t>inator</w:t>
      </w:r>
      <w:r w:rsidR="00110FCD">
        <w:tab/>
      </w:r>
      <w:r w:rsidR="00110FCD">
        <w:tab/>
      </w:r>
      <w:r w:rsidR="00110FCD">
        <w:tab/>
        <w:t xml:space="preserve">Signature </w:t>
      </w:r>
    </w:p>
    <w:p w:rsidR="00E71CB6" w:rsidRPr="004F0F44" w:rsidRDefault="00E71CB6" w:rsidP="004F0F44">
      <w:pPr>
        <w:pStyle w:val="ListParagraph"/>
        <w:numPr>
          <w:ilvl w:val="2"/>
          <w:numId w:val="91"/>
        </w:numPr>
        <w:spacing w:after="0" w:line="360" w:lineRule="auto"/>
        <w:jc w:val="both"/>
        <w:rPr>
          <w:rFonts w:ascii="Times New Roman" w:hAnsi="Times New Roman" w:cs="Times New Roman"/>
          <w:b/>
          <w:sz w:val="32"/>
          <w:szCs w:val="24"/>
        </w:rPr>
      </w:pPr>
      <w:r w:rsidRPr="004F0F44">
        <w:rPr>
          <w:b/>
          <w:sz w:val="28"/>
        </w:rPr>
        <w:t>Innovation System Management</w:t>
      </w:r>
    </w:p>
    <w:tbl>
      <w:tblPr>
        <w:tblW w:w="5085"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9"/>
        <w:gridCol w:w="1397"/>
        <w:gridCol w:w="1344"/>
        <w:gridCol w:w="1747"/>
        <w:gridCol w:w="1638"/>
        <w:gridCol w:w="1334"/>
      </w:tblGrid>
      <w:tr w:rsidR="00E71CB6" w:rsidRPr="007128B9" w:rsidTr="00F12AF3">
        <w:tc>
          <w:tcPr>
            <w:tcW w:w="5000" w:type="pct"/>
            <w:gridSpan w:val="6"/>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jc w:val="center"/>
              <w:rPr>
                <w:rFonts w:eastAsia="Calibri"/>
                <w:lang w:eastAsia="de-AT"/>
              </w:rPr>
            </w:pPr>
            <w:r w:rsidRPr="007128B9">
              <w:rPr>
                <w:rFonts w:eastAsia="Calibri"/>
                <w:lang w:eastAsia="de-AT"/>
              </w:rPr>
              <w:t>University</w:t>
            </w:r>
            <w:r w:rsidR="005211EB" w:rsidRPr="005211EB">
              <w:rPr>
                <w:rFonts w:eastAsia="Calibri"/>
                <w:lang w:eastAsia="de-AT"/>
              </w:rPr>
              <w:t>of Gondar</w:t>
            </w:r>
          </w:p>
          <w:p w:rsidR="00E71CB6" w:rsidRPr="007128B9" w:rsidRDefault="00E71CB6" w:rsidP="00F12AF3">
            <w:pPr>
              <w:spacing w:line="276" w:lineRule="auto"/>
              <w:jc w:val="center"/>
              <w:rPr>
                <w:rFonts w:eastAsia="Calibri"/>
                <w:lang w:eastAsia="de-AT"/>
              </w:rPr>
            </w:pPr>
            <w:r w:rsidRPr="007128B9">
              <w:rPr>
                <w:rFonts w:eastAsia="Calibri"/>
                <w:lang w:eastAsia="de-AT"/>
              </w:rPr>
              <w:t>Master Study Program in</w:t>
            </w:r>
          </w:p>
          <w:p w:rsidR="00E71CB6" w:rsidRPr="007128B9" w:rsidRDefault="00E71CB6" w:rsidP="00F12AF3">
            <w:pPr>
              <w:spacing w:line="276" w:lineRule="auto"/>
              <w:jc w:val="center"/>
            </w:pPr>
            <w:r w:rsidRPr="007128B9">
              <w:rPr>
                <w:rFonts w:eastAsia="Calibri"/>
                <w:b/>
                <w:lang w:eastAsia="de-AT"/>
              </w:rPr>
              <w:t>Agricultural Extension and Communication (AgExC)</w:t>
            </w: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Course Title </w:t>
            </w:r>
          </w:p>
        </w:tc>
        <w:tc>
          <w:tcPr>
            <w:tcW w:w="3830"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Innovation System Management</w:t>
            </w: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Course Code</w:t>
            </w:r>
          </w:p>
        </w:tc>
        <w:tc>
          <w:tcPr>
            <w:tcW w:w="3830"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AgExC 4021</w:t>
            </w: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MSc Program</w:t>
            </w:r>
          </w:p>
        </w:tc>
        <w:tc>
          <w:tcPr>
            <w:tcW w:w="3830"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rFonts w:eastAsia="Calibri"/>
                <w:lang w:eastAsia="de-AT"/>
              </w:rPr>
              <w:t>Agricultural Extension and Communication (AgExC)</w:t>
            </w: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Module Name</w:t>
            </w:r>
          </w:p>
        </w:tc>
        <w:tc>
          <w:tcPr>
            <w:tcW w:w="3830"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rFonts w:eastAsia="Calibri"/>
                <w:lang w:eastAsia="de-AT"/>
              </w:rPr>
              <w:t>Agricultural Extension</w:t>
            </w: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Module No.</w:t>
            </w:r>
          </w:p>
        </w:tc>
        <w:tc>
          <w:tcPr>
            <w:tcW w:w="3830"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02</w:t>
            </w:r>
          </w:p>
        </w:tc>
      </w:tr>
      <w:tr w:rsidR="00E71CB6" w:rsidRPr="007128B9" w:rsidTr="00F12AF3">
        <w:tc>
          <w:tcPr>
            <w:tcW w:w="1170"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Course Chair</w:t>
            </w:r>
          </w:p>
        </w:tc>
        <w:tc>
          <w:tcPr>
            <w:tcW w:w="3830"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Name:</w:t>
            </w:r>
          </w:p>
        </w:tc>
      </w:tr>
      <w:tr w:rsidR="00E71CB6" w:rsidRPr="007128B9" w:rsidTr="00F12AF3">
        <w:tc>
          <w:tcPr>
            <w:tcW w:w="1170" w:type="pct"/>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30"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Office location:</w:t>
            </w:r>
          </w:p>
        </w:tc>
      </w:tr>
      <w:tr w:rsidR="00E71CB6" w:rsidRPr="007128B9" w:rsidTr="00F12AF3">
        <w:tc>
          <w:tcPr>
            <w:tcW w:w="1170" w:type="pct"/>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30"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 xml:space="preserve">Mobile:                                          </w:t>
            </w:r>
            <w:r w:rsidRPr="007128B9">
              <w:t xml:space="preserve">; </w:t>
            </w:r>
            <w:r w:rsidRPr="007128B9">
              <w:rPr>
                <w:b/>
              </w:rPr>
              <w:t>e-mail:</w:t>
            </w:r>
          </w:p>
        </w:tc>
      </w:tr>
      <w:tr w:rsidR="00E71CB6" w:rsidRPr="007128B9" w:rsidTr="00F12AF3">
        <w:tc>
          <w:tcPr>
            <w:tcW w:w="1170" w:type="pct"/>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30"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Consultation Hours:</w:t>
            </w:r>
          </w:p>
        </w:tc>
      </w:tr>
      <w:tr w:rsidR="00E71CB6" w:rsidRPr="007128B9" w:rsidTr="00F12AF3">
        <w:tc>
          <w:tcPr>
            <w:tcW w:w="1170"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Instructor/Tutor</w:t>
            </w:r>
          </w:p>
        </w:tc>
        <w:tc>
          <w:tcPr>
            <w:tcW w:w="3830"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Name:</w:t>
            </w:r>
          </w:p>
        </w:tc>
      </w:tr>
      <w:tr w:rsidR="00E71CB6" w:rsidRPr="007128B9" w:rsidTr="00F12AF3">
        <w:tc>
          <w:tcPr>
            <w:tcW w:w="1170" w:type="pct"/>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30"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Office location:</w:t>
            </w:r>
          </w:p>
        </w:tc>
      </w:tr>
      <w:tr w:rsidR="00E71CB6" w:rsidRPr="007128B9" w:rsidTr="00F12AF3">
        <w:tc>
          <w:tcPr>
            <w:tcW w:w="1170" w:type="pct"/>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30"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 xml:space="preserve">Mobile:                                            </w:t>
            </w:r>
            <w:r w:rsidRPr="007128B9">
              <w:t xml:space="preserve">; </w:t>
            </w:r>
            <w:r w:rsidRPr="007128B9">
              <w:rPr>
                <w:b/>
              </w:rPr>
              <w:t>e-mail:</w:t>
            </w:r>
          </w:p>
        </w:tc>
      </w:tr>
      <w:tr w:rsidR="00E71CB6" w:rsidRPr="007128B9" w:rsidTr="00F12AF3">
        <w:tc>
          <w:tcPr>
            <w:tcW w:w="1170" w:type="pct"/>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30"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jc w:val="both"/>
            </w:pPr>
            <w:r w:rsidRPr="007128B9">
              <w:rPr>
                <w:b/>
              </w:rPr>
              <w:t>Consultation Hours:</w:t>
            </w: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ECTS Credits (CP)</w:t>
            </w:r>
          </w:p>
        </w:tc>
        <w:tc>
          <w:tcPr>
            <w:tcW w:w="3830"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 xml:space="preserve"> 6</w:t>
            </w:r>
          </w:p>
        </w:tc>
      </w:tr>
      <w:tr w:rsidR="00E71CB6" w:rsidRPr="007128B9" w:rsidTr="00F12AF3">
        <w:tc>
          <w:tcPr>
            <w:tcW w:w="1170"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Contact Hours (per </w:t>
            </w:r>
            <w:r w:rsidRPr="007128B9">
              <w:rPr>
                <w:b/>
              </w:rPr>
              <w:lastRenderedPageBreak/>
              <w:t>semester)</w:t>
            </w:r>
          </w:p>
        </w:tc>
        <w:tc>
          <w:tcPr>
            <w:tcW w:w="717" w:type="pct"/>
            <w:tcBorders>
              <w:top w:val="single" w:sz="4" w:space="0" w:color="000000"/>
              <w:left w:val="single" w:sz="4" w:space="0" w:color="000000"/>
              <w:bottom w:val="single" w:sz="4" w:space="0" w:color="000000"/>
              <w:right w:val="single" w:sz="4" w:space="0" w:color="auto"/>
            </w:tcBorders>
            <w:hideMark/>
          </w:tcPr>
          <w:p w:rsidR="00E71CB6" w:rsidRPr="007128B9" w:rsidRDefault="00E71CB6" w:rsidP="00F12AF3">
            <w:pPr>
              <w:spacing w:line="276" w:lineRule="auto"/>
              <w:jc w:val="center"/>
              <w:rPr>
                <w:b/>
              </w:rPr>
            </w:pPr>
            <w:r w:rsidRPr="007128B9">
              <w:rPr>
                <w:b/>
              </w:rPr>
              <w:lastRenderedPageBreak/>
              <w:t>Lecture</w:t>
            </w:r>
          </w:p>
        </w:tc>
        <w:tc>
          <w:tcPr>
            <w:tcW w:w="690"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jc w:val="center"/>
              <w:rPr>
                <w:b/>
              </w:rPr>
            </w:pPr>
            <w:r w:rsidRPr="007128B9">
              <w:rPr>
                <w:b/>
              </w:rPr>
              <w:t>Tutorial</w:t>
            </w:r>
          </w:p>
        </w:tc>
        <w:tc>
          <w:tcPr>
            <w:tcW w:w="897"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jc w:val="center"/>
              <w:rPr>
                <w:b/>
              </w:rPr>
            </w:pPr>
            <w:r w:rsidRPr="007128B9">
              <w:rPr>
                <w:b/>
              </w:rPr>
              <w:t>Lab/Practical</w:t>
            </w:r>
          </w:p>
        </w:tc>
        <w:tc>
          <w:tcPr>
            <w:tcW w:w="841"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jc w:val="center"/>
              <w:rPr>
                <w:b/>
              </w:rPr>
            </w:pPr>
            <w:r w:rsidRPr="007128B9">
              <w:rPr>
                <w:b/>
              </w:rPr>
              <w:t>Home Study</w:t>
            </w:r>
          </w:p>
        </w:tc>
        <w:tc>
          <w:tcPr>
            <w:tcW w:w="685" w:type="pct"/>
            <w:tcBorders>
              <w:top w:val="single" w:sz="4" w:space="0" w:color="000000"/>
              <w:left w:val="single" w:sz="4" w:space="0" w:color="auto"/>
              <w:bottom w:val="single" w:sz="4" w:space="0" w:color="000000"/>
              <w:right w:val="single" w:sz="4" w:space="0" w:color="000000"/>
            </w:tcBorders>
            <w:hideMark/>
          </w:tcPr>
          <w:p w:rsidR="00E71CB6" w:rsidRPr="007128B9" w:rsidRDefault="00E71CB6" w:rsidP="00F12AF3">
            <w:pPr>
              <w:spacing w:line="276" w:lineRule="auto"/>
              <w:jc w:val="center"/>
              <w:rPr>
                <w:b/>
              </w:rPr>
            </w:pPr>
            <w:r w:rsidRPr="007128B9">
              <w:rPr>
                <w:b/>
              </w:rPr>
              <w:t>Total</w:t>
            </w:r>
          </w:p>
        </w:tc>
      </w:tr>
      <w:tr w:rsidR="00E71CB6" w:rsidRPr="007128B9" w:rsidTr="00F12AF3">
        <w:tc>
          <w:tcPr>
            <w:tcW w:w="1170" w:type="pct"/>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717" w:type="pct"/>
            <w:tcBorders>
              <w:top w:val="single" w:sz="4" w:space="0" w:color="000000"/>
              <w:left w:val="single" w:sz="4" w:space="0" w:color="000000"/>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32</w:t>
            </w:r>
          </w:p>
        </w:tc>
        <w:tc>
          <w:tcPr>
            <w:tcW w:w="690"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30</w:t>
            </w:r>
          </w:p>
        </w:tc>
        <w:tc>
          <w:tcPr>
            <w:tcW w:w="897"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16</w:t>
            </w:r>
          </w:p>
        </w:tc>
        <w:tc>
          <w:tcPr>
            <w:tcW w:w="841"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84</w:t>
            </w:r>
          </w:p>
        </w:tc>
        <w:tc>
          <w:tcPr>
            <w:tcW w:w="685" w:type="pct"/>
            <w:tcBorders>
              <w:top w:val="single" w:sz="4" w:space="0" w:color="000000"/>
              <w:left w:val="single" w:sz="4" w:space="0" w:color="auto"/>
              <w:bottom w:val="single" w:sz="4" w:space="0" w:color="auto"/>
              <w:right w:val="single" w:sz="4" w:space="0" w:color="000000"/>
            </w:tcBorders>
            <w:hideMark/>
          </w:tcPr>
          <w:p w:rsidR="00E71CB6" w:rsidRPr="007128B9" w:rsidRDefault="00E71CB6" w:rsidP="00F12AF3">
            <w:pPr>
              <w:spacing w:line="276" w:lineRule="auto"/>
              <w:jc w:val="center"/>
            </w:pPr>
            <w:r w:rsidRPr="007128B9">
              <w:t>162</w:t>
            </w: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lastRenderedPageBreak/>
              <w:t xml:space="preserve">Lecture days,  Hours &amp; Room: </w:t>
            </w:r>
          </w:p>
        </w:tc>
        <w:tc>
          <w:tcPr>
            <w:tcW w:w="3830"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line="276" w:lineRule="auto"/>
            </w:pP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Tutorial/Lab days &amp; Hours</w:t>
            </w:r>
          </w:p>
        </w:tc>
        <w:tc>
          <w:tcPr>
            <w:tcW w:w="3830"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line="276" w:lineRule="auto"/>
            </w:pP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Target Group: </w:t>
            </w:r>
          </w:p>
        </w:tc>
        <w:tc>
          <w:tcPr>
            <w:tcW w:w="3830"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 xml:space="preserve">MSc in AgExC first year students </w:t>
            </w: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Year /Semester</w:t>
            </w:r>
          </w:p>
        </w:tc>
        <w:tc>
          <w:tcPr>
            <w:tcW w:w="3830"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t>Year 1 Semester 1</w:t>
            </w: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Pre-requisites </w:t>
            </w:r>
          </w:p>
        </w:tc>
        <w:tc>
          <w:tcPr>
            <w:tcW w:w="3830"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p>
        </w:tc>
      </w:tr>
      <w:tr w:rsidR="00E71CB6" w:rsidRPr="007128B9" w:rsidTr="00F12AF3">
        <w:tc>
          <w:tcPr>
            <w:tcW w:w="1170"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Status of the course</w:t>
            </w:r>
          </w:p>
        </w:tc>
        <w:tc>
          <w:tcPr>
            <w:tcW w:w="3830"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Compulsory</w:t>
            </w:r>
          </w:p>
        </w:tc>
      </w:tr>
    </w:tbl>
    <w:p w:rsidR="00E71CB6" w:rsidRPr="007128B9" w:rsidRDefault="00E71CB6" w:rsidP="00E71CB6">
      <w:pPr>
        <w:spacing w:line="360" w:lineRule="auto"/>
        <w:jc w:val="both"/>
      </w:pPr>
    </w:p>
    <w:p w:rsidR="00E71CB6" w:rsidRPr="007128B9" w:rsidRDefault="00E71CB6" w:rsidP="00E71CB6">
      <w:pPr>
        <w:pStyle w:val="BodyText3"/>
        <w:spacing w:after="0" w:line="360" w:lineRule="auto"/>
        <w:rPr>
          <w:b/>
          <w:sz w:val="24"/>
          <w:szCs w:val="24"/>
        </w:rPr>
      </w:pPr>
      <w:r w:rsidRPr="007128B9">
        <w:rPr>
          <w:b/>
          <w:sz w:val="24"/>
          <w:szCs w:val="24"/>
        </w:rPr>
        <w:t>COURSE OBJECTIVES</w:t>
      </w:r>
    </w:p>
    <w:p w:rsidR="00E71CB6" w:rsidRPr="007128B9" w:rsidRDefault="00E71CB6" w:rsidP="00E71CB6">
      <w:pPr>
        <w:spacing w:line="360" w:lineRule="auto"/>
        <w:jc w:val="both"/>
      </w:pPr>
      <w:r w:rsidRPr="007128B9">
        <w:t>At the end of this course, students will be able to:</w:t>
      </w:r>
    </w:p>
    <w:p w:rsidR="00E71CB6" w:rsidRPr="007128B9" w:rsidRDefault="00E71CB6" w:rsidP="00FE5B2A">
      <w:pPr>
        <w:pStyle w:val="ListParagraph"/>
        <w:numPr>
          <w:ilvl w:val="0"/>
          <w:numId w:val="2"/>
        </w:numPr>
        <w:spacing w:after="0" w:line="360" w:lineRule="auto"/>
        <w:ind w:left="360"/>
        <w:contextualSpacing w:val="0"/>
        <w:jc w:val="both"/>
        <w:rPr>
          <w:rFonts w:ascii="Times New Roman" w:hAnsi="Times New Roman" w:cs="Times New Roman"/>
          <w:sz w:val="24"/>
          <w:szCs w:val="24"/>
        </w:rPr>
      </w:pPr>
      <w:r w:rsidRPr="007128B9">
        <w:rPr>
          <w:rFonts w:ascii="Times New Roman" w:hAnsi="Times New Roman" w:cs="Times New Roman"/>
          <w:sz w:val="24"/>
          <w:szCs w:val="24"/>
        </w:rPr>
        <w:t>Explain the concepts: innovation, system, innovation process/ system,  management innovation process/systems management within the agricultural and rural development context</w:t>
      </w:r>
    </w:p>
    <w:p w:rsidR="00E71CB6" w:rsidRPr="007128B9" w:rsidRDefault="00E71CB6" w:rsidP="00FE5B2A">
      <w:pPr>
        <w:pStyle w:val="ListParagraph"/>
        <w:numPr>
          <w:ilvl w:val="0"/>
          <w:numId w:val="2"/>
        </w:numPr>
        <w:spacing w:after="0" w:line="360" w:lineRule="auto"/>
        <w:ind w:left="360"/>
        <w:contextualSpacing w:val="0"/>
        <w:jc w:val="both"/>
        <w:rPr>
          <w:rFonts w:ascii="Times New Roman" w:hAnsi="Times New Roman" w:cs="Times New Roman"/>
          <w:sz w:val="24"/>
          <w:szCs w:val="24"/>
        </w:rPr>
      </w:pPr>
      <w:r w:rsidRPr="007128B9">
        <w:rPr>
          <w:rFonts w:ascii="Times New Roman" w:hAnsi="Times New Roman" w:cs="Times New Roman"/>
          <w:sz w:val="24"/>
          <w:szCs w:val="24"/>
        </w:rPr>
        <w:t xml:space="preserve">know the background to the innovation process/systems management perspective including the importance of  networks/partnerships within agricultural and rural development context </w:t>
      </w:r>
    </w:p>
    <w:p w:rsidR="00E71CB6" w:rsidRPr="007128B9" w:rsidRDefault="00E71CB6" w:rsidP="00FE5B2A">
      <w:pPr>
        <w:pStyle w:val="ListParagraph"/>
        <w:numPr>
          <w:ilvl w:val="0"/>
          <w:numId w:val="2"/>
        </w:numPr>
        <w:spacing w:after="0" w:line="360" w:lineRule="auto"/>
        <w:ind w:left="360"/>
        <w:contextualSpacing w:val="0"/>
        <w:jc w:val="both"/>
        <w:rPr>
          <w:rFonts w:ascii="Times New Roman" w:hAnsi="Times New Roman" w:cs="Times New Roman"/>
          <w:sz w:val="24"/>
          <w:szCs w:val="24"/>
        </w:rPr>
      </w:pPr>
      <w:r w:rsidRPr="007128B9">
        <w:rPr>
          <w:rFonts w:ascii="Times New Roman" w:hAnsi="Times New Roman" w:cs="Times New Roman"/>
          <w:sz w:val="24"/>
          <w:szCs w:val="24"/>
        </w:rPr>
        <w:t>Identify and foster innovative networks/partnerships between/among  institutions/organizations involved in agricultural and rural development</w:t>
      </w:r>
    </w:p>
    <w:p w:rsidR="00E71CB6" w:rsidRPr="007128B9" w:rsidRDefault="00E71CB6" w:rsidP="00FE5B2A">
      <w:pPr>
        <w:pStyle w:val="ListParagraph"/>
        <w:numPr>
          <w:ilvl w:val="0"/>
          <w:numId w:val="2"/>
        </w:numPr>
        <w:spacing w:after="0" w:line="360" w:lineRule="auto"/>
        <w:ind w:left="360"/>
        <w:contextualSpacing w:val="0"/>
        <w:jc w:val="both"/>
        <w:rPr>
          <w:rFonts w:ascii="Times New Roman" w:hAnsi="Times New Roman" w:cs="Times New Roman"/>
          <w:sz w:val="24"/>
          <w:szCs w:val="24"/>
        </w:rPr>
      </w:pPr>
      <w:r w:rsidRPr="007128B9">
        <w:rPr>
          <w:rFonts w:ascii="Times New Roman" w:hAnsi="Times New Roman" w:cs="Times New Roman"/>
          <w:sz w:val="24"/>
          <w:szCs w:val="24"/>
        </w:rPr>
        <w:t>facilitate in a practical manner innovation processes and innovation process management, and  including information exchange between/among  institutions/organizations involved in agricultural and rural development</w:t>
      </w:r>
    </w:p>
    <w:p w:rsidR="00E71CB6" w:rsidRPr="005211EB" w:rsidRDefault="00E71CB6" w:rsidP="00FE5B2A">
      <w:pPr>
        <w:pStyle w:val="ListParagraph"/>
        <w:numPr>
          <w:ilvl w:val="0"/>
          <w:numId w:val="2"/>
        </w:numPr>
        <w:spacing w:after="0" w:line="360" w:lineRule="auto"/>
        <w:ind w:left="360"/>
        <w:contextualSpacing w:val="0"/>
        <w:jc w:val="both"/>
        <w:rPr>
          <w:rFonts w:ascii="Times New Roman" w:hAnsi="Times New Roman" w:cs="Times New Roman"/>
          <w:sz w:val="24"/>
          <w:szCs w:val="24"/>
        </w:rPr>
      </w:pPr>
      <w:r w:rsidRPr="007128B9">
        <w:rPr>
          <w:rFonts w:ascii="Times New Roman" w:hAnsi="Times New Roman" w:cs="Times New Roman"/>
          <w:sz w:val="24"/>
          <w:szCs w:val="24"/>
        </w:rPr>
        <w:t>Identify the challenges of networking and their implications and underlining the need for partnering the institutions/organizations to play their respective roles while respecting the individual rights of their institutions/organizations.</w:t>
      </w:r>
    </w:p>
    <w:p w:rsidR="00E71CB6" w:rsidRPr="007128B9" w:rsidRDefault="00E71CB6" w:rsidP="00E71CB6">
      <w:pPr>
        <w:widowControl w:val="0"/>
        <w:autoSpaceDE w:val="0"/>
        <w:autoSpaceDN w:val="0"/>
        <w:adjustRightInd w:val="0"/>
        <w:spacing w:line="360" w:lineRule="auto"/>
        <w:jc w:val="both"/>
        <w:rPr>
          <w:b/>
        </w:rPr>
      </w:pPr>
      <w:r w:rsidRPr="007128B9">
        <w:rPr>
          <w:b/>
        </w:rPr>
        <w:t>COURSE DESCRIPTION</w:t>
      </w:r>
    </w:p>
    <w:p w:rsidR="00E71CB6" w:rsidRPr="005211EB" w:rsidRDefault="00E71CB6" w:rsidP="00E71CB6">
      <w:pPr>
        <w:spacing w:line="360" w:lineRule="auto"/>
        <w:jc w:val="both"/>
      </w:pPr>
      <w:r w:rsidRPr="007128B9">
        <w:t xml:space="preserve">The course equips students with knowledge and skills and fosters an appropriate attitudinal environment for innovation process/ systems management for agricultural and rural development. It covers: key concepts related to innovation process/ systems management within the context of agricultural and rural development. It provides a background to the innovation process/systems </w:t>
      </w:r>
      <w:r w:rsidRPr="007128B9">
        <w:lastRenderedPageBreak/>
        <w:t xml:space="preserve">management perspective to agricultural and rural development including the importance of networks/partnerships and fostering information exchange information exchange between/among institutions/organizations involved in agricultural and rural development for effective implementation of innovative agricultural and rural development programmes. Offers (practical) skills for facilitating innovation processes and innovation management, and information exchange through contemporary and appropriate agricultural and information between/among institutions/organizations involved in agricultural and rural development and the target communities. It highlights the challenges and implications of networking underlining the need for partnering the institutions/organizations </w:t>
      </w:r>
      <w:r w:rsidR="005211EB">
        <w:t>to play their respective roles.</w:t>
      </w:r>
    </w:p>
    <w:p w:rsidR="00E71CB6" w:rsidRPr="007128B9" w:rsidRDefault="00E71CB6" w:rsidP="00E71CB6">
      <w:pPr>
        <w:spacing w:line="360" w:lineRule="auto"/>
        <w:jc w:val="both"/>
      </w:pPr>
      <w:r w:rsidRPr="007128B9">
        <w:rPr>
          <w:b/>
          <w:bCs/>
        </w:rPr>
        <w:t>MODE OF DELIVERY</w:t>
      </w:r>
    </w:p>
    <w:p w:rsidR="00E71CB6" w:rsidRPr="007128B9" w:rsidRDefault="00E71CB6" w:rsidP="00E71CB6">
      <w:pPr>
        <w:spacing w:line="360" w:lineRule="auto"/>
        <w:jc w:val="both"/>
      </w:pPr>
      <w:r w:rsidRPr="007128B9">
        <w:t xml:space="preserve">Introductory lectures, discussion, questioning and answering, readings, assignments, individual and /or group works and presentation. </w:t>
      </w:r>
    </w:p>
    <w:p w:rsidR="00E71CB6" w:rsidRPr="007128B9" w:rsidRDefault="00E71CB6" w:rsidP="00E71CB6">
      <w:pPr>
        <w:spacing w:line="360" w:lineRule="auto"/>
        <w:jc w:val="both"/>
        <w:rPr>
          <w:b/>
          <w:bCs/>
        </w:rPr>
      </w:pPr>
    </w:p>
    <w:p w:rsidR="00E71CB6" w:rsidRPr="007128B9" w:rsidRDefault="00E71CB6" w:rsidP="00E71CB6">
      <w:pPr>
        <w:spacing w:line="360" w:lineRule="auto"/>
        <w:jc w:val="both"/>
        <w:rPr>
          <w:b/>
          <w:u w:val="single"/>
        </w:rPr>
      </w:pPr>
      <w:r w:rsidRPr="007128B9">
        <w:rPr>
          <w:b/>
          <w:bCs/>
        </w:rPr>
        <w:t>ASSESSMENT METHODS</w:t>
      </w:r>
    </w:p>
    <w:p w:rsidR="00E71CB6" w:rsidRPr="007128B9" w:rsidRDefault="00E71CB6" w:rsidP="00E71CB6">
      <w:pPr>
        <w:spacing w:line="360" w:lineRule="auto"/>
        <w:jc w:val="both"/>
      </w:pPr>
      <w:r w:rsidRPr="007128B9">
        <w:t xml:space="preserve">Evaluation will be carried out based on continuous assessment which comprises:  </w:t>
      </w:r>
    </w:p>
    <w:p w:rsidR="00E71CB6" w:rsidRPr="007128B9" w:rsidRDefault="00E71CB6" w:rsidP="00FE5B2A">
      <w:pPr>
        <w:pStyle w:val="ListParagraph"/>
        <w:numPr>
          <w:ilvl w:val="0"/>
          <w:numId w:val="1"/>
        </w:numPr>
        <w:spacing w:after="0" w:line="360" w:lineRule="auto"/>
        <w:ind w:right="994"/>
        <w:rPr>
          <w:rFonts w:ascii="Times New Roman" w:hAnsi="Times New Roman" w:cs="Times New Roman"/>
          <w:sz w:val="24"/>
          <w:szCs w:val="24"/>
        </w:rPr>
      </w:pPr>
      <w:r w:rsidRPr="007128B9">
        <w:rPr>
          <w:rFonts w:ascii="Times New Roman" w:hAnsi="Times New Roman" w:cs="Times New Roman"/>
          <w:sz w:val="24"/>
          <w:szCs w:val="24"/>
        </w:rPr>
        <w:t>Individual presentation</w:t>
      </w:r>
      <w:r w:rsidRPr="007128B9">
        <w:rPr>
          <w:rFonts w:ascii="Times New Roman" w:hAnsi="Times New Roman" w:cs="Times New Roman"/>
          <w:sz w:val="24"/>
          <w:szCs w:val="24"/>
        </w:rPr>
        <w:tab/>
        <w:t xml:space="preserve">           20%</w:t>
      </w:r>
    </w:p>
    <w:p w:rsidR="00E71CB6" w:rsidRPr="007128B9" w:rsidRDefault="00E71CB6" w:rsidP="00FE5B2A">
      <w:pPr>
        <w:pStyle w:val="ListParagraph"/>
        <w:numPr>
          <w:ilvl w:val="0"/>
          <w:numId w:val="1"/>
        </w:numPr>
        <w:spacing w:after="0" w:line="360" w:lineRule="auto"/>
        <w:ind w:right="994"/>
        <w:rPr>
          <w:rFonts w:ascii="Times New Roman" w:hAnsi="Times New Roman" w:cs="Times New Roman"/>
          <w:sz w:val="24"/>
          <w:szCs w:val="24"/>
        </w:rPr>
      </w:pPr>
      <w:r w:rsidRPr="007128B9">
        <w:rPr>
          <w:rFonts w:ascii="Times New Roman" w:hAnsi="Times New Roman" w:cs="Times New Roman"/>
          <w:sz w:val="24"/>
          <w:szCs w:val="24"/>
        </w:rPr>
        <w:t>Group presentation</w:t>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t>20%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rPr>
      </w:pPr>
      <w:r w:rsidRPr="007128B9">
        <w:rPr>
          <w:rFonts w:ascii="Times New Roman" w:hAnsi="Times New Roman" w:cs="Times New Roman"/>
          <w:sz w:val="24"/>
          <w:szCs w:val="24"/>
        </w:rPr>
        <w:t>Term paper</w:t>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t>20%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u w:val="single"/>
        </w:rPr>
      </w:pPr>
      <w:r w:rsidRPr="007128B9">
        <w:rPr>
          <w:rFonts w:ascii="Times New Roman" w:hAnsi="Times New Roman" w:cs="Times New Roman"/>
          <w:sz w:val="24"/>
          <w:szCs w:val="24"/>
          <w:u w:val="single"/>
        </w:rPr>
        <w:t>Final exam</w:t>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t>40%</w:t>
      </w:r>
    </w:p>
    <w:p w:rsidR="00E71CB6" w:rsidRPr="005211EB" w:rsidRDefault="005211EB" w:rsidP="005211EB">
      <w:pPr>
        <w:spacing w:line="360" w:lineRule="auto"/>
        <w:ind w:left="720"/>
        <w:jc w:val="both"/>
        <w:rPr>
          <w:b/>
          <w:u w:val="single"/>
        </w:rPr>
      </w:pPr>
      <w:r>
        <w:rPr>
          <w:b/>
          <w:u w:val="single"/>
        </w:rPr>
        <w:t>Total</w:t>
      </w:r>
      <w:r>
        <w:rPr>
          <w:b/>
          <w:u w:val="single"/>
        </w:rPr>
        <w:tab/>
      </w:r>
      <w:r>
        <w:rPr>
          <w:b/>
          <w:u w:val="single"/>
        </w:rPr>
        <w:tab/>
      </w:r>
      <w:r>
        <w:rPr>
          <w:b/>
          <w:u w:val="single"/>
        </w:rPr>
        <w:tab/>
      </w:r>
      <w:r>
        <w:rPr>
          <w:b/>
          <w:u w:val="single"/>
        </w:rPr>
        <w:tab/>
      </w:r>
      <w:r>
        <w:rPr>
          <w:b/>
          <w:u w:val="single"/>
        </w:rPr>
        <w:tab/>
        <w:t>100%</w:t>
      </w:r>
    </w:p>
    <w:p w:rsidR="00E71CB6" w:rsidRPr="007128B9" w:rsidRDefault="00E71CB6" w:rsidP="00E71CB6">
      <w:pPr>
        <w:spacing w:line="360" w:lineRule="auto"/>
        <w:rPr>
          <w:b/>
        </w:rPr>
      </w:pPr>
      <w:r w:rsidRPr="007128B9">
        <w:rPr>
          <w:b/>
        </w:rPr>
        <w:t xml:space="preserve">GRADING </w:t>
      </w:r>
    </w:p>
    <w:p w:rsidR="00E71CB6" w:rsidRPr="005211EB" w:rsidRDefault="00E71CB6" w:rsidP="00E71CB6">
      <w:pPr>
        <w:spacing w:line="360" w:lineRule="auto"/>
      </w:pPr>
      <w:r w:rsidRPr="007128B9">
        <w:t>Grading will be done as pe</w:t>
      </w:r>
      <w:r w:rsidR="005211EB">
        <w:t>r the universities’ regulation.</w:t>
      </w:r>
    </w:p>
    <w:p w:rsidR="00E71CB6" w:rsidRPr="007128B9" w:rsidRDefault="00E71CB6" w:rsidP="00E71CB6">
      <w:pPr>
        <w:spacing w:line="360" w:lineRule="auto"/>
        <w:jc w:val="both"/>
        <w:rPr>
          <w:b/>
          <w:bCs/>
        </w:rPr>
      </w:pPr>
      <w:r w:rsidRPr="007128B9">
        <w:rPr>
          <w:b/>
          <w:bCs/>
        </w:rPr>
        <w:t>REFERENCES</w:t>
      </w:r>
    </w:p>
    <w:p w:rsidR="00E71CB6" w:rsidRPr="007128B9" w:rsidRDefault="00E71CB6" w:rsidP="00FE5B2A">
      <w:pPr>
        <w:pStyle w:val="ListParagraph"/>
        <w:numPr>
          <w:ilvl w:val="0"/>
          <w:numId w:val="11"/>
        </w:numPr>
        <w:autoSpaceDE w:val="0"/>
        <w:autoSpaceDN w:val="0"/>
        <w:adjustRightInd w:val="0"/>
        <w:spacing w:after="0" w:line="360" w:lineRule="auto"/>
        <w:contextualSpacing w:val="0"/>
        <w:jc w:val="both"/>
        <w:rPr>
          <w:rFonts w:ascii="Times New Roman" w:hAnsi="Times New Roman" w:cs="Times New Roman"/>
          <w:sz w:val="24"/>
          <w:szCs w:val="24"/>
        </w:rPr>
      </w:pPr>
      <w:r w:rsidRPr="007128B9">
        <w:rPr>
          <w:rFonts w:ascii="Times New Roman" w:hAnsi="Times New Roman" w:cs="Times New Roman"/>
          <w:sz w:val="24"/>
          <w:szCs w:val="24"/>
        </w:rPr>
        <w:t>The Innovator's Dilemma: When New Technologies Cause Great Firms to Fail by Clayton M. Christensen, Harvard Business Review Press.</w:t>
      </w:r>
    </w:p>
    <w:p w:rsidR="00E71CB6" w:rsidRPr="007128B9" w:rsidRDefault="00E71CB6" w:rsidP="00FE5B2A">
      <w:pPr>
        <w:pStyle w:val="ListParagraph"/>
        <w:numPr>
          <w:ilvl w:val="0"/>
          <w:numId w:val="11"/>
        </w:numPr>
        <w:autoSpaceDE w:val="0"/>
        <w:autoSpaceDN w:val="0"/>
        <w:adjustRightInd w:val="0"/>
        <w:spacing w:after="0" w:line="360" w:lineRule="auto"/>
        <w:contextualSpacing w:val="0"/>
        <w:jc w:val="both"/>
        <w:rPr>
          <w:rFonts w:ascii="Times New Roman" w:hAnsi="Times New Roman" w:cs="Times New Roman"/>
          <w:sz w:val="24"/>
          <w:szCs w:val="24"/>
        </w:rPr>
      </w:pPr>
      <w:r w:rsidRPr="007128B9">
        <w:rPr>
          <w:rFonts w:ascii="Times New Roman" w:hAnsi="Times New Roman" w:cs="Times New Roman"/>
          <w:sz w:val="24"/>
          <w:szCs w:val="24"/>
        </w:rPr>
        <w:t>Extension, Communication &amp; Management (1999) by Ray G.L , Kalyani Publication, INDIA.</w:t>
      </w:r>
    </w:p>
    <w:p w:rsidR="00E71CB6" w:rsidRPr="007128B9" w:rsidRDefault="00E71CB6" w:rsidP="00FE5B2A">
      <w:pPr>
        <w:pStyle w:val="ListParagraph"/>
        <w:numPr>
          <w:ilvl w:val="0"/>
          <w:numId w:val="11"/>
        </w:numPr>
        <w:autoSpaceDE w:val="0"/>
        <w:autoSpaceDN w:val="0"/>
        <w:adjustRightInd w:val="0"/>
        <w:spacing w:after="0" w:line="360" w:lineRule="auto"/>
        <w:contextualSpacing w:val="0"/>
        <w:jc w:val="both"/>
        <w:rPr>
          <w:rFonts w:ascii="Times New Roman" w:hAnsi="Times New Roman" w:cs="Times New Roman"/>
          <w:sz w:val="24"/>
          <w:szCs w:val="24"/>
        </w:rPr>
      </w:pPr>
      <w:r w:rsidRPr="007128B9">
        <w:rPr>
          <w:rFonts w:ascii="Times New Roman" w:hAnsi="Times New Roman" w:cs="Times New Roman"/>
          <w:sz w:val="24"/>
          <w:szCs w:val="24"/>
        </w:rPr>
        <w:lastRenderedPageBreak/>
        <w:t>Communication by Rayudu C.S, Published by Himalaya Publishing House Pvt. Ltd, INDIA.</w:t>
      </w:r>
    </w:p>
    <w:p w:rsidR="00E71CB6" w:rsidRPr="007128B9" w:rsidRDefault="00E71CB6" w:rsidP="00E71CB6">
      <w:pPr>
        <w:spacing w:line="360" w:lineRule="auto"/>
      </w:pPr>
      <w:r w:rsidRPr="007128B9">
        <w:rPr>
          <w:b/>
        </w:rPr>
        <w:t>COURSE POLICY</w:t>
      </w:r>
    </w:p>
    <w:p w:rsidR="00E71CB6" w:rsidRPr="007128B9" w:rsidRDefault="00E71CB6" w:rsidP="00E71CB6">
      <w:pPr>
        <w:spacing w:line="360" w:lineRule="auto"/>
        <w:jc w:val="both"/>
      </w:pPr>
      <w:r w:rsidRPr="007128B9">
        <w:t xml:space="preserve">All students are expected to abide by the code of conduct of students throughout this course. Academic dishonesty, including cheating, fabrication, and plagiarism will not be tolerated and will be reported to concerned bodies for action. Class activities will vary day to day, ranging from lectures to discussions. Students will be active participants in the course. Students need to ask questions and raise issues. Students are expected to do all their assignments and to submit and present timely. Students are expected to attend classes regularly and they are urged to be in lecture or tutorial room at least 5 minutes before the starting time Students that do not attend 85% of the classes will not sit for the final exam. Cell phones MUST be turned off before entering the class as they are disruptive and annoying to all of us in the class. You are responsible for all class announcements and changes. </w:t>
      </w:r>
    </w:p>
    <w:p w:rsidR="00E71CB6" w:rsidRPr="007128B9" w:rsidRDefault="00E71CB6" w:rsidP="00E71CB6">
      <w:pPr>
        <w:spacing w:line="360" w:lineRule="auto"/>
        <w:ind w:left="360"/>
        <w:jc w:val="center"/>
        <w:rPr>
          <w:b/>
        </w:rPr>
      </w:pPr>
      <w:r w:rsidRPr="007128B9">
        <w:rPr>
          <w:b/>
        </w:rPr>
        <w:t>Approved</w:t>
      </w:r>
    </w:p>
    <w:p w:rsidR="00E71CB6" w:rsidRPr="007128B9" w:rsidRDefault="00E71CB6" w:rsidP="00E71CB6">
      <w:pPr>
        <w:autoSpaceDE w:val="0"/>
        <w:autoSpaceDN w:val="0"/>
        <w:adjustRightInd w:val="0"/>
        <w:spacing w:line="360" w:lineRule="auto"/>
        <w:ind w:firstLine="720"/>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5211EB">
      <w:pPr>
        <w:autoSpaceDE w:val="0"/>
        <w:autoSpaceDN w:val="0"/>
        <w:adjustRightInd w:val="0"/>
        <w:spacing w:line="360" w:lineRule="auto"/>
        <w:ind w:left="720"/>
        <w:jc w:val="both"/>
      </w:pPr>
      <w:r w:rsidRPr="007128B9">
        <w:t xml:space="preserve">        Name of Instructo</w:t>
      </w:r>
      <w:r w:rsidR="005211EB">
        <w:t>r/Tutor</w:t>
      </w:r>
      <w:r w:rsidR="005211EB">
        <w:tab/>
      </w:r>
      <w:r w:rsidR="005211EB">
        <w:tab/>
      </w:r>
      <w:r w:rsidR="005211EB">
        <w:tab/>
        <w:t xml:space="preserve">            Signature</w:t>
      </w:r>
    </w:p>
    <w:p w:rsidR="00E71CB6" w:rsidRPr="007128B9" w:rsidRDefault="00E71CB6" w:rsidP="00E71CB6">
      <w:pPr>
        <w:autoSpaceDE w:val="0"/>
        <w:autoSpaceDN w:val="0"/>
        <w:adjustRightInd w:val="0"/>
        <w:spacing w:line="360" w:lineRule="auto"/>
        <w:ind w:firstLine="720"/>
        <w:jc w:val="both"/>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5211EB">
      <w:pPr>
        <w:autoSpaceDE w:val="0"/>
        <w:autoSpaceDN w:val="0"/>
        <w:adjustRightInd w:val="0"/>
        <w:spacing w:line="360" w:lineRule="auto"/>
        <w:ind w:left="720" w:firstLine="720"/>
        <w:jc w:val="both"/>
      </w:pPr>
      <w:r w:rsidRPr="007128B9">
        <w:t>Name of Course</w:t>
      </w:r>
      <w:r w:rsidR="005211EB">
        <w:t xml:space="preserve"> Chair</w:t>
      </w:r>
      <w:r w:rsidR="005211EB">
        <w:tab/>
      </w:r>
      <w:r w:rsidR="005211EB">
        <w:tab/>
      </w:r>
      <w:r w:rsidR="005211EB">
        <w:tab/>
        <w:t xml:space="preserve">             Signature</w:t>
      </w:r>
    </w:p>
    <w:p w:rsidR="00E71CB6" w:rsidRPr="007128B9" w:rsidRDefault="00E71CB6" w:rsidP="00E71CB6">
      <w:pPr>
        <w:spacing w:line="360" w:lineRule="auto"/>
        <w:jc w:val="both"/>
      </w:pPr>
      <w:r w:rsidRPr="007128B9">
        <w:tab/>
      </w: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rPr>
          <w:b/>
          <w:i/>
        </w:rPr>
        <w:tab/>
      </w:r>
      <w:r w:rsidRPr="007128B9">
        <w:t>_____________________________</w:t>
      </w:r>
    </w:p>
    <w:p w:rsidR="00E71CB6" w:rsidRPr="007128B9" w:rsidRDefault="00E71CB6" w:rsidP="00E71CB6">
      <w:pPr>
        <w:spacing w:line="360" w:lineRule="auto"/>
        <w:jc w:val="both"/>
      </w:pPr>
      <w:r w:rsidRPr="007128B9">
        <w:t xml:space="preserve">              Name of Postgraduate Coordinator</w:t>
      </w:r>
      <w:r w:rsidRPr="007128B9">
        <w:tab/>
      </w:r>
      <w:r w:rsidRPr="007128B9">
        <w:tab/>
      </w:r>
      <w:r w:rsidRPr="007128B9">
        <w:tab/>
        <w:t xml:space="preserve">Signature </w:t>
      </w:r>
    </w:p>
    <w:p w:rsidR="00E71CB6" w:rsidRPr="007128B9" w:rsidRDefault="00E71CB6" w:rsidP="004F0F44">
      <w:pPr>
        <w:pStyle w:val="ListParagraph"/>
        <w:numPr>
          <w:ilvl w:val="2"/>
          <w:numId w:val="91"/>
        </w:numPr>
        <w:spacing w:after="0" w:line="360" w:lineRule="auto"/>
        <w:jc w:val="both"/>
      </w:pPr>
      <w:r w:rsidRPr="004F0F44">
        <w:rPr>
          <w:b/>
        </w:rPr>
        <w:t>Agricultural Extension Management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7"/>
        <w:gridCol w:w="1396"/>
        <w:gridCol w:w="1344"/>
        <w:gridCol w:w="1747"/>
        <w:gridCol w:w="1637"/>
        <w:gridCol w:w="1335"/>
      </w:tblGrid>
      <w:tr w:rsidR="00E71CB6" w:rsidRPr="007128B9" w:rsidTr="00F12AF3">
        <w:tc>
          <w:tcPr>
            <w:tcW w:w="5000" w:type="pct"/>
            <w:gridSpan w:val="6"/>
            <w:tcBorders>
              <w:top w:val="single" w:sz="4" w:space="0" w:color="000000"/>
              <w:left w:val="single" w:sz="4" w:space="0" w:color="000000"/>
              <w:bottom w:val="single" w:sz="4" w:space="0" w:color="000000"/>
              <w:right w:val="single" w:sz="4" w:space="0" w:color="000000"/>
            </w:tcBorders>
          </w:tcPr>
          <w:p w:rsidR="005211EB" w:rsidRPr="005211EB" w:rsidRDefault="005211EB" w:rsidP="005211EB">
            <w:pPr>
              <w:pStyle w:val="ListParagraph"/>
              <w:spacing w:line="276" w:lineRule="auto"/>
              <w:ind w:left="360"/>
              <w:jc w:val="center"/>
              <w:rPr>
                <w:rFonts w:eastAsia="Calibri"/>
                <w:lang w:eastAsia="de-AT"/>
              </w:rPr>
            </w:pPr>
            <w:r w:rsidRPr="005211EB">
              <w:rPr>
                <w:rFonts w:eastAsia="Calibri"/>
                <w:lang w:eastAsia="de-AT"/>
              </w:rPr>
              <w:t>University of Gondar</w:t>
            </w:r>
          </w:p>
          <w:p w:rsidR="00E71CB6" w:rsidRPr="005211EB" w:rsidRDefault="00E71CB6" w:rsidP="005211EB">
            <w:pPr>
              <w:pStyle w:val="ListParagraph"/>
              <w:spacing w:line="276" w:lineRule="auto"/>
              <w:ind w:left="360"/>
              <w:jc w:val="center"/>
              <w:rPr>
                <w:rFonts w:eastAsia="Calibri"/>
                <w:lang w:eastAsia="de-AT"/>
              </w:rPr>
            </w:pPr>
            <w:r w:rsidRPr="005211EB">
              <w:rPr>
                <w:rFonts w:eastAsia="Calibri"/>
                <w:lang w:eastAsia="de-AT"/>
              </w:rPr>
              <w:t>Master Study Program in</w:t>
            </w:r>
          </w:p>
          <w:p w:rsidR="00E71CB6" w:rsidRPr="007128B9" w:rsidRDefault="00E71CB6" w:rsidP="005211EB">
            <w:pPr>
              <w:pStyle w:val="ListParagraph"/>
              <w:spacing w:line="276" w:lineRule="auto"/>
              <w:ind w:left="360"/>
              <w:jc w:val="center"/>
            </w:pPr>
            <w:r w:rsidRPr="005211EB">
              <w:rPr>
                <w:rFonts w:eastAsia="Calibri"/>
                <w:b/>
                <w:lang w:eastAsia="de-AT"/>
              </w:rPr>
              <w:t>Agricultural Extension and Communication (AgExC)</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Course Title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Agricultural Extension Management</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Course Code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AgExC 4022</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MSc Program</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rFonts w:eastAsia="Calibri"/>
                <w:lang w:eastAsia="de-AT"/>
              </w:rPr>
              <w:t>Agricultural Extension and Communication (AgExC)</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Module Name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rFonts w:eastAsia="Calibri"/>
                <w:lang w:eastAsia="de-AT"/>
              </w:rPr>
              <w:t>Agricultural Extension</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lastRenderedPageBreak/>
              <w:t>Module No.</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02</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Course Chair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Name:</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Office location:</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 xml:space="preserve">Mobile:                                          </w:t>
            </w:r>
            <w:r w:rsidRPr="007128B9">
              <w:t xml:space="preserve">; </w:t>
            </w:r>
            <w:r w:rsidRPr="007128B9">
              <w:rPr>
                <w:b/>
              </w:rPr>
              <w:t>e-mail: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Consultation Hours:</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Instructor/Tutor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Name:</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Office location:</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 xml:space="preserve">Mobile:                                            </w:t>
            </w:r>
            <w:r w:rsidRPr="007128B9">
              <w:t xml:space="preserve">; </w:t>
            </w:r>
            <w:r w:rsidRPr="007128B9">
              <w:rPr>
                <w:b/>
              </w:rPr>
              <w:t>e-mail: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jc w:val="both"/>
            </w:pPr>
            <w:r w:rsidRPr="007128B9">
              <w:rPr>
                <w:b/>
              </w:rPr>
              <w:t>Consultation Hours:</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ECTS Credits (CP)</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6</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Contact Hours (per semester)</w:t>
            </w:r>
          </w:p>
        </w:tc>
        <w:tc>
          <w:tcPr>
            <w:tcW w:w="729" w:type="pct"/>
            <w:tcBorders>
              <w:top w:val="single" w:sz="4" w:space="0" w:color="000000"/>
              <w:left w:val="single" w:sz="4" w:space="0" w:color="000000"/>
              <w:bottom w:val="single" w:sz="4" w:space="0" w:color="000000"/>
              <w:right w:val="single" w:sz="4" w:space="0" w:color="auto"/>
            </w:tcBorders>
            <w:hideMark/>
          </w:tcPr>
          <w:p w:rsidR="00E71CB6" w:rsidRPr="007128B9" w:rsidRDefault="00E71CB6" w:rsidP="00F12AF3">
            <w:pPr>
              <w:spacing w:line="276" w:lineRule="auto"/>
              <w:rPr>
                <w:b/>
              </w:rPr>
            </w:pPr>
            <w:r w:rsidRPr="007128B9">
              <w:rPr>
                <w:b/>
              </w:rPr>
              <w:t>Lecture</w:t>
            </w:r>
          </w:p>
        </w:tc>
        <w:tc>
          <w:tcPr>
            <w:tcW w:w="702"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Tutorial</w:t>
            </w:r>
          </w:p>
        </w:tc>
        <w:tc>
          <w:tcPr>
            <w:tcW w:w="912"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Lab/Practical</w:t>
            </w:r>
          </w:p>
        </w:tc>
        <w:tc>
          <w:tcPr>
            <w:tcW w:w="855"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Home Study</w:t>
            </w:r>
          </w:p>
        </w:tc>
        <w:tc>
          <w:tcPr>
            <w:tcW w:w="697" w:type="pct"/>
            <w:tcBorders>
              <w:top w:val="single" w:sz="4" w:space="0" w:color="000000"/>
              <w:left w:val="single" w:sz="4" w:space="0" w:color="auto"/>
              <w:bottom w:val="single" w:sz="4" w:space="0" w:color="000000"/>
              <w:right w:val="single" w:sz="4" w:space="0" w:color="000000"/>
            </w:tcBorders>
            <w:hideMark/>
          </w:tcPr>
          <w:p w:rsidR="00E71CB6" w:rsidRPr="007128B9" w:rsidRDefault="00E71CB6" w:rsidP="00F12AF3">
            <w:pPr>
              <w:spacing w:line="276" w:lineRule="auto"/>
              <w:rPr>
                <w:b/>
              </w:rPr>
            </w:pPr>
            <w:r w:rsidRPr="007128B9">
              <w:rPr>
                <w:b/>
              </w:rPr>
              <w:t>Total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729" w:type="pct"/>
            <w:tcBorders>
              <w:top w:val="single" w:sz="4" w:space="0" w:color="000000"/>
              <w:left w:val="single" w:sz="4" w:space="0" w:color="000000"/>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32</w:t>
            </w:r>
          </w:p>
        </w:tc>
        <w:tc>
          <w:tcPr>
            <w:tcW w:w="702"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30</w:t>
            </w:r>
          </w:p>
        </w:tc>
        <w:tc>
          <w:tcPr>
            <w:tcW w:w="912"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18</w:t>
            </w:r>
          </w:p>
        </w:tc>
        <w:tc>
          <w:tcPr>
            <w:tcW w:w="855"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82</w:t>
            </w:r>
          </w:p>
        </w:tc>
        <w:tc>
          <w:tcPr>
            <w:tcW w:w="697" w:type="pct"/>
            <w:tcBorders>
              <w:top w:val="single" w:sz="4" w:space="0" w:color="000000"/>
              <w:left w:val="single" w:sz="4" w:space="0" w:color="auto"/>
              <w:bottom w:val="single" w:sz="4" w:space="0" w:color="auto"/>
              <w:right w:val="single" w:sz="4" w:space="0" w:color="000000"/>
            </w:tcBorders>
            <w:hideMark/>
          </w:tcPr>
          <w:p w:rsidR="00E71CB6" w:rsidRPr="007128B9" w:rsidRDefault="00E71CB6" w:rsidP="00F12AF3">
            <w:pPr>
              <w:spacing w:line="276" w:lineRule="auto"/>
              <w:jc w:val="center"/>
            </w:pPr>
            <w:r w:rsidRPr="007128B9">
              <w:t>162</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Lecture days,  Hours &amp; Room: </w:t>
            </w:r>
          </w:p>
        </w:tc>
        <w:tc>
          <w:tcPr>
            <w:tcW w:w="3895"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Tutorial/Lab days &amp; Hours</w:t>
            </w:r>
          </w:p>
        </w:tc>
        <w:tc>
          <w:tcPr>
            <w:tcW w:w="3895"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Target Group: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 xml:space="preserve">MSc in AgExC first year students </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Year /Semester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t>Year 1 Semester 1</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Pre-requisites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Status of the course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Compulsory</w:t>
            </w:r>
          </w:p>
        </w:tc>
      </w:tr>
    </w:tbl>
    <w:p w:rsidR="00E71CB6" w:rsidRPr="007128B9" w:rsidRDefault="00E71CB6" w:rsidP="00E71CB6">
      <w:pPr>
        <w:spacing w:line="360" w:lineRule="auto"/>
        <w:jc w:val="both"/>
      </w:pPr>
    </w:p>
    <w:p w:rsidR="00E71CB6" w:rsidRPr="007128B9" w:rsidRDefault="00E71CB6" w:rsidP="00E71CB6">
      <w:pPr>
        <w:pStyle w:val="BodyText3"/>
        <w:spacing w:after="0" w:line="360" w:lineRule="auto"/>
        <w:rPr>
          <w:b/>
          <w:sz w:val="24"/>
          <w:szCs w:val="24"/>
        </w:rPr>
      </w:pPr>
      <w:r w:rsidRPr="007128B9">
        <w:rPr>
          <w:b/>
          <w:sz w:val="24"/>
          <w:szCs w:val="24"/>
        </w:rPr>
        <w:t>COURSE OBJECTIVES</w:t>
      </w:r>
    </w:p>
    <w:p w:rsidR="00E71CB6" w:rsidRPr="007128B9" w:rsidRDefault="00E71CB6" w:rsidP="00E71CB6">
      <w:pPr>
        <w:spacing w:line="360" w:lineRule="auto"/>
        <w:jc w:val="both"/>
      </w:pPr>
      <w:r w:rsidRPr="007128B9">
        <w:t>At the end of this course, students will be able to:</w:t>
      </w:r>
    </w:p>
    <w:p w:rsidR="00E71CB6" w:rsidRPr="007128B9" w:rsidRDefault="00E71CB6" w:rsidP="00FE5B2A">
      <w:pPr>
        <w:pStyle w:val="ListParagraph"/>
        <w:numPr>
          <w:ilvl w:val="0"/>
          <w:numId w:val="6"/>
        </w:numPr>
        <w:autoSpaceDE w:val="0"/>
        <w:autoSpaceDN w:val="0"/>
        <w:adjustRightInd w:val="0"/>
        <w:spacing w:after="0" w:line="360" w:lineRule="auto"/>
        <w:contextualSpacing w:val="0"/>
        <w:rPr>
          <w:rFonts w:ascii="Times New Roman" w:hAnsi="Times New Roman" w:cs="Times New Roman"/>
          <w:sz w:val="24"/>
          <w:szCs w:val="24"/>
        </w:rPr>
      </w:pPr>
      <w:r w:rsidRPr="007128B9">
        <w:rPr>
          <w:rFonts w:ascii="Times New Roman" w:hAnsi="Times New Roman" w:cs="Times New Roman"/>
          <w:sz w:val="24"/>
          <w:szCs w:val="24"/>
        </w:rPr>
        <w:t>understand the fundamentals (concepts, objectives and principles) of Agricultural extension</w:t>
      </w:r>
    </w:p>
    <w:p w:rsidR="00E71CB6" w:rsidRPr="007128B9" w:rsidRDefault="00E71CB6" w:rsidP="00FE5B2A">
      <w:pPr>
        <w:pStyle w:val="ListParagraph"/>
        <w:numPr>
          <w:ilvl w:val="0"/>
          <w:numId w:val="6"/>
        </w:numPr>
        <w:autoSpaceDE w:val="0"/>
        <w:autoSpaceDN w:val="0"/>
        <w:adjustRightInd w:val="0"/>
        <w:spacing w:after="0" w:line="360" w:lineRule="auto"/>
        <w:contextualSpacing w:val="0"/>
        <w:rPr>
          <w:rFonts w:ascii="Times New Roman" w:hAnsi="Times New Roman" w:cs="Times New Roman"/>
          <w:sz w:val="24"/>
          <w:szCs w:val="24"/>
        </w:rPr>
      </w:pPr>
      <w:r w:rsidRPr="007128B9">
        <w:rPr>
          <w:rFonts w:ascii="Times New Roman" w:hAnsi="Times New Roman" w:cs="Times New Roman"/>
          <w:sz w:val="24"/>
          <w:szCs w:val="24"/>
        </w:rPr>
        <w:t>identify an appropriate extension method under a given farming system situation</w:t>
      </w:r>
    </w:p>
    <w:p w:rsidR="00E71CB6" w:rsidRPr="007128B9" w:rsidRDefault="00E71CB6" w:rsidP="00FE5B2A">
      <w:pPr>
        <w:pStyle w:val="ListParagraph"/>
        <w:numPr>
          <w:ilvl w:val="0"/>
          <w:numId w:val="6"/>
        </w:numPr>
        <w:autoSpaceDE w:val="0"/>
        <w:autoSpaceDN w:val="0"/>
        <w:adjustRightInd w:val="0"/>
        <w:spacing w:after="0" w:line="360" w:lineRule="auto"/>
        <w:contextualSpacing w:val="0"/>
        <w:rPr>
          <w:rFonts w:ascii="Times New Roman" w:hAnsi="Times New Roman" w:cs="Times New Roman"/>
          <w:sz w:val="24"/>
          <w:szCs w:val="24"/>
        </w:rPr>
      </w:pPr>
      <w:r w:rsidRPr="007128B9">
        <w:rPr>
          <w:rFonts w:ascii="Times New Roman" w:hAnsi="Times New Roman" w:cs="Times New Roman"/>
          <w:sz w:val="24"/>
          <w:szCs w:val="24"/>
        </w:rPr>
        <w:t>identify the  role of agricultural extension in economic and agricultural development</w:t>
      </w:r>
    </w:p>
    <w:p w:rsidR="00E71CB6" w:rsidRPr="005211EB" w:rsidRDefault="00E71CB6" w:rsidP="00FE5B2A">
      <w:pPr>
        <w:pStyle w:val="ListParagraph"/>
        <w:numPr>
          <w:ilvl w:val="0"/>
          <w:numId w:val="6"/>
        </w:numPr>
        <w:autoSpaceDE w:val="0"/>
        <w:autoSpaceDN w:val="0"/>
        <w:adjustRightInd w:val="0"/>
        <w:spacing w:after="0" w:line="360" w:lineRule="auto"/>
        <w:contextualSpacing w:val="0"/>
        <w:rPr>
          <w:rFonts w:ascii="Times New Roman" w:hAnsi="Times New Roman" w:cs="Times New Roman"/>
          <w:sz w:val="24"/>
          <w:szCs w:val="24"/>
        </w:rPr>
      </w:pPr>
      <w:r w:rsidRPr="007128B9">
        <w:rPr>
          <w:rFonts w:ascii="Times New Roman" w:hAnsi="Times New Roman" w:cs="Times New Roman"/>
          <w:sz w:val="24"/>
          <w:szCs w:val="24"/>
        </w:rPr>
        <w:t>plan, implement, monitor and evaluate agricultural extension programmes</w:t>
      </w:r>
    </w:p>
    <w:p w:rsidR="00E71CB6" w:rsidRPr="007128B9" w:rsidRDefault="00E71CB6" w:rsidP="00E71CB6">
      <w:pPr>
        <w:widowControl w:val="0"/>
        <w:autoSpaceDE w:val="0"/>
        <w:autoSpaceDN w:val="0"/>
        <w:adjustRightInd w:val="0"/>
        <w:spacing w:line="360" w:lineRule="auto"/>
        <w:jc w:val="both"/>
        <w:rPr>
          <w:b/>
        </w:rPr>
      </w:pPr>
      <w:r w:rsidRPr="007128B9">
        <w:rPr>
          <w:b/>
        </w:rPr>
        <w:lastRenderedPageBreak/>
        <w:t>COURSE DESCRIPTION</w:t>
      </w:r>
    </w:p>
    <w:p w:rsidR="00E71CB6" w:rsidRPr="007128B9" w:rsidRDefault="00E71CB6" w:rsidP="00E71CB6">
      <w:pPr>
        <w:autoSpaceDE w:val="0"/>
        <w:autoSpaceDN w:val="0"/>
        <w:adjustRightInd w:val="0"/>
        <w:spacing w:line="360" w:lineRule="auto"/>
      </w:pPr>
      <w:r w:rsidRPr="007128B9">
        <w:rPr>
          <w:b/>
          <w:bCs/>
        </w:rPr>
        <w:t xml:space="preserve">Theory </w:t>
      </w:r>
    </w:p>
    <w:p w:rsidR="00E71CB6" w:rsidRPr="007128B9" w:rsidRDefault="00E71CB6" w:rsidP="00E71CB6">
      <w:pPr>
        <w:autoSpaceDE w:val="0"/>
        <w:autoSpaceDN w:val="0"/>
        <w:adjustRightInd w:val="0"/>
        <w:spacing w:line="360" w:lineRule="auto"/>
        <w:jc w:val="both"/>
      </w:pPr>
      <w:r w:rsidRPr="007128B9">
        <w:t xml:space="preserve">Historical perspectives of Agricultural Extension in the world; implementation and challenges of agricultural extension in Ethiopia; Classification and critical analysis of extension methods; the role of agricultural extension in agricultural development, economic development, and policy formulation; teaching as a process of facilitating learning, developing an instructional plan for FTC teaching; planning, conducting and making follow up of various extension methods; Research-Extension linkage; Concepts and principles of extension program management; extension program design process, monitoring and evaluation, gender analysis and planning in Agricultural Extension. </w:t>
      </w:r>
    </w:p>
    <w:p w:rsidR="00E71CB6" w:rsidRPr="007128B9" w:rsidRDefault="00E71CB6" w:rsidP="00E71CB6">
      <w:pPr>
        <w:autoSpaceDE w:val="0"/>
        <w:autoSpaceDN w:val="0"/>
        <w:adjustRightInd w:val="0"/>
        <w:spacing w:line="360" w:lineRule="auto"/>
      </w:pPr>
      <w:r w:rsidRPr="007128B9">
        <w:rPr>
          <w:b/>
          <w:bCs/>
        </w:rPr>
        <w:t xml:space="preserve">Practical </w:t>
      </w:r>
    </w:p>
    <w:p w:rsidR="00E71CB6" w:rsidRPr="005211EB" w:rsidRDefault="00E71CB6" w:rsidP="00E71CB6">
      <w:pPr>
        <w:spacing w:line="360" w:lineRule="auto"/>
        <w:jc w:val="both"/>
      </w:pPr>
      <w:r w:rsidRPr="007128B9">
        <w:t>Each student will develop an instructional plan for a given extension-teaching situation with special emphasis to local Farmers Training Centers (FTC). The student(s) will be involved in micro teaching/field situation concerning agricultural extension teaching in an FTC in a nearby FTC. Critical revi</w:t>
      </w:r>
      <w:r w:rsidR="005211EB">
        <w:t>ew of the extension approaches.</w:t>
      </w:r>
    </w:p>
    <w:p w:rsidR="00E71CB6" w:rsidRPr="007128B9" w:rsidRDefault="00E71CB6" w:rsidP="00E71CB6">
      <w:pPr>
        <w:spacing w:line="360" w:lineRule="auto"/>
        <w:jc w:val="both"/>
      </w:pPr>
      <w:r w:rsidRPr="007128B9">
        <w:rPr>
          <w:b/>
          <w:bCs/>
        </w:rPr>
        <w:t>MODE OF DELIVERY</w:t>
      </w:r>
    </w:p>
    <w:p w:rsidR="00E71CB6" w:rsidRPr="005211EB" w:rsidRDefault="00E71CB6" w:rsidP="00E71CB6">
      <w:pPr>
        <w:spacing w:line="360" w:lineRule="auto"/>
        <w:jc w:val="both"/>
      </w:pPr>
      <w:r w:rsidRPr="007128B9">
        <w:t>Introductory lectures, discussion, questioning and answering, readings, assignments, individual and /or group wor</w:t>
      </w:r>
      <w:r w:rsidR="005211EB">
        <w:t xml:space="preserve">ks and presentation. </w:t>
      </w:r>
    </w:p>
    <w:p w:rsidR="00E71CB6" w:rsidRPr="007128B9" w:rsidRDefault="00E71CB6" w:rsidP="00E71CB6">
      <w:pPr>
        <w:spacing w:line="360" w:lineRule="auto"/>
        <w:jc w:val="both"/>
        <w:rPr>
          <w:b/>
          <w:u w:val="single"/>
        </w:rPr>
      </w:pPr>
      <w:r w:rsidRPr="007128B9">
        <w:rPr>
          <w:b/>
          <w:bCs/>
        </w:rPr>
        <w:t>ASSESSMENT METHODS</w:t>
      </w:r>
    </w:p>
    <w:p w:rsidR="00E71CB6" w:rsidRPr="007128B9" w:rsidRDefault="00E71CB6" w:rsidP="00E71CB6">
      <w:pPr>
        <w:spacing w:line="360" w:lineRule="auto"/>
        <w:jc w:val="both"/>
      </w:pPr>
      <w:r w:rsidRPr="007128B9">
        <w:t xml:space="preserve">Evaluation will be carried out based on continuous assessment which comprises:  </w:t>
      </w:r>
    </w:p>
    <w:p w:rsidR="00E71CB6" w:rsidRPr="007128B9" w:rsidRDefault="00E71CB6" w:rsidP="00FE5B2A">
      <w:pPr>
        <w:pStyle w:val="ListParagraph"/>
        <w:numPr>
          <w:ilvl w:val="0"/>
          <w:numId w:val="1"/>
        </w:numPr>
        <w:spacing w:after="0" w:line="360" w:lineRule="auto"/>
        <w:ind w:right="994"/>
        <w:rPr>
          <w:rFonts w:ascii="Times New Roman" w:hAnsi="Times New Roman" w:cs="Times New Roman"/>
          <w:sz w:val="24"/>
          <w:szCs w:val="24"/>
        </w:rPr>
      </w:pPr>
      <w:r w:rsidRPr="007128B9">
        <w:rPr>
          <w:rFonts w:ascii="Times New Roman" w:hAnsi="Times New Roman" w:cs="Times New Roman"/>
          <w:sz w:val="24"/>
          <w:szCs w:val="24"/>
        </w:rPr>
        <w:t>review extension approaches and practices in Ethiopian                       30%</w:t>
      </w:r>
    </w:p>
    <w:p w:rsidR="00E71CB6" w:rsidRPr="007128B9" w:rsidRDefault="00E71CB6" w:rsidP="00FE5B2A">
      <w:pPr>
        <w:pStyle w:val="ListParagraph"/>
        <w:numPr>
          <w:ilvl w:val="0"/>
          <w:numId w:val="1"/>
        </w:numPr>
        <w:spacing w:after="0" w:line="360" w:lineRule="auto"/>
        <w:ind w:right="994"/>
        <w:rPr>
          <w:rFonts w:ascii="Times New Roman" w:hAnsi="Times New Roman" w:cs="Times New Roman"/>
          <w:sz w:val="24"/>
          <w:szCs w:val="24"/>
        </w:rPr>
      </w:pPr>
      <w:r w:rsidRPr="007128B9">
        <w:rPr>
          <w:rFonts w:ascii="Times New Roman" w:hAnsi="Times New Roman" w:cs="Times New Roman"/>
          <w:sz w:val="24"/>
          <w:szCs w:val="24"/>
        </w:rPr>
        <w:t xml:space="preserve">presentation of major  findings </w:t>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t xml:space="preserve">                             10%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rPr>
      </w:pPr>
      <w:r w:rsidRPr="007128B9">
        <w:rPr>
          <w:rFonts w:ascii="Times New Roman" w:hAnsi="Times New Roman" w:cs="Times New Roman"/>
          <w:sz w:val="24"/>
          <w:szCs w:val="24"/>
        </w:rPr>
        <w:t>Term paper</w:t>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t xml:space="preserve">                                                  20%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u w:val="single"/>
        </w:rPr>
      </w:pPr>
      <w:r w:rsidRPr="007128B9">
        <w:rPr>
          <w:rFonts w:ascii="Times New Roman" w:hAnsi="Times New Roman" w:cs="Times New Roman"/>
          <w:sz w:val="24"/>
          <w:szCs w:val="24"/>
          <w:u w:val="single"/>
        </w:rPr>
        <w:t>Final exam</w:t>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t xml:space="preserve">                                                  40%</w:t>
      </w:r>
    </w:p>
    <w:p w:rsidR="00E71CB6" w:rsidRPr="007128B9" w:rsidRDefault="00E71CB6" w:rsidP="00E71CB6">
      <w:pPr>
        <w:pStyle w:val="ListParagraph"/>
        <w:spacing w:line="360" w:lineRule="auto"/>
        <w:jc w:val="both"/>
        <w:rPr>
          <w:b/>
          <w:u w:val="single"/>
        </w:rPr>
      </w:pPr>
      <w:r w:rsidRPr="007128B9">
        <w:rPr>
          <w:b/>
          <w:u w:val="single"/>
        </w:rPr>
        <w:t>Total</w:t>
      </w:r>
      <w:r w:rsidRPr="007128B9">
        <w:rPr>
          <w:b/>
          <w:u w:val="single"/>
        </w:rPr>
        <w:tab/>
      </w:r>
      <w:r w:rsidRPr="007128B9">
        <w:rPr>
          <w:b/>
          <w:u w:val="single"/>
        </w:rPr>
        <w:tab/>
      </w:r>
      <w:r w:rsidRPr="007128B9">
        <w:rPr>
          <w:b/>
          <w:u w:val="single"/>
        </w:rPr>
        <w:tab/>
      </w:r>
      <w:r w:rsidRPr="007128B9">
        <w:rPr>
          <w:b/>
          <w:u w:val="single"/>
        </w:rPr>
        <w:tab/>
      </w:r>
      <w:r w:rsidRPr="007128B9">
        <w:rPr>
          <w:b/>
          <w:u w:val="single"/>
        </w:rPr>
        <w:tab/>
        <w:t xml:space="preserve">                                                           100%</w:t>
      </w:r>
    </w:p>
    <w:p w:rsidR="00E71CB6" w:rsidRPr="007128B9" w:rsidRDefault="00E71CB6" w:rsidP="00E71CB6">
      <w:pPr>
        <w:spacing w:line="360" w:lineRule="auto"/>
        <w:rPr>
          <w:b/>
        </w:rPr>
      </w:pPr>
      <w:r w:rsidRPr="007128B9">
        <w:rPr>
          <w:b/>
        </w:rPr>
        <w:t xml:space="preserve">GRADING </w:t>
      </w:r>
    </w:p>
    <w:p w:rsidR="00E71CB6" w:rsidRPr="007128B9" w:rsidRDefault="00E71CB6" w:rsidP="00E71CB6">
      <w:pPr>
        <w:spacing w:line="360" w:lineRule="auto"/>
      </w:pPr>
      <w:r w:rsidRPr="007128B9">
        <w:t>Grading will be done as per the universities’ regulation.</w:t>
      </w:r>
    </w:p>
    <w:p w:rsidR="00E71CB6" w:rsidRPr="007128B9" w:rsidRDefault="00E71CB6" w:rsidP="00E71CB6">
      <w:pPr>
        <w:autoSpaceDE w:val="0"/>
        <w:autoSpaceDN w:val="0"/>
        <w:adjustRightInd w:val="0"/>
        <w:spacing w:line="360" w:lineRule="auto"/>
      </w:pPr>
      <w:r w:rsidRPr="007128B9">
        <w:rPr>
          <w:b/>
          <w:bCs/>
        </w:rPr>
        <w:t>REFERENCES</w:t>
      </w:r>
    </w:p>
    <w:p w:rsidR="00E71CB6" w:rsidRPr="007128B9" w:rsidRDefault="00E71CB6" w:rsidP="00E71CB6">
      <w:pPr>
        <w:autoSpaceDE w:val="0"/>
        <w:autoSpaceDN w:val="0"/>
        <w:adjustRightInd w:val="0"/>
        <w:spacing w:line="360" w:lineRule="auto"/>
      </w:pPr>
      <w:r w:rsidRPr="007128B9">
        <w:lastRenderedPageBreak/>
        <w:t xml:space="preserve">1. Bashir, E. (Ed.) 1997. Extension Methods (2nd Edition). National Book Foundation, Islamabad. </w:t>
      </w:r>
    </w:p>
    <w:p w:rsidR="00E71CB6" w:rsidRPr="007128B9" w:rsidRDefault="00E71CB6" w:rsidP="00E71CB6">
      <w:pPr>
        <w:autoSpaceDE w:val="0"/>
        <w:autoSpaceDN w:val="0"/>
        <w:adjustRightInd w:val="0"/>
        <w:spacing w:line="360" w:lineRule="auto"/>
      </w:pPr>
      <w:r w:rsidRPr="007128B9">
        <w:t xml:space="preserve">2. Sharma, S.R. 1998. Extension Education. Omsons Publications, New Delhi, India. </w:t>
      </w:r>
    </w:p>
    <w:p w:rsidR="00E71CB6" w:rsidRPr="007128B9" w:rsidRDefault="00E71CB6" w:rsidP="00E71CB6">
      <w:pPr>
        <w:autoSpaceDE w:val="0"/>
        <w:autoSpaceDN w:val="0"/>
        <w:adjustRightInd w:val="0"/>
        <w:spacing w:line="360" w:lineRule="auto"/>
      </w:pPr>
      <w:r w:rsidRPr="007128B9">
        <w:t xml:space="preserve">3. Swanson, B.E. et al 1997. Improving Agricultural Extension; A reference manual, FAO, Rome. </w:t>
      </w:r>
    </w:p>
    <w:p w:rsidR="00E71CB6" w:rsidRPr="007128B9" w:rsidRDefault="00E71CB6" w:rsidP="00E71CB6">
      <w:pPr>
        <w:spacing w:line="360" w:lineRule="auto"/>
      </w:pPr>
      <w:r w:rsidRPr="007128B9">
        <w:rPr>
          <w:b/>
        </w:rPr>
        <w:t>COURSE POLICY</w:t>
      </w:r>
    </w:p>
    <w:p w:rsidR="00E71CB6" w:rsidRPr="005211EB" w:rsidRDefault="00E71CB6" w:rsidP="005211EB">
      <w:pPr>
        <w:spacing w:line="360" w:lineRule="auto"/>
        <w:jc w:val="both"/>
      </w:pPr>
      <w:r w:rsidRPr="007128B9">
        <w:t>All students are expected to abide by the code of conduct of students throughout this course. Academic dishonesty, including cheating, fabrication, and plagiarism will not be tolerated and will be reported to concerned bodies for action. Class activities will vary day to day, ranging from lectures to discussions. Students will be active participants in the course. Students need to ask questions and raise issues. Students are expected to do all their assignments and to submit and present timely. Students are expected to attend classes regularly and they are urged to be in lecture or tutorial room at least 5 minutes before the starting time Students that do not attend 85% of the classes will not sit for the final exam. Cell phones MUST be turned off before entering the class as they are disruptive and annoying to all of us in the class. You are responsible for all cl</w:t>
      </w:r>
      <w:r w:rsidR="005211EB">
        <w:t xml:space="preserve">ass announcements and changes. </w:t>
      </w:r>
    </w:p>
    <w:p w:rsidR="00E71CB6" w:rsidRPr="007128B9" w:rsidRDefault="00E71CB6" w:rsidP="00E71CB6">
      <w:pPr>
        <w:spacing w:line="360" w:lineRule="auto"/>
        <w:ind w:left="360"/>
        <w:jc w:val="center"/>
        <w:rPr>
          <w:b/>
        </w:rPr>
      </w:pPr>
      <w:r w:rsidRPr="007128B9">
        <w:rPr>
          <w:b/>
        </w:rPr>
        <w:t>Approved</w:t>
      </w:r>
    </w:p>
    <w:p w:rsidR="00E71CB6" w:rsidRPr="007128B9" w:rsidRDefault="00E71CB6" w:rsidP="00E71CB6">
      <w:pPr>
        <w:autoSpaceDE w:val="0"/>
        <w:autoSpaceDN w:val="0"/>
        <w:adjustRightInd w:val="0"/>
        <w:spacing w:line="360" w:lineRule="auto"/>
        <w:ind w:firstLine="720"/>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5211EB">
      <w:pPr>
        <w:autoSpaceDE w:val="0"/>
        <w:autoSpaceDN w:val="0"/>
        <w:adjustRightInd w:val="0"/>
        <w:spacing w:line="360" w:lineRule="auto"/>
        <w:ind w:left="720"/>
        <w:jc w:val="both"/>
      </w:pPr>
      <w:r w:rsidRPr="007128B9">
        <w:t xml:space="preserve">        Name of Instructo</w:t>
      </w:r>
      <w:r w:rsidR="005211EB">
        <w:t>r/Tutor</w:t>
      </w:r>
      <w:r w:rsidR="005211EB">
        <w:tab/>
      </w:r>
      <w:r w:rsidR="005211EB">
        <w:tab/>
      </w:r>
      <w:r w:rsidR="005211EB">
        <w:tab/>
        <w:t xml:space="preserve">            Signature</w:t>
      </w:r>
    </w:p>
    <w:p w:rsidR="00E71CB6" w:rsidRPr="007128B9" w:rsidRDefault="00E71CB6" w:rsidP="00E71CB6">
      <w:pPr>
        <w:autoSpaceDE w:val="0"/>
        <w:autoSpaceDN w:val="0"/>
        <w:adjustRightInd w:val="0"/>
        <w:spacing w:line="360" w:lineRule="auto"/>
        <w:ind w:firstLine="720"/>
        <w:jc w:val="both"/>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5211EB">
      <w:pPr>
        <w:autoSpaceDE w:val="0"/>
        <w:autoSpaceDN w:val="0"/>
        <w:adjustRightInd w:val="0"/>
        <w:spacing w:line="360" w:lineRule="auto"/>
        <w:ind w:left="720" w:firstLine="720"/>
        <w:jc w:val="both"/>
      </w:pPr>
      <w:r w:rsidRPr="007128B9">
        <w:t>Name of Course</w:t>
      </w:r>
      <w:r w:rsidR="005211EB">
        <w:t xml:space="preserve"> Chair</w:t>
      </w:r>
      <w:r w:rsidR="005211EB">
        <w:tab/>
      </w:r>
      <w:r w:rsidR="005211EB">
        <w:tab/>
      </w:r>
      <w:r w:rsidR="005211EB">
        <w:tab/>
        <w:t xml:space="preserve">             Signature</w:t>
      </w:r>
    </w:p>
    <w:p w:rsidR="00E71CB6" w:rsidRPr="007128B9" w:rsidRDefault="00E71CB6" w:rsidP="00E71CB6">
      <w:pPr>
        <w:spacing w:line="360" w:lineRule="auto"/>
        <w:jc w:val="both"/>
      </w:pPr>
      <w:r w:rsidRPr="007128B9">
        <w:tab/>
      </w: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rPr>
          <w:b/>
          <w:i/>
        </w:rPr>
        <w:tab/>
      </w:r>
      <w:r w:rsidRPr="007128B9">
        <w:t>_____________________________</w:t>
      </w:r>
    </w:p>
    <w:p w:rsidR="00E71CB6" w:rsidRPr="007128B9" w:rsidRDefault="00E71CB6" w:rsidP="00E71CB6">
      <w:pPr>
        <w:spacing w:line="360" w:lineRule="auto"/>
        <w:jc w:val="both"/>
      </w:pPr>
      <w:r w:rsidRPr="007128B9">
        <w:t xml:space="preserve">              Name of Postgraduate Coordinator</w:t>
      </w:r>
      <w:r w:rsidRPr="007128B9">
        <w:tab/>
      </w:r>
      <w:r w:rsidRPr="007128B9">
        <w:tab/>
      </w:r>
      <w:r w:rsidRPr="007128B9">
        <w:tab/>
        <w:t>Sig</w:t>
      </w:r>
      <w:r w:rsidR="005211EB">
        <w:t>nature</w:t>
      </w:r>
    </w:p>
    <w:p w:rsidR="00E71CB6" w:rsidRPr="004F0F44" w:rsidRDefault="00E71CB6" w:rsidP="004F0F44">
      <w:pPr>
        <w:pStyle w:val="ListParagraph"/>
        <w:numPr>
          <w:ilvl w:val="2"/>
          <w:numId w:val="91"/>
        </w:numPr>
        <w:spacing w:after="0" w:line="360" w:lineRule="auto"/>
        <w:jc w:val="both"/>
        <w:rPr>
          <w:b/>
        </w:rPr>
      </w:pPr>
      <w:r w:rsidRPr="004F0F44">
        <w:rPr>
          <w:b/>
        </w:rPr>
        <w:t xml:space="preserve">Agricultural Marketing Extension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7"/>
        <w:gridCol w:w="1396"/>
        <w:gridCol w:w="1344"/>
        <w:gridCol w:w="1747"/>
        <w:gridCol w:w="1637"/>
        <w:gridCol w:w="1335"/>
      </w:tblGrid>
      <w:tr w:rsidR="00E71CB6" w:rsidRPr="007128B9" w:rsidTr="00F12AF3">
        <w:tc>
          <w:tcPr>
            <w:tcW w:w="5000" w:type="pct"/>
            <w:gridSpan w:val="6"/>
            <w:tcBorders>
              <w:top w:val="single" w:sz="4" w:space="0" w:color="000000"/>
              <w:left w:val="single" w:sz="4" w:space="0" w:color="000000"/>
              <w:bottom w:val="single" w:sz="4" w:space="0" w:color="000000"/>
              <w:right w:val="single" w:sz="4" w:space="0" w:color="000000"/>
            </w:tcBorders>
          </w:tcPr>
          <w:p w:rsidR="005211EB" w:rsidRPr="005211EB" w:rsidRDefault="005211EB" w:rsidP="005211EB">
            <w:pPr>
              <w:pStyle w:val="ListParagraph"/>
              <w:spacing w:line="276" w:lineRule="auto"/>
              <w:ind w:left="360"/>
              <w:jc w:val="center"/>
              <w:rPr>
                <w:rFonts w:eastAsia="Calibri"/>
                <w:lang w:eastAsia="de-AT"/>
              </w:rPr>
            </w:pPr>
            <w:r w:rsidRPr="005211EB">
              <w:rPr>
                <w:rFonts w:eastAsia="Calibri"/>
                <w:lang w:eastAsia="de-AT"/>
              </w:rPr>
              <w:t>University of Gondar</w:t>
            </w:r>
          </w:p>
          <w:p w:rsidR="00E71CB6" w:rsidRPr="005211EB" w:rsidRDefault="00E71CB6" w:rsidP="005211EB">
            <w:pPr>
              <w:pStyle w:val="ListParagraph"/>
              <w:spacing w:line="276" w:lineRule="auto"/>
              <w:ind w:left="360"/>
              <w:jc w:val="center"/>
              <w:rPr>
                <w:rFonts w:eastAsia="Calibri"/>
                <w:lang w:eastAsia="de-AT"/>
              </w:rPr>
            </w:pPr>
            <w:r w:rsidRPr="005211EB">
              <w:rPr>
                <w:rFonts w:eastAsia="Calibri"/>
                <w:lang w:eastAsia="de-AT"/>
              </w:rPr>
              <w:t>Master Study Program in</w:t>
            </w:r>
          </w:p>
          <w:p w:rsidR="00E71CB6" w:rsidRPr="007128B9" w:rsidRDefault="00E71CB6" w:rsidP="005211EB">
            <w:pPr>
              <w:pStyle w:val="ListParagraph"/>
              <w:spacing w:line="276" w:lineRule="auto"/>
              <w:ind w:left="360"/>
              <w:jc w:val="center"/>
            </w:pPr>
            <w:r w:rsidRPr="005211EB">
              <w:rPr>
                <w:rFonts w:eastAsia="Calibri"/>
                <w:b/>
                <w:lang w:eastAsia="de-AT"/>
              </w:rPr>
              <w:t>Agricultural Extension and Communication (AgExC)</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Course Title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Agricultural Marketing Extension </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Course Code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AgExC 4023</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lastRenderedPageBreak/>
              <w:t>MSc Program</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rFonts w:eastAsia="Calibri"/>
                <w:lang w:eastAsia="de-AT"/>
              </w:rPr>
              <w:t>Agricultural Extension and Communication (AgExC)</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Module Name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rFonts w:eastAsia="Calibri"/>
                <w:lang w:eastAsia="de-AT"/>
              </w:rPr>
              <w:t>Agricultural Extension</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Module No.</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02</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Course Chair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Name:</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Office location:</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 xml:space="preserve">Mobile:                                          </w:t>
            </w:r>
            <w:r w:rsidRPr="007128B9">
              <w:t xml:space="preserve">; </w:t>
            </w:r>
            <w:r w:rsidRPr="007128B9">
              <w:rPr>
                <w:b/>
              </w:rPr>
              <w:t>e-mail: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Consultation Hours:</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Instructor/Tutor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Name:</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Office location:</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 xml:space="preserve">Mobile:                                            </w:t>
            </w:r>
            <w:r w:rsidRPr="007128B9">
              <w:t xml:space="preserve">; </w:t>
            </w:r>
            <w:r w:rsidRPr="007128B9">
              <w:rPr>
                <w:b/>
              </w:rPr>
              <w:t>e-mail: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jc w:val="both"/>
            </w:pPr>
            <w:r w:rsidRPr="007128B9">
              <w:rPr>
                <w:b/>
              </w:rPr>
              <w:t>Consultation Hours:</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ECTS Credits (CP)</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4</w:t>
            </w:r>
          </w:p>
        </w:tc>
      </w:tr>
      <w:tr w:rsidR="00E71CB6" w:rsidRPr="007128B9" w:rsidTr="00F12AF3">
        <w:trPr>
          <w:trHeight w:val="377"/>
        </w:trPr>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Contact Hours (per semester)</w:t>
            </w:r>
          </w:p>
        </w:tc>
        <w:tc>
          <w:tcPr>
            <w:tcW w:w="729" w:type="pct"/>
            <w:tcBorders>
              <w:top w:val="single" w:sz="4" w:space="0" w:color="000000"/>
              <w:left w:val="single" w:sz="4" w:space="0" w:color="000000"/>
              <w:bottom w:val="single" w:sz="4" w:space="0" w:color="000000"/>
              <w:right w:val="single" w:sz="4" w:space="0" w:color="auto"/>
            </w:tcBorders>
            <w:hideMark/>
          </w:tcPr>
          <w:p w:rsidR="00E71CB6" w:rsidRPr="007128B9" w:rsidRDefault="00E71CB6" w:rsidP="00F12AF3">
            <w:pPr>
              <w:spacing w:line="276" w:lineRule="auto"/>
              <w:rPr>
                <w:b/>
              </w:rPr>
            </w:pPr>
            <w:r w:rsidRPr="007128B9">
              <w:rPr>
                <w:b/>
              </w:rPr>
              <w:t>Lecture</w:t>
            </w:r>
          </w:p>
        </w:tc>
        <w:tc>
          <w:tcPr>
            <w:tcW w:w="702"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Tutorial</w:t>
            </w:r>
          </w:p>
        </w:tc>
        <w:tc>
          <w:tcPr>
            <w:tcW w:w="912"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Lab/Practical</w:t>
            </w:r>
          </w:p>
        </w:tc>
        <w:tc>
          <w:tcPr>
            <w:tcW w:w="855"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Home Study</w:t>
            </w:r>
          </w:p>
        </w:tc>
        <w:tc>
          <w:tcPr>
            <w:tcW w:w="697" w:type="pct"/>
            <w:tcBorders>
              <w:top w:val="single" w:sz="4" w:space="0" w:color="000000"/>
              <w:left w:val="single" w:sz="4" w:space="0" w:color="auto"/>
              <w:bottom w:val="single" w:sz="4" w:space="0" w:color="000000"/>
              <w:right w:val="single" w:sz="4" w:space="0" w:color="000000"/>
            </w:tcBorders>
            <w:hideMark/>
          </w:tcPr>
          <w:p w:rsidR="00E71CB6" w:rsidRPr="007128B9" w:rsidRDefault="00E71CB6" w:rsidP="00F12AF3">
            <w:pPr>
              <w:spacing w:line="276" w:lineRule="auto"/>
              <w:rPr>
                <w:b/>
              </w:rPr>
            </w:pPr>
            <w:r w:rsidRPr="007128B9">
              <w:rPr>
                <w:b/>
              </w:rPr>
              <w:t>Total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729" w:type="pct"/>
            <w:tcBorders>
              <w:top w:val="single" w:sz="4" w:space="0" w:color="000000"/>
              <w:left w:val="single" w:sz="4" w:space="0" w:color="000000"/>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32</w:t>
            </w:r>
          </w:p>
        </w:tc>
        <w:tc>
          <w:tcPr>
            <w:tcW w:w="702"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0</w:t>
            </w:r>
          </w:p>
        </w:tc>
        <w:tc>
          <w:tcPr>
            <w:tcW w:w="912"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0</w:t>
            </w:r>
          </w:p>
        </w:tc>
        <w:tc>
          <w:tcPr>
            <w:tcW w:w="855"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76</w:t>
            </w:r>
          </w:p>
        </w:tc>
        <w:tc>
          <w:tcPr>
            <w:tcW w:w="697" w:type="pct"/>
            <w:tcBorders>
              <w:top w:val="single" w:sz="4" w:space="0" w:color="000000"/>
              <w:left w:val="single" w:sz="4" w:space="0" w:color="auto"/>
              <w:bottom w:val="single" w:sz="4" w:space="0" w:color="auto"/>
              <w:right w:val="single" w:sz="4" w:space="0" w:color="000000"/>
            </w:tcBorders>
            <w:hideMark/>
          </w:tcPr>
          <w:p w:rsidR="00E71CB6" w:rsidRPr="007128B9" w:rsidRDefault="00E71CB6" w:rsidP="00F12AF3">
            <w:pPr>
              <w:spacing w:line="276" w:lineRule="auto"/>
              <w:jc w:val="center"/>
            </w:pPr>
            <w:r w:rsidRPr="007128B9">
              <w:t>108</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Lecture days,  Hours &amp; Room: </w:t>
            </w:r>
          </w:p>
        </w:tc>
        <w:tc>
          <w:tcPr>
            <w:tcW w:w="3895"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Tutorial/Lab days &amp; Hours</w:t>
            </w:r>
          </w:p>
        </w:tc>
        <w:tc>
          <w:tcPr>
            <w:tcW w:w="3895"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Target Group: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 xml:space="preserve">MSc in AgExC first year students </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Year /Semester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t>Year 1 Semester 1</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Pre-requisites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Status of the course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Compulsory</w:t>
            </w:r>
          </w:p>
        </w:tc>
      </w:tr>
    </w:tbl>
    <w:p w:rsidR="00E71CB6" w:rsidRPr="007128B9" w:rsidRDefault="00E71CB6" w:rsidP="00E71CB6">
      <w:pPr>
        <w:spacing w:line="360" w:lineRule="auto"/>
        <w:jc w:val="both"/>
      </w:pPr>
    </w:p>
    <w:p w:rsidR="00E71CB6" w:rsidRPr="007128B9" w:rsidRDefault="00E71CB6" w:rsidP="00E71CB6">
      <w:pPr>
        <w:pStyle w:val="BodyText3"/>
        <w:spacing w:after="0" w:line="360" w:lineRule="auto"/>
        <w:rPr>
          <w:b/>
          <w:sz w:val="24"/>
          <w:szCs w:val="24"/>
        </w:rPr>
      </w:pPr>
      <w:r w:rsidRPr="007128B9">
        <w:rPr>
          <w:b/>
          <w:sz w:val="24"/>
          <w:szCs w:val="24"/>
        </w:rPr>
        <w:t>COURSE OBJECTIVES</w:t>
      </w:r>
    </w:p>
    <w:p w:rsidR="00E71CB6" w:rsidRPr="007128B9" w:rsidRDefault="00E71CB6" w:rsidP="00E71CB6">
      <w:pPr>
        <w:spacing w:line="360" w:lineRule="auto"/>
        <w:jc w:val="both"/>
      </w:pPr>
      <w:r w:rsidRPr="007128B9">
        <w:t>At the end of this course, students will be able to:</w:t>
      </w:r>
    </w:p>
    <w:p w:rsidR="00E71CB6" w:rsidRPr="007128B9" w:rsidRDefault="00E71CB6" w:rsidP="00FE5B2A">
      <w:pPr>
        <w:pStyle w:val="ListParagraph"/>
        <w:numPr>
          <w:ilvl w:val="0"/>
          <w:numId w:val="10"/>
        </w:numPr>
        <w:spacing w:after="0" w:line="360" w:lineRule="auto"/>
        <w:contextualSpacing w:val="0"/>
        <w:jc w:val="both"/>
        <w:rPr>
          <w:rFonts w:ascii="Times New Roman" w:hAnsi="Times New Roman" w:cs="Times New Roman"/>
          <w:sz w:val="24"/>
          <w:szCs w:val="24"/>
        </w:rPr>
      </w:pPr>
      <w:r w:rsidRPr="007128B9">
        <w:rPr>
          <w:rFonts w:ascii="Times New Roman" w:hAnsi="Times New Roman" w:cs="Times New Roman"/>
          <w:sz w:val="24"/>
          <w:szCs w:val="24"/>
        </w:rPr>
        <w:t>know the functions performed and appreciate the importance and complexity of the agricultural and food marketing system;</w:t>
      </w:r>
    </w:p>
    <w:p w:rsidR="00E71CB6" w:rsidRPr="007128B9" w:rsidRDefault="00E71CB6" w:rsidP="00FE5B2A">
      <w:pPr>
        <w:pStyle w:val="ListParagraph"/>
        <w:numPr>
          <w:ilvl w:val="0"/>
          <w:numId w:val="10"/>
        </w:numPr>
        <w:spacing w:after="0" w:line="360" w:lineRule="auto"/>
        <w:contextualSpacing w:val="0"/>
        <w:jc w:val="both"/>
        <w:rPr>
          <w:rFonts w:ascii="Times New Roman" w:hAnsi="Times New Roman" w:cs="Times New Roman"/>
          <w:sz w:val="24"/>
          <w:szCs w:val="24"/>
        </w:rPr>
      </w:pPr>
      <w:r w:rsidRPr="007128B9">
        <w:rPr>
          <w:rFonts w:ascii="Times New Roman" w:hAnsi="Times New Roman" w:cs="Times New Roman"/>
          <w:sz w:val="24"/>
          <w:szCs w:val="24"/>
        </w:rPr>
        <w:t>analyze contemporary global and local development issues in technology transfer</w:t>
      </w:r>
    </w:p>
    <w:p w:rsidR="00E71CB6" w:rsidRPr="007128B9" w:rsidRDefault="00E71CB6" w:rsidP="00FE5B2A">
      <w:pPr>
        <w:pStyle w:val="ListParagraph"/>
        <w:numPr>
          <w:ilvl w:val="0"/>
          <w:numId w:val="10"/>
        </w:numPr>
        <w:spacing w:after="0" w:line="360" w:lineRule="auto"/>
        <w:contextualSpacing w:val="0"/>
        <w:jc w:val="both"/>
        <w:rPr>
          <w:rFonts w:ascii="Times New Roman" w:hAnsi="Times New Roman" w:cs="Times New Roman"/>
          <w:sz w:val="24"/>
          <w:szCs w:val="24"/>
        </w:rPr>
      </w:pPr>
      <w:r w:rsidRPr="007128B9">
        <w:rPr>
          <w:rFonts w:ascii="Times New Roman" w:hAnsi="Times New Roman" w:cs="Times New Roman"/>
          <w:sz w:val="24"/>
          <w:szCs w:val="24"/>
        </w:rPr>
        <w:lastRenderedPageBreak/>
        <w:t>Apply the basic economic concepts and analytical tools to know the market forces that affect prices and use these tools to evaluate markets, prices and current agricultural marketing issues.</w:t>
      </w:r>
    </w:p>
    <w:p w:rsidR="00E71CB6" w:rsidRPr="007128B9" w:rsidRDefault="00E71CB6" w:rsidP="00FE5B2A">
      <w:pPr>
        <w:pStyle w:val="ListParagraph"/>
        <w:numPr>
          <w:ilvl w:val="0"/>
          <w:numId w:val="10"/>
        </w:numPr>
        <w:spacing w:after="0" w:line="360" w:lineRule="auto"/>
        <w:contextualSpacing w:val="0"/>
        <w:jc w:val="both"/>
        <w:rPr>
          <w:rFonts w:ascii="Times New Roman" w:hAnsi="Times New Roman" w:cs="Times New Roman"/>
          <w:sz w:val="24"/>
          <w:szCs w:val="24"/>
        </w:rPr>
      </w:pPr>
      <w:r w:rsidRPr="007128B9">
        <w:rPr>
          <w:rFonts w:ascii="Times New Roman" w:hAnsi="Times New Roman" w:cs="Times New Roman"/>
          <w:sz w:val="24"/>
          <w:szCs w:val="24"/>
        </w:rPr>
        <w:t>identify marketing problems faced by farmers, their lack of expertise in this field or knowledge of appropriate sources of assistance</w:t>
      </w:r>
    </w:p>
    <w:p w:rsidR="00E71CB6" w:rsidRPr="007128B9" w:rsidRDefault="00E71CB6" w:rsidP="00FE5B2A">
      <w:pPr>
        <w:pStyle w:val="ListParagraph"/>
        <w:numPr>
          <w:ilvl w:val="0"/>
          <w:numId w:val="10"/>
        </w:numPr>
        <w:spacing w:after="0" w:line="360" w:lineRule="auto"/>
        <w:contextualSpacing w:val="0"/>
        <w:jc w:val="both"/>
        <w:rPr>
          <w:rFonts w:ascii="Times New Roman" w:hAnsi="Times New Roman" w:cs="Times New Roman"/>
          <w:sz w:val="24"/>
          <w:szCs w:val="24"/>
        </w:rPr>
      </w:pPr>
      <w:r w:rsidRPr="007128B9">
        <w:t xml:space="preserve"> develop analytical skills used to evaluate marketability of different agricultural technologies for further dissemination to end users</w:t>
      </w:r>
    </w:p>
    <w:p w:rsidR="00E71CB6" w:rsidRPr="007128B9" w:rsidRDefault="00E71CB6" w:rsidP="00E71CB6">
      <w:pPr>
        <w:widowControl w:val="0"/>
        <w:autoSpaceDE w:val="0"/>
        <w:autoSpaceDN w:val="0"/>
        <w:adjustRightInd w:val="0"/>
        <w:spacing w:line="360" w:lineRule="auto"/>
        <w:jc w:val="both"/>
        <w:rPr>
          <w:b/>
        </w:rPr>
      </w:pPr>
      <w:r w:rsidRPr="007128B9">
        <w:rPr>
          <w:b/>
        </w:rPr>
        <w:t>COURSE DESCRIPTION</w:t>
      </w:r>
    </w:p>
    <w:p w:rsidR="00E71CB6" w:rsidRPr="007128B9" w:rsidRDefault="00E71CB6" w:rsidP="00E71CB6">
      <w:pPr>
        <w:spacing w:line="360" w:lineRule="auto"/>
        <w:jc w:val="both"/>
      </w:pPr>
      <w:r w:rsidRPr="007128B9">
        <w:t>This course is designed for students who better understand key agricultural extension issues and concerns in the context of commercialization of agriculture. The course includes the study of commodity specific extension kiosk; concept of value addition; concept of market led agricultural extension; emergence of market led extension, paradigm shift in agricultural extension; production driven to market led extension approach; Comparative analysis of production led and market led agricultural extension in the contemporary world; opportunities and challenges to market led agricultural extension; market intelligence (concept, focus areas, sources); market structure; business consideration of a farm enterprise, recent technological development in Agriculture; globalization and its implication for Agricultural extension; privatization of extension service, contemporary extension service and its implication to commercialization of agriculture; Media strategy for Agricultural marketing extension.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6"/>
        <w:gridCol w:w="7460"/>
      </w:tblGrid>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rPr>
                <w:b/>
              </w:rPr>
            </w:pPr>
          </w:p>
        </w:tc>
        <w:tc>
          <w:tcPr>
            <w:tcW w:w="3895"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r w:rsidRPr="007128B9">
              <w:t xml:space="preserve">Course contents </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rPr>
                <w:b/>
              </w:rPr>
            </w:pPr>
          </w:p>
        </w:tc>
        <w:tc>
          <w:tcPr>
            <w:tcW w:w="3895"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r w:rsidRPr="007128B9">
              <w:t xml:space="preserve">Chapter One: Introduction </w:t>
            </w:r>
          </w:p>
          <w:p w:rsidR="00E71CB6" w:rsidRPr="007128B9" w:rsidRDefault="00E71CB6" w:rsidP="00FE5B2A">
            <w:pPr>
              <w:pStyle w:val="ListParagraph"/>
              <w:numPr>
                <w:ilvl w:val="1"/>
                <w:numId w:val="37"/>
              </w:numPr>
              <w:spacing w:after="0" w:line="276" w:lineRule="auto"/>
              <w:rPr>
                <w:rFonts w:ascii="Times New Roman" w:hAnsi="Times New Roman"/>
                <w:sz w:val="24"/>
              </w:rPr>
            </w:pPr>
            <w:r w:rsidRPr="007128B9">
              <w:rPr>
                <w:rFonts w:ascii="Times New Roman" w:hAnsi="Times New Roman"/>
                <w:sz w:val="24"/>
              </w:rPr>
              <w:t xml:space="preserve">Basic Concepts in Agricultural Marketing </w:t>
            </w:r>
          </w:p>
          <w:p w:rsidR="00E71CB6" w:rsidRPr="007128B9" w:rsidRDefault="00E71CB6" w:rsidP="00FE5B2A">
            <w:pPr>
              <w:pStyle w:val="ListParagraph"/>
              <w:numPr>
                <w:ilvl w:val="1"/>
                <w:numId w:val="37"/>
              </w:numPr>
              <w:spacing w:after="0" w:line="276" w:lineRule="auto"/>
              <w:rPr>
                <w:rFonts w:ascii="Times New Roman" w:hAnsi="Times New Roman"/>
                <w:sz w:val="24"/>
              </w:rPr>
            </w:pPr>
            <w:r w:rsidRPr="007128B9">
              <w:rPr>
                <w:rFonts w:ascii="Times New Roman" w:hAnsi="Times New Roman"/>
                <w:sz w:val="24"/>
              </w:rPr>
              <w:t>What is agricultural Marketing Extension?</w:t>
            </w:r>
          </w:p>
          <w:p w:rsidR="00E71CB6" w:rsidRPr="007128B9" w:rsidRDefault="00E71CB6" w:rsidP="00FE5B2A">
            <w:pPr>
              <w:pStyle w:val="ListParagraph"/>
              <w:numPr>
                <w:ilvl w:val="1"/>
                <w:numId w:val="37"/>
              </w:numPr>
              <w:spacing w:after="0" w:line="276" w:lineRule="auto"/>
              <w:rPr>
                <w:rFonts w:ascii="Times New Roman" w:hAnsi="Times New Roman"/>
              </w:rPr>
            </w:pPr>
            <w:r w:rsidRPr="007128B9">
              <w:rPr>
                <w:rFonts w:ascii="Times New Roman" w:hAnsi="Times New Roman"/>
                <w:sz w:val="24"/>
              </w:rPr>
              <w:t>Paradigm shift from Production-led Extension to Market-led Extension</w:t>
            </w:r>
          </w:p>
          <w:p w:rsidR="00E71CB6" w:rsidRPr="007128B9" w:rsidRDefault="00E71CB6" w:rsidP="00FE5B2A">
            <w:pPr>
              <w:pStyle w:val="ListParagraph"/>
              <w:numPr>
                <w:ilvl w:val="1"/>
                <w:numId w:val="37"/>
              </w:numPr>
              <w:spacing w:after="0" w:line="276" w:lineRule="auto"/>
              <w:rPr>
                <w:rFonts w:ascii="Times New Roman" w:hAnsi="Times New Roman"/>
              </w:rPr>
            </w:pPr>
            <w:r w:rsidRPr="007128B9">
              <w:rPr>
                <w:rFonts w:ascii="Times New Roman" w:hAnsi="Times New Roman"/>
                <w:sz w:val="24"/>
              </w:rPr>
              <w:t xml:space="preserve">Changing role of Modern Agricultural Extension Service </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rPr>
                <w:b/>
              </w:rPr>
            </w:pPr>
          </w:p>
        </w:tc>
        <w:tc>
          <w:tcPr>
            <w:tcW w:w="3895"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r w:rsidRPr="007128B9">
              <w:t>Chapter Two: Agricultural Marketing Information Service (AMIS)</w:t>
            </w:r>
          </w:p>
          <w:p w:rsidR="00E71CB6" w:rsidRPr="007128B9" w:rsidRDefault="00E71CB6" w:rsidP="00F12AF3">
            <w:pPr>
              <w:pStyle w:val="NoSpacing"/>
              <w:spacing w:line="276" w:lineRule="auto"/>
            </w:pPr>
            <w:r w:rsidRPr="007128B9">
              <w:t xml:space="preserve">2.1 Introduction </w:t>
            </w:r>
          </w:p>
          <w:p w:rsidR="00E71CB6" w:rsidRPr="007128B9" w:rsidRDefault="00E71CB6" w:rsidP="00F12AF3">
            <w:pPr>
              <w:pStyle w:val="NoSpacing"/>
              <w:spacing w:line="276" w:lineRule="auto"/>
            </w:pPr>
            <w:r w:rsidRPr="007128B9">
              <w:t xml:space="preserve">2.2 Agricultural Marketing Information Service: Definitional Issues </w:t>
            </w:r>
          </w:p>
          <w:p w:rsidR="00E71CB6" w:rsidRPr="007128B9" w:rsidRDefault="00E71CB6" w:rsidP="00F12AF3">
            <w:pPr>
              <w:pStyle w:val="NoSpacing"/>
              <w:spacing w:line="276" w:lineRule="auto"/>
            </w:pPr>
            <w:r w:rsidRPr="007128B9">
              <w:t xml:space="preserve">2.3 The role of Marketing Information service for Agriculture </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rPr>
                <w:b/>
              </w:rPr>
            </w:pPr>
          </w:p>
        </w:tc>
        <w:tc>
          <w:tcPr>
            <w:tcW w:w="3895"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r w:rsidRPr="007128B9">
              <w:t>Chapter Three: Smallholder Commercialization and Extension</w:t>
            </w:r>
          </w:p>
          <w:p w:rsidR="00E71CB6" w:rsidRPr="007128B9" w:rsidRDefault="00E71CB6" w:rsidP="00F12AF3">
            <w:pPr>
              <w:pStyle w:val="NoSpacing"/>
              <w:spacing w:line="276" w:lineRule="auto"/>
            </w:pPr>
            <w:r w:rsidRPr="007128B9">
              <w:t>3.1 Defining smallholder agriculture/ producers</w:t>
            </w:r>
          </w:p>
          <w:p w:rsidR="00E71CB6" w:rsidRPr="007128B9" w:rsidRDefault="00E71CB6" w:rsidP="00F12AF3">
            <w:pPr>
              <w:pStyle w:val="NoSpacing"/>
              <w:spacing w:line="276" w:lineRule="auto"/>
            </w:pPr>
            <w:r w:rsidRPr="007128B9">
              <w:t xml:space="preserve">3.2 What is Commercialization </w:t>
            </w:r>
          </w:p>
          <w:p w:rsidR="00E71CB6" w:rsidRPr="007128B9" w:rsidRDefault="00E71CB6" w:rsidP="00F12AF3">
            <w:pPr>
              <w:pStyle w:val="NoSpacing"/>
              <w:spacing w:line="276" w:lineRule="auto"/>
            </w:pPr>
            <w:r w:rsidRPr="007128B9">
              <w:t xml:space="preserve">3.3 The role of commercialization for agricultural Development </w:t>
            </w:r>
          </w:p>
          <w:p w:rsidR="00E71CB6" w:rsidRPr="007128B9" w:rsidRDefault="00E71CB6" w:rsidP="00F12AF3">
            <w:pPr>
              <w:pStyle w:val="NoSpacing"/>
              <w:spacing w:line="276" w:lineRule="auto"/>
            </w:pPr>
            <w:r w:rsidRPr="007128B9">
              <w:lastRenderedPageBreak/>
              <w:t xml:space="preserve">3.4 Commercialization and Extension Service </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rPr>
                <w:b/>
              </w:rPr>
            </w:pPr>
          </w:p>
        </w:tc>
        <w:tc>
          <w:tcPr>
            <w:tcW w:w="3895"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r w:rsidRPr="007128B9">
              <w:t xml:space="preserve">Chapter Four: Agricultural Marketing Price and Information </w:t>
            </w:r>
          </w:p>
          <w:p w:rsidR="00E71CB6" w:rsidRPr="007128B9" w:rsidRDefault="00E71CB6" w:rsidP="00F12AF3">
            <w:pPr>
              <w:pStyle w:val="NoSpacing"/>
              <w:spacing w:line="276" w:lineRule="auto"/>
            </w:pPr>
            <w:r w:rsidRPr="007128B9">
              <w:t xml:space="preserve">4.1 Sources of Marketing Information </w:t>
            </w:r>
          </w:p>
          <w:p w:rsidR="00E71CB6" w:rsidRPr="007128B9" w:rsidRDefault="00E71CB6" w:rsidP="00F12AF3">
            <w:pPr>
              <w:pStyle w:val="NoSpacing"/>
              <w:spacing w:line="276" w:lineRule="auto"/>
            </w:pPr>
            <w:r w:rsidRPr="007128B9">
              <w:t>4.2 Agricultural price determination</w:t>
            </w:r>
          </w:p>
          <w:p w:rsidR="00E71CB6" w:rsidRPr="007128B9" w:rsidRDefault="00E71CB6" w:rsidP="00F12AF3">
            <w:pPr>
              <w:pStyle w:val="NoSpacing"/>
              <w:spacing w:line="276" w:lineRule="auto"/>
            </w:pPr>
            <w:r w:rsidRPr="007128B9">
              <w:t xml:space="preserve">4.3 Information, Price and Rural Marketing </w:t>
            </w:r>
          </w:p>
          <w:p w:rsidR="00E71CB6" w:rsidRPr="007128B9" w:rsidRDefault="00E71CB6" w:rsidP="00F12AF3">
            <w:pPr>
              <w:pStyle w:val="NoSpacing"/>
              <w:spacing w:line="276" w:lineRule="auto"/>
            </w:pPr>
            <w:r w:rsidRPr="007128B9">
              <w:t xml:space="preserve">4.4 Price Spread Analysis </w:t>
            </w:r>
          </w:p>
          <w:p w:rsidR="00E71CB6" w:rsidRPr="007128B9" w:rsidRDefault="00E71CB6" w:rsidP="00F12AF3">
            <w:pPr>
              <w:pStyle w:val="NoSpacing"/>
              <w:spacing w:line="276" w:lineRule="auto"/>
            </w:pPr>
            <w:r w:rsidRPr="007128B9">
              <w:t>4.5  Price Efficiency/Allocative Efficiency</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rPr>
                <w:b/>
              </w:rPr>
            </w:pPr>
          </w:p>
        </w:tc>
        <w:tc>
          <w:tcPr>
            <w:tcW w:w="3895" w:type="pct"/>
            <w:tcBorders>
              <w:top w:val="single" w:sz="4" w:space="0" w:color="000000"/>
              <w:left w:val="single" w:sz="4" w:space="0" w:color="000000"/>
              <w:bottom w:val="single" w:sz="4" w:space="0" w:color="000000"/>
              <w:right w:val="single" w:sz="4" w:space="0" w:color="000000"/>
            </w:tcBorders>
          </w:tcPr>
          <w:p w:rsidR="00E71CB6" w:rsidRPr="007128B9" w:rsidRDefault="00E71CB6" w:rsidP="00F12AF3">
            <w:r w:rsidRPr="007128B9">
              <w:t>Chapter Five: Public Private Linkages In Market Led Extension</w:t>
            </w:r>
          </w:p>
          <w:p w:rsidR="00E71CB6" w:rsidRPr="007128B9" w:rsidRDefault="00E71CB6" w:rsidP="00F12AF3">
            <w:r w:rsidRPr="007128B9">
              <w:t>5.1 Why partnership in Marketing Led Extension?</w:t>
            </w:r>
          </w:p>
          <w:p w:rsidR="00E71CB6" w:rsidRPr="007128B9" w:rsidRDefault="00E71CB6" w:rsidP="00F12AF3">
            <w:r w:rsidRPr="007128B9">
              <w:t xml:space="preserve">5.2 The role of private sector for marketing extension </w:t>
            </w:r>
          </w:p>
        </w:tc>
      </w:tr>
    </w:tbl>
    <w:p w:rsidR="00E71CB6" w:rsidRPr="007128B9" w:rsidRDefault="00E71CB6" w:rsidP="00E71CB6">
      <w:pPr>
        <w:spacing w:line="360" w:lineRule="auto"/>
        <w:jc w:val="both"/>
      </w:pPr>
    </w:p>
    <w:p w:rsidR="00E71CB6" w:rsidRPr="007128B9" w:rsidRDefault="00E71CB6" w:rsidP="00E71CB6">
      <w:pPr>
        <w:spacing w:line="360" w:lineRule="auto"/>
        <w:jc w:val="both"/>
      </w:pPr>
      <w:r w:rsidRPr="007128B9">
        <w:rPr>
          <w:b/>
          <w:bCs/>
        </w:rPr>
        <w:t>MODE OF DELIVERY</w:t>
      </w:r>
    </w:p>
    <w:p w:rsidR="00E71CB6" w:rsidRPr="005211EB" w:rsidRDefault="00E71CB6" w:rsidP="00E71CB6">
      <w:pPr>
        <w:spacing w:line="360" w:lineRule="auto"/>
        <w:jc w:val="both"/>
      </w:pPr>
      <w:r w:rsidRPr="007128B9">
        <w:t xml:space="preserve">Introductory lectures, discussion, questioning and answering, readings, assignments, individual and /or group works </w:t>
      </w:r>
      <w:r w:rsidR="005211EB">
        <w:t xml:space="preserve">and presentation is mandatory. </w:t>
      </w:r>
    </w:p>
    <w:p w:rsidR="00E71CB6" w:rsidRPr="007128B9" w:rsidRDefault="00E71CB6" w:rsidP="00E71CB6">
      <w:pPr>
        <w:spacing w:line="360" w:lineRule="auto"/>
        <w:jc w:val="both"/>
        <w:rPr>
          <w:b/>
          <w:u w:val="single"/>
        </w:rPr>
      </w:pPr>
      <w:r w:rsidRPr="007128B9">
        <w:rPr>
          <w:b/>
          <w:bCs/>
        </w:rPr>
        <w:t>ASSESSMENT METHODS</w:t>
      </w:r>
    </w:p>
    <w:p w:rsidR="00E71CB6" w:rsidRPr="007128B9" w:rsidRDefault="00E71CB6" w:rsidP="00E71CB6">
      <w:pPr>
        <w:spacing w:line="360" w:lineRule="auto"/>
        <w:jc w:val="both"/>
      </w:pPr>
      <w:r w:rsidRPr="007128B9">
        <w:t xml:space="preserve">Evaluation will be carried out based on continuous assessment which comprises:  </w:t>
      </w:r>
    </w:p>
    <w:p w:rsidR="00E71CB6" w:rsidRPr="007128B9" w:rsidRDefault="00E71CB6" w:rsidP="00FE5B2A">
      <w:pPr>
        <w:pStyle w:val="ListParagraph"/>
        <w:numPr>
          <w:ilvl w:val="0"/>
          <w:numId w:val="1"/>
        </w:numPr>
        <w:spacing w:after="0" w:line="360" w:lineRule="auto"/>
        <w:ind w:right="994"/>
        <w:rPr>
          <w:rFonts w:ascii="Times New Roman" w:hAnsi="Times New Roman" w:cs="Times New Roman"/>
          <w:sz w:val="24"/>
          <w:szCs w:val="24"/>
        </w:rPr>
      </w:pPr>
      <w:r w:rsidRPr="007128B9">
        <w:rPr>
          <w:rFonts w:ascii="Times New Roman" w:hAnsi="Times New Roman" w:cs="Times New Roman"/>
          <w:sz w:val="24"/>
          <w:szCs w:val="24"/>
        </w:rPr>
        <w:t>Individual presentation</w:t>
      </w:r>
      <w:r w:rsidRPr="007128B9">
        <w:rPr>
          <w:rFonts w:ascii="Times New Roman" w:hAnsi="Times New Roman" w:cs="Times New Roman"/>
          <w:sz w:val="24"/>
          <w:szCs w:val="24"/>
        </w:rPr>
        <w:tab/>
      </w:r>
      <w:r w:rsidRPr="007128B9">
        <w:rPr>
          <w:rFonts w:ascii="Times New Roman" w:hAnsi="Times New Roman" w:cs="Times New Roman"/>
          <w:sz w:val="24"/>
          <w:szCs w:val="24"/>
        </w:rPr>
        <w:tab/>
        <w:t xml:space="preserve">  20%</w:t>
      </w:r>
    </w:p>
    <w:p w:rsidR="00E71CB6" w:rsidRPr="007128B9" w:rsidRDefault="00E71CB6" w:rsidP="00FE5B2A">
      <w:pPr>
        <w:pStyle w:val="ListParagraph"/>
        <w:numPr>
          <w:ilvl w:val="0"/>
          <w:numId w:val="1"/>
        </w:numPr>
        <w:spacing w:after="0" w:line="360" w:lineRule="auto"/>
        <w:ind w:right="994"/>
        <w:rPr>
          <w:rFonts w:ascii="Times New Roman" w:hAnsi="Times New Roman" w:cs="Times New Roman"/>
          <w:sz w:val="24"/>
          <w:szCs w:val="24"/>
        </w:rPr>
      </w:pPr>
      <w:r w:rsidRPr="007128B9">
        <w:rPr>
          <w:rFonts w:ascii="Times New Roman" w:hAnsi="Times New Roman" w:cs="Times New Roman"/>
          <w:sz w:val="24"/>
          <w:szCs w:val="24"/>
        </w:rPr>
        <w:t>Group presentation</w:t>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t xml:space="preserve">   20%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rPr>
      </w:pPr>
      <w:r w:rsidRPr="007128B9">
        <w:rPr>
          <w:rFonts w:ascii="Times New Roman" w:hAnsi="Times New Roman" w:cs="Times New Roman"/>
          <w:sz w:val="24"/>
          <w:szCs w:val="24"/>
        </w:rPr>
        <w:t>Term paper</w:t>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t xml:space="preserve">   20%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u w:val="single"/>
        </w:rPr>
      </w:pPr>
      <w:r w:rsidRPr="007128B9">
        <w:rPr>
          <w:rFonts w:ascii="Times New Roman" w:hAnsi="Times New Roman" w:cs="Times New Roman"/>
          <w:sz w:val="24"/>
          <w:szCs w:val="24"/>
          <w:u w:val="single"/>
        </w:rPr>
        <w:t>Final exam</w:t>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t xml:space="preserve">   40%</w:t>
      </w:r>
    </w:p>
    <w:p w:rsidR="00E71CB6" w:rsidRPr="005211EB" w:rsidRDefault="005211EB" w:rsidP="005211EB">
      <w:pPr>
        <w:spacing w:line="360" w:lineRule="auto"/>
        <w:ind w:left="720"/>
        <w:jc w:val="both"/>
        <w:rPr>
          <w:b/>
          <w:u w:val="single"/>
        </w:rPr>
      </w:pPr>
      <w:r>
        <w:rPr>
          <w:b/>
          <w:u w:val="single"/>
        </w:rPr>
        <w:t>Total</w:t>
      </w:r>
      <w:r>
        <w:rPr>
          <w:b/>
          <w:u w:val="single"/>
        </w:rPr>
        <w:tab/>
      </w:r>
      <w:r>
        <w:rPr>
          <w:b/>
          <w:u w:val="single"/>
        </w:rPr>
        <w:tab/>
      </w:r>
      <w:r>
        <w:rPr>
          <w:b/>
          <w:u w:val="single"/>
        </w:rPr>
        <w:tab/>
      </w:r>
      <w:r>
        <w:rPr>
          <w:b/>
          <w:u w:val="single"/>
        </w:rPr>
        <w:tab/>
      </w:r>
      <w:r>
        <w:rPr>
          <w:b/>
          <w:u w:val="single"/>
        </w:rPr>
        <w:tab/>
        <w:t xml:space="preserve">    100%</w:t>
      </w:r>
    </w:p>
    <w:p w:rsidR="00E71CB6" w:rsidRPr="007128B9" w:rsidRDefault="00E71CB6" w:rsidP="00E71CB6">
      <w:pPr>
        <w:spacing w:line="360" w:lineRule="auto"/>
        <w:rPr>
          <w:b/>
        </w:rPr>
      </w:pPr>
      <w:r w:rsidRPr="007128B9">
        <w:rPr>
          <w:b/>
        </w:rPr>
        <w:t xml:space="preserve">GRADING </w:t>
      </w:r>
    </w:p>
    <w:p w:rsidR="00E71CB6" w:rsidRPr="007128B9" w:rsidRDefault="00E71CB6" w:rsidP="00E71CB6">
      <w:pPr>
        <w:spacing w:line="360" w:lineRule="auto"/>
      </w:pPr>
      <w:r w:rsidRPr="007128B9">
        <w:t>Grading will be done as per the universities’ regulation.</w:t>
      </w:r>
    </w:p>
    <w:p w:rsidR="00E71CB6" w:rsidRPr="007128B9" w:rsidRDefault="00E71CB6" w:rsidP="00E71CB6">
      <w:pPr>
        <w:spacing w:line="360" w:lineRule="auto"/>
        <w:jc w:val="both"/>
        <w:rPr>
          <w:b/>
          <w:bCs/>
        </w:rPr>
      </w:pPr>
      <w:r w:rsidRPr="007128B9">
        <w:rPr>
          <w:b/>
          <w:bCs/>
        </w:rPr>
        <w:t>REFERENCES</w:t>
      </w:r>
    </w:p>
    <w:p w:rsidR="00E71CB6" w:rsidRPr="007128B9" w:rsidRDefault="00E71CB6" w:rsidP="00FE5B2A">
      <w:pPr>
        <w:pStyle w:val="ListParagraph"/>
        <w:numPr>
          <w:ilvl w:val="0"/>
          <w:numId w:val="12"/>
        </w:numPr>
        <w:spacing w:after="0" w:line="360" w:lineRule="auto"/>
        <w:contextualSpacing w:val="0"/>
        <w:jc w:val="both"/>
        <w:rPr>
          <w:rFonts w:ascii="Times New Roman" w:hAnsi="Times New Roman" w:cs="Times New Roman"/>
          <w:bCs/>
          <w:sz w:val="24"/>
          <w:szCs w:val="24"/>
        </w:rPr>
      </w:pPr>
      <w:r w:rsidRPr="007128B9">
        <w:rPr>
          <w:rFonts w:ascii="Times New Roman" w:hAnsi="Times New Roman" w:cs="Times New Roman"/>
          <w:bCs/>
          <w:sz w:val="24"/>
          <w:szCs w:val="24"/>
        </w:rPr>
        <w:t>Introduction To Agribusiness Marketing By George J. Seperich, Published by: Prentice Hall, INDIA.</w:t>
      </w:r>
    </w:p>
    <w:p w:rsidR="00E71CB6" w:rsidRPr="007128B9" w:rsidRDefault="00E71CB6" w:rsidP="00FE5B2A">
      <w:pPr>
        <w:pStyle w:val="ListParagraph"/>
        <w:numPr>
          <w:ilvl w:val="0"/>
          <w:numId w:val="12"/>
        </w:numPr>
        <w:spacing w:after="0" w:line="360" w:lineRule="auto"/>
        <w:contextualSpacing w:val="0"/>
        <w:jc w:val="both"/>
        <w:rPr>
          <w:rFonts w:ascii="Times New Roman" w:hAnsi="Times New Roman" w:cs="Times New Roman"/>
          <w:bCs/>
          <w:sz w:val="24"/>
          <w:szCs w:val="24"/>
        </w:rPr>
      </w:pPr>
      <w:r w:rsidRPr="007128B9">
        <w:rPr>
          <w:rFonts w:ascii="Times New Roman" w:hAnsi="Times New Roman" w:cs="Times New Roman"/>
          <w:bCs/>
          <w:sz w:val="24"/>
          <w:szCs w:val="24"/>
        </w:rPr>
        <w:t>Rural and Agricultural Marketing: Partha Sarathi Senapati, Educreation, Publication, INDIA.</w:t>
      </w:r>
    </w:p>
    <w:p w:rsidR="00E71CB6" w:rsidRPr="007128B9" w:rsidRDefault="00E71CB6" w:rsidP="00E71CB6">
      <w:pPr>
        <w:spacing w:line="360" w:lineRule="auto"/>
      </w:pPr>
      <w:r w:rsidRPr="007128B9">
        <w:rPr>
          <w:b/>
        </w:rPr>
        <w:t>COURSE POLICY</w:t>
      </w:r>
    </w:p>
    <w:p w:rsidR="00E71CB6" w:rsidRPr="005211EB" w:rsidRDefault="00E71CB6" w:rsidP="005211EB">
      <w:pPr>
        <w:spacing w:line="360" w:lineRule="auto"/>
        <w:jc w:val="both"/>
      </w:pPr>
      <w:r w:rsidRPr="007128B9">
        <w:lastRenderedPageBreak/>
        <w:t>All students are expected to abide by the code of conduct of students throughout this course. Academic dishonesty, including cheating, fabrication, and plagiarism will not be tolerated and will be reported to concerned bodies for action. Class activities will vary day to day, ranging from lectures to discussions. Students will be active participants in the course. Students need to ask questions and raise issues. Students are expected to do all their assignments and to submit and present timely. Students are expected to attend classes regularly and they are urged to be in lecture or tutorial room at least 5 minutes before the starting time Students that do not attend 85% of the classes will not sit for the final exam. Cell phones MUST be turned off before entering the class as they are disruptive and annoying to all of us in the class. You are responsible for all cl</w:t>
      </w:r>
      <w:r w:rsidR="005211EB">
        <w:t xml:space="preserve">ass announcements and changes. </w:t>
      </w:r>
    </w:p>
    <w:p w:rsidR="00E71CB6" w:rsidRPr="007128B9" w:rsidRDefault="00E71CB6" w:rsidP="00E71CB6">
      <w:pPr>
        <w:spacing w:line="360" w:lineRule="auto"/>
        <w:ind w:left="360"/>
        <w:jc w:val="center"/>
        <w:rPr>
          <w:b/>
        </w:rPr>
      </w:pPr>
      <w:r w:rsidRPr="007128B9">
        <w:rPr>
          <w:b/>
        </w:rPr>
        <w:t>Approved</w:t>
      </w:r>
    </w:p>
    <w:p w:rsidR="00E71CB6" w:rsidRPr="007128B9" w:rsidRDefault="00E71CB6" w:rsidP="00E71CB6">
      <w:pPr>
        <w:autoSpaceDE w:val="0"/>
        <w:autoSpaceDN w:val="0"/>
        <w:adjustRightInd w:val="0"/>
        <w:spacing w:line="360" w:lineRule="auto"/>
        <w:ind w:firstLine="720"/>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F12AF3">
      <w:pPr>
        <w:autoSpaceDE w:val="0"/>
        <w:autoSpaceDN w:val="0"/>
        <w:adjustRightInd w:val="0"/>
        <w:spacing w:line="360" w:lineRule="auto"/>
        <w:ind w:left="720"/>
        <w:jc w:val="both"/>
      </w:pPr>
      <w:r w:rsidRPr="007128B9">
        <w:t xml:space="preserve">        Name of Instructor/Tutor</w:t>
      </w:r>
      <w:r w:rsidRPr="007128B9">
        <w:tab/>
      </w:r>
      <w:r w:rsidRPr="007128B9">
        <w:tab/>
      </w:r>
      <w:r w:rsidRPr="007128B9">
        <w:tab/>
        <w:t xml:space="preserve">            Signature</w:t>
      </w:r>
    </w:p>
    <w:p w:rsidR="00E71CB6" w:rsidRPr="007128B9" w:rsidRDefault="00E71CB6" w:rsidP="00E71CB6">
      <w:pPr>
        <w:autoSpaceDE w:val="0"/>
        <w:autoSpaceDN w:val="0"/>
        <w:adjustRightInd w:val="0"/>
        <w:spacing w:line="360" w:lineRule="auto"/>
        <w:ind w:firstLine="720"/>
        <w:jc w:val="both"/>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F12AF3">
      <w:pPr>
        <w:autoSpaceDE w:val="0"/>
        <w:autoSpaceDN w:val="0"/>
        <w:adjustRightInd w:val="0"/>
        <w:spacing w:line="360" w:lineRule="auto"/>
        <w:ind w:left="720" w:firstLine="720"/>
        <w:jc w:val="both"/>
      </w:pPr>
      <w:r w:rsidRPr="007128B9">
        <w:t>Name of Course Chair</w:t>
      </w:r>
      <w:r w:rsidRPr="007128B9">
        <w:tab/>
      </w:r>
      <w:r w:rsidRPr="007128B9">
        <w:tab/>
      </w:r>
      <w:r w:rsidRPr="007128B9">
        <w:tab/>
        <w:t xml:space="preserve">             Signature</w:t>
      </w:r>
    </w:p>
    <w:p w:rsidR="00E71CB6" w:rsidRPr="007128B9" w:rsidRDefault="00E71CB6" w:rsidP="00E71CB6">
      <w:pPr>
        <w:spacing w:line="360" w:lineRule="auto"/>
        <w:jc w:val="both"/>
      </w:pPr>
      <w:r w:rsidRPr="007128B9">
        <w:tab/>
      </w: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rPr>
          <w:b/>
          <w:i/>
        </w:rPr>
        <w:tab/>
      </w:r>
      <w:r w:rsidRPr="007128B9">
        <w:t>_____________________________</w:t>
      </w:r>
    </w:p>
    <w:p w:rsidR="00E71CB6" w:rsidRPr="00F12AF3" w:rsidRDefault="00E71CB6" w:rsidP="00F12AF3">
      <w:pPr>
        <w:spacing w:line="360" w:lineRule="auto"/>
        <w:jc w:val="both"/>
      </w:pPr>
      <w:r w:rsidRPr="007128B9">
        <w:t xml:space="preserve">              Name of Postgraduate Coordinator</w:t>
      </w:r>
      <w:r w:rsidRPr="007128B9">
        <w:tab/>
      </w:r>
      <w:r w:rsidRPr="007128B9">
        <w:tab/>
      </w:r>
      <w:r w:rsidRPr="007128B9">
        <w:tab/>
        <w:t xml:space="preserve">Signature </w:t>
      </w:r>
    </w:p>
    <w:p w:rsidR="00E71CB6" w:rsidRPr="004F0F44" w:rsidRDefault="00E71CB6" w:rsidP="004F0F44">
      <w:pPr>
        <w:pStyle w:val="ListParagraph"/>
        <w:numPr>
          <w:ilvl w:val="2"/>
          <w:numId w:val="91"/>
        </w:numPr>
        <w:spacing w:after="0" w:line="360" w:lineRule="auto"/>
        <w:jc w:val="both"/>
        <w:rPr>
          <w:b/>
        </w:rPr>
      </w:pPr>
      <w:r w:rsidRPr="004F0F44">
        <w:rPr>
          <w:b/>
          <w:bCs/>
        </w:rPr>
        <w:t xml:space="preserve">Training for Capacity Building in Development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7"/>
        <w:gridCol w:w="1396"/>
        <w:gridCol w:w="1344"/>
        <w:gridCol w:w="1747"/>
        <w:gridCol w:w="1637"/>
        <w:gridCol w:w="1335"/>
      </w:tblGrid>
      <w:tr w:rsidR="00E71CB6" w:rsidRPr="007128B9" w:rsidTr="00F12AF3">
        <w:tc>
          <w:tcPr>
            <w:tcW w:w="5000" w:type="pct"/>
            <w:gridSpan w:val="6"/>
            <w:tcBorders>
              <w:top w:val="single" w:sz="4" w:space="0" w:color="000000"/>
              <w:left w:val="single" w:sz="4" w:space="0" w:color="000000"/>
              <w:bottom w:val="single" w:sz="4" w:space="0" w:color="000000"/>
              <w:right w:val="single" w:sz="4" w:space="0" w:color="000000"/>
            </w:tcBorders>
          </w:tcPr>
          <w:p w:rsidR="00F12AF3" w:rsidRPr="00F12AF3" w:rsidRDefault="00F12AF3" w:rsidP="00F12AF3">
            <w:pPr>
              <w:pStyle w:val="ListParagraph"/>
              <w:spacing w:line="276" w:lineRule="auto"/>
              <w:ind w:left="360"/>
              <w:jc w:val="center"/>
              <w:rPr>
                <w:rFonts w:eastAsia="Calibri"/>
                <w:lang w:eastAsia="de-AT"/>
              </w:rPr>
            </w:pPr>
            <w:r w:rsidRPr="00F12AF3">
              <w:rPr>
                <w:rFonts w:eastAsia="Calibri"/>
                <w:lang w:eastAsia="de-AT"/>
              </w:rPr>
              <w:t>University of Gondar</w:t>
            </w:r>
          </w:p>
          <w:p w:rsidR="00E71CB6" w:rsidRPr="00F12AF3" w:rsidRDefault="00E71CB6" w:rsidP="00F12AF3">
            <w:pPr>
              <w:pStyle w:val="ListParagraph"/>
              <w:spacing w:line="276" w:lineRule="auto"/>
              <w:ind w:left="360"/>
              <w:jc w:val="center"/>
              <w:rPr>
                <w:rFonts w:eastAsia="Calibri"/>
                <w:lang w:eastAsia="de-AT"/>
              </w:rPr>
            </w:pPr>
            <w:r w:rsidRPr="00F12AF3">
              <w:rPr>
                <w:rFonts w:eastAsia="Calibri"/>
                <w:lang w:eastAsia="de-AT"/>
              </w:rPr>
              <w:t>Master Study Program in</w:t>
            </w:r>
          </w:p>
          <w:p w:rsidR="00E71CB6" w:rsidRPr="007128B9" w:rsidRDefault="00E71CB6" w:rsidP="00F12AF3">
            <w:pPr>
              <w:pStyle w:val="ListParagraph"/>
              <w:spacing w:line="276" w:lineRule="auto"/>
              <w:ind w:left="360"/>
              <w:jc w:val="center"/>
            </w:pPr>
            <w:r w:rsidRPr="00F12AF3">
              <w:rPr>
                <w:rFonts w:eastAsia="Calibri"/>
                <w:b/>
                <w:lang w:eastAsia="de-AT"/>
              </w:rPr>
              <w:t>Agricultural Extension and Communication (AgExC)</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Course Title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bCs/>
              </w:rPr>
              <w:t>Training for Capacity Building in Development</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Course Code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AgExC 4024</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MSc Program</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rFonts w:eastAsia="Calibri"/>
                <w:lang w:eastAsia="de-AT"/>
              </w:rPr>
              <w:t>Agricultural Extension and Communication (AgExC)</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Module Name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rFonts w:eastAsia="Calibri"/>
                <w:lang w:eastAsia="de-AT"/>
              </w:rPr>
              <w:t>Agricultural Extension</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Module No.</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01</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Course Chair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Name:</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Office location:</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 xml:space="preserve">Mobile:                                          </w:t>
            </w:r>
            <w:r w:rsidRPr="007128B9">
              <w:t xml:space="preserve">; </w:t>
            </w:r>
            <w:r w:rsidRPr="007128B9">
              <w:rPr>
                <w:b/>
              </w:rPr>
              <w:t>e-mail: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Consultation Hours:</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Instructor/Tutor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Name:</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Office location:</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 xml:space="preserve">Mobile:                                            </w:t>
            </w:r>
            <w:r w:rsidRPr="007128B9">
              <w:t xml:space="preserve">; </w:t>
            </w:r>
            <w:r w:rsidRPr="007128B9">
              <w:rPr>
                <w:b/>
              </w:rPr>
              <w:t>e-mail: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jc w:val="both"/>
            </w:pPr>
            <w:r w:rsidRPr="007128B9">
              <w:rPr>
                <w:b/>
              </w:rPr>
              <w:t>Consultation Hours:</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ECTS Credits (CP)</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4</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Contact Hours (per semester)</w:t>
            </w:r>
          </w:p>
        </w:tc>
        <w:tc>
          <w:tcPr>
            <w:tcW w:w="729" w:type="pct"/>
            <w:tcBorders>
              <w:top w:val="single" w:sz="4" w:space="0" w:color="000000"/>
              <w:left w:val="single" w:sz="4" w:space="0" w:color="000000"/>
              <w:bottom w:val="single" w:sz="4" w:space="0" w:color="000000"/>
              <w:right w:val="single" w:sz="4" w:space="0" w:color="auto"/>
            </w:tcBorders>
            <w:hideMark/>
          </w:tcPr>
          <w:p w:rsidR="00E71CB6" w:rsidRPr="007128B9" w:rsidRDefault="00E71CB6" w:rsidP="00F12AF3">
            <w:pPr>
              <w:spacing w:line="276" w:lineRule="auto"/>
              <w:rPr>
                <w:b/>
              </w:rPr>
            </w:pPr>
            <w:r w:rsidRPr="007128B9">
              <w:rPr>
                <w:b/>
              </w:rPr>
              <w:t>Lecture</w:t>
            </w:r>
          </w:p>
        </w:tc>
        <w:tc>
          <w:tcPr>
            <w:tcW w:w="702"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Tutorial</w:t>
            </w:r>
          </w:p>
        </w:tc>
        <w:tc>
          <w:tcPr>
            <w:tcW w:w="912"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Lab/Practical</w:t>
            </w:r>
          </w:p>
        </w:tc>
        <w:tc>
          <w:tcPr>
            <w:tcW w:w="855"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Home Study</w:t>
            </w:r>
          </w:p>
        </w:tc>
        <w:tc>
          <w:tcPr>
            <w:tcW w:w="697" w:type="pct"/>
            <w:tcBorders>
              <w:top w:val="single" w:sz="4" w:space="0" w:color="000000"/>
              <w:left w:val="single" w:sz="4" w:space="0" w:color="auto"/>
              <w:bottom w:val="single" w:sz="4" w:space="0" w:color="000000"/>
              <w:right w:val="single" w:sz="4" w:space="0" w:color="000000"/>
            </w:tcBorders>
            <w:hideMark/>
          </w:tcPr>
          <w:p w:rsidR="00E71CB6" w:rsidRPr="007128B9" w:rsidRDefault="00E71CB6" w:rsidP="00F12AF3">
            <w:pPr>
              <w:spacing w:line="276" w:lineRule="auto"/>
              <w:rPr>
                <w:b/>
              </w:rPr>
            </w:pPr>
            <w:r w:rsidRPr="007128B9">
              <w:rPr>
                <w:b/>
              </w:rPr>
              <w:t>Total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729" w:type="pct"/>
            <w:tcBorders>
              <w:top w:val="single" w:sz="4" w:space="0" w:color="000000"/>
              <w:left w:val="single" w:sz="4" w:space="0" w:color="000000"/>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32</w:t>
            </w:r>
          </w:p>
        </w:tc>
        <w:tc>
          <w:tcPr>
            <w:tcW w:w="702"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0</w:t>
            </w:r>
          </w:p>
        </w:tc>
        <w:tc>
          <w:tcPr>
            <w:tcW w:w="912"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0</w:t>
            </w:r>
          </w:p>
        </w:tc>
        <w:tc>
          <w:tcPr>
            <w:tcW w:w="855"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76</w:t>
            </w:r>
          </w:p>
        </w:tc>
        <w:tc>
          <w:tcPr>
            <w:tcW w:w="697" w:type="pct"/>
            <w:tcBorders>
              <w:top w:val="single" w:sz="4" w:space="0" w:color="000000"/>
              <w:left w:val="single" w:sz="4" w:space="0" w:color="auto"/>
              <w:bottom w:val="single" w:sz="4" w:space="0" w:color="auto"/>
              <w:right w:val="single" w:sz="4" w:space="0" w:color="000000"/>
            </w:tcBorders>
            <w:hideMark/>
          </w:tcPr>
          <w:p w:rsidR="00E71CB6" w:rsidRPr="007128B9" w:rsidRDefault="00E71CB6" w:rsidP="00F12AF3">
            <w:pPr>
              <w:spacing w:line="276" w:lineRule="auto"/>
              <w:jc w:val="center"/>
            </w:pPr>
            <w:r w:rsidRPr="007128B9">
              <w:t>108</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Lecture days,  Hours &amp; Room: </w:t>
            </w:r>
          </w:p>
        </w:tc>
        <w:tc>
          <w:tcPr>
            <w:tcW w:w="3895"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Tutorial/Lab days &amp; Hours</w:t>
            </w:r>
          </w:p>
        </w:tc>
        <w:tc>
          <w:tcPr>
            <w:tcW w:w="3895"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Target Group: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 xml:space="preserve">MSc in AgExC first year students </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Year /Semester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t>Year 1 Semester 1</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Pre-requisites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Status of the course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Elective</w:t>
            </w:r>
          </w:p>
        </w:tc>
      </w:tr>
    </w:tbl>
    <w:p w:rsidR="00E71CB6" w:rsidRPr="007128B9" w:rsidRDefault="00E71CB6" w:rsidP="00E71CB6">
      <w:pPr>
        <w:spacing w:line="360" w:lineRule="auto"/>
        <w:jc w:val="both"/>
      </w:pPr>
    </w:p>
    <w:p w:rsidR="00E71CB6" w:rsidRPr="007128B9" w:rsidRDefault="00E71CB6" w:rsidP="00E71CB6">
      <w:pPr>
        <w:pStyle w:val="BodyText3"/>
        <w:spacing w:after="0" w:line="360" w:lineRule="auto"/>
        <w:rPr>
          <w:b/>
          <w:sz w:val="24"/>
          <w:szCs w:val="24"/>
        </w:rPr>
      </w:pPr>
      <w:r w:rsidRPr="007128B9">
        <w:rPr>
          <w:b/>
          <w:sz w:val="24"/>
          <w:szCs w:val="24"/>
        </w:rPr>
        <w:t>COURSE OBJECTIVES</w:t>
      </w:r>
    </w:p>
    <w:p w:rsidR="00E71CB6" w:rsidRPr="007128B9" w:rsidRDefault="00E71CB6" w:rsidP="00E71CB6">
      <w:pPr>
        <w:spacing w:line="360" w:lineRule="auto"/>
        <w:jc w:val="both"/>
      </w:pPr>
      <w:r w:rsidRPr="007128B9">
        <w:t>At the end of this course, students will be able to:</w:t>
      </w:r>
    </w:p>
    <w:p w:rsidR="00E71CB6" w:rsidRPr="007128B9" w:rsidRDefault="00E71CB6" w:rsidP="00FE5B2A">
      <w:pPr>
        <w:pStyle w:val="ListParagraph"/>
        <w:numPr>
          <w:ilvl w:val="0"/>
          <w:numId w:val="7"/>
        </w:numPr>
        <w:autoSpaceDE w:val="0"/>
        <w:autoSpaceDN w:val="0"/>
        <w:adjustRightInd w:val="0"/>
        <w:spacing w:after="0" w:line="360" w:lineRule="auto"/>
        <w:contextualSpacing w:val="0"/>
        <w:rPr>
          <w:rFonts w:ascii="Times New Roman" w:hAnsi="Times New Roman" w:cs="Times New Roman"/>
          <w:sz w:val="24"/>
          <w:szCs w:val="24"/>
        </w:rPr>
      </w:pPr>
      <w:r w:rsidRPr="007128B9">
        <w:rPr>
          <w:rFonts w:ascii="Times New Roman" w:hAnsi="Times New Roman" w:cs="Times New Roman"/>
          <w:sz w:val="24"/>
          <w:szCs w:val="24"/>
        </w:rPr>
        <w:t>Know the theories and practices relevant to capacity development in organizations.</w:t>
      </w:r>
    </w:p>
    <w:p w:rsidR="00E71CB6" w:rsidRPr="007128B9" w:rsidRDefault="00E71CB6" w:rsidP="00FE5B2A">
      <w:pPr>
        <w:pStyle w:val="ListParagraph"/>
        <w:numPr>
          <w:ilvl w:val="0"/>
          <w:numId w:val="7"/>
        </w:numPr>
        <w:autoSpaceDE w:val="0"/>
        <w:autoSpaceDN w:val="0"/>
        <w:adjustRightInd w:val="0"/>
        <w:spacing w:after="0" w:line="360" w:lineRule="auto"/>
        <w:contextualSpacing w:val="0"/>
        <w:rPr>
          <w:rFonts w:ascii="Times New Roman" w:hAnsi="Times New Roman" w:cs="Times New Roman"/>
          <w:sz w:val="24"/>
          <w:szCs w:val="24"/>
        </w:rPr>
      </w:pPr>
      <w:r w:rsidRPr="007128B9">
        <w:rPr>
          <w:rFonts w:ascii="Times New Roman" w:hAnsi="Times New Roman" w:cs="Times New Roman"/>
          <w:sz w:val="24"/>
          <w:szCs w:val="24"/>
        </w:rPr>
        <w:t xml:space="preserve">know the elements and mechanisms of capacity development </w:t>
      </w:r>
    </w:p>
    <w:p w:rsidR="00E71CB6" w:rsidRPr="007128B9" w:rsidRDefault="00E71CB6" w:rsidP="00FE5B2A">
      <w:pPr>
        <w:pStyle w:val="CommentText"/>
        <w:numPr>
          <w:ilvl w:val="0"/>
          <w:numId w:val="7"/>
        </w:numPr>
        <w:spacing w:line="360" w:lineRule="auto"/>
        <w:rPr>
          <w:sz w:val="24"/>
          <w:szCs w:val="24"/>
        </w:rPr>
      </w:pPr>
      <w:r w:rsidRPr="007128B9">
        <w:rPr>
          <w:sz w:val="24"/>
          <w:szCs w:val="24"/>
        </w:rPr>
        <w:t>Understand the concepts, theories and applications of capacity development</w:t>
      </w:r>
    </w:p>
    <w:p w:rsidR="00E71CB6" w:rsidRPr="007128B9" w:rsidRDefault="00E71CB6" w:rsidP="00FE5B2A">
      <w:pPr>
        <w:pStyle w:val="CommentText"/>
        <w:widowControl w:val="0"/>
        <w:numPr>
          <w:ilvl w:val="0"/>
          <w:numId w:val="7"/>
        </w:numPr>
        <w:autoSpaceDE w:val="0"/>
        <w:autoSpaceDN w:val="0"/>
        <w:adjustRightInd w:val="0"/>
        <w:spacing w:line="360" w:lineRule="auto"/>
        <w:jc w:val="both"/>
        <w:rPr>
          <w:b/>
          <w:sz w:val="24"/>
          <w:szCs w:val="24"/>
        </w:rPr>
      </w:pPr>
      <w:r w:rsidRPr="007128B9">
        <w:rPr>
          <w:sz w:val="24"/>
          <w:szCs w:val="24"/>
        </w:rPr>
        <w:t xml:space="preserve">Realize the  importance of capacity development and means in the context of development </w:t>
      </w:r>
    </w:p>
    <w:p w:rsidR="00E71CB6" w:rsidRPr="007128B9" w:rsidRDefault="00E71CB6" w:rsidP="00FE5B2A">
      <w:pPr>
        <w:pStyle w:val="CommentText"/>
        <w:widowControl w:val="0"/>
        <w:numPr>
          <w:ilvl w:val="0"/>
          <w:numId w:val="7"/>
        </w:numPr>
        <w:autoSpaceDE w:val="0"/>
        <w:autoSpaceDN w:val="0"/>
        <w:adjustRightInd w:val="0"/>
        <w:spacing w:line="360" w:lineRule="auto"/>
        <w:jc w:val="both"/>
        <w:rPr>
          <w:b/>
          <w:sz w:val="24"/>
          <w:szCs w:val="24"/>
        </w:rPr>
      </w:pPr>
      <w:r w:rsidRPr="007128B9">
        <w:rPr>
          <w:sz w:val="24"/>
          <w:szCs w:val="24"/>
        </w:rPr>
        <w:t>Familiarize with different capacity development techniques</w:t>
      </w:r>
    </w:p>
    <w:p w:rsidR="00E71CB6" w:rsidRPr="007128B9" w:rsidRDefault="00E71CB6" w:rsidP="00E71CB6">
      <w:pPr>
        <w:widowControl w:val="0"/>
        <w:autoSpaceDE w:val="0"/>
        <w:autoSpaceDN w:val="0"/>
        <w:adjustRightInd w:val="0"/>
        <w:spacing w:line="360" w:lineRule="auto"/>
        <w:jc w:val="both"/>
        <w:rPr>
          <w:b/>
        </w:rPr>
      </w:pPr>
      <w:r w:rsidRPr="007128B9">
        <w:rPr>
          <w:b/>
        </w:rPr>
        <w:t>COURSE DESCRIPTION</w:t>
      </w:r>
    </w:p>
    <w:p w:rsidR="00E71CB6" w:rsidRPr="007128B9" w:rsidRDefault="00E71CB6" w:rsidP="00E71CB6">
      <w:pPr>
        <w:autoSpaceDE w:val="0"/>
        <w:autoSpaceDN w:val="0"/>
        <w:adjustRightInd w:val="0"/>
        <w:spacing w:line="360" w:lineRule="auto"/>
        <w:jc w:val="both"/>
      </w:pPr>
      <w:r w:rsidRPr="007128B9">
        <w:lastRenderedPageBreak/>
        <w:t>This course deals with the fundamental concepts, elements, theories, and mechanisms of capacity development in organizations. It covers the core functions of human resource development and the development of an understanding of workplace competency standards. In specific terms the course deals with concept of capacity development; Historical antecedents in capacity development; Capacity assessment; Levels and dimensions of capacity development: broader system or societal level, Entity or organizational level, Group of people or individual level; Human resource development, Organizational and institutional capacity development, Policy and legal frameworks; McKinsey’s framework for capacity development; Theories of social change in the context of capacity development; Farmers’ Training Centers in rural capacity development; Women empowerment (economic, social, political, self), Elements of capacity development: Knowledge building, Leadership development, Network Building, Valuing community and the capacity of the community, Supporting information; Theories of community capacity development: Human capital theory, New public management theory, Social exclusion theory, Community based organizations enhancing community capacity; Role of ICT in strengthening rural community life.</w:t>
      </w:r>
    </w:p>
    <w:p w:rsidR="00E71CB6" w:rsidRPr="007128B9" w:rsidRDefault="00E71CB6" w:rsidP="00E71CB6">
      <w:pPr>
        <w:spacing w:line="360" w:lineRule="auto"/>
        <w:jc w:val="both"/>
      </w:pPr>
      <w:r w:rsidRPr="007128B9">
        <w:rPr>
          <w:b/>
          <w:bCs/>
        </w:rPr>
        <w:t>MODE OF DELIVERY</w:t>
      </w:r>
    </w:p>
    <w:p w:rsidR="00E71CB6" w:rsidRPr="007128B9" w:rsidRDefault="00E71CB6" w:rsidP="00E71CB6">
      <w:pPr>
        <w:spacing w:line="360" w:lineRule="auto"/>
        <w:jc w:val="both"/>
      </w:pPr>
      <w:r w:rsidRPr="007128B9">
        <w:t xml:space="preserve">Introductory lectures, discussion, questioning and answering, readings, assignments, individual and /or group works and presentation is mandatory. </w:t>
      </w:r>
    </w:p>
    <w:p w:rsidR="00E71CB6" w:rsidRPr="007128B9" w:rsidRDefault="00E71CB6" w:rsidP="00E71CB6">
      <w:pPr>
        <w:spacing w:line="360" w:lineRule="auto"/>
        <w:jc w:val="both"/>
        <w:rPr>
          <w:b/>
          <w:u w:val="single"/>
        </w:rPr>
      </w:pPr>
      <w:r w:rsidRPr="007128B9">
        <w:rPr>
          <w:b/>
          <w:bCs/>
        </w:rPr>
        <w:t>ASSESSMENT METHODS</w:t>
      </w:r>
    </w:p>
    <w:p w:rsidR="00E71CB6" w:rsidRPr="007128B9" w:rsidRDefault="00E71CB6" w:rsidP="00E71CB6">
      <w:pPr>
        <w:spacing w:line="360" w:lineRule="auto"/>
        <w:jc w:val="both"/>
      </w:pPr>
      <w:r w:rsidRPr="007128B9">
        <w:t xml:space="preserve">Evaluation will be carried out based on continuous assessment which comprises:  </w:t>
      </w:r>
    </w:p>
    <w:p w:rsidR="00E71CB6" w:rsidRPr="007128B9" w:rsidRDefault="00E71CB6" w:rsidP="00FE5B2A">
      <w:pPr>
        <w:pStyle w:val="ListParagraph"/>
        <w:numPr>
          <w:ilvl w:val="0"/>
          <w:numId w:val="1"/>
        </w:numPr>
        <w:spacing w:after="0" w:line="360" w:lineRule="auto"/>
        <w:ind w:right="994"/>
        <w:rPr>
          <w:rFonts w:ascii="Times New Roman" w:hAnsi="Times New Roman" w:cs="Times New Roman"/>
          <w:sz w:val="24"/>
          <w:szCs w:val="24"/>
        </w:rPr>
      </w:pPr>
      <w:r w:rsidRPr="007128B9">
        <w:rPr>
          <w:rFonts w:ascii="Times New Roman" w:hAnsi="Times New Roman" w:cs="Times New Roman"/>
          <w:sz w:val="24"/>
          <w:szCs w:val="24"/>
        </w:rPr>
        <w:t xml:space="preserve">Conducting need assessment </w:t>
      </w:r>
      <w:r w:rsidRPr="007128B9">
        <w:rPr>
          <w:rFonts w:ascii="Times New Roman" w:hAnsi="Times New Roman" w:cs="Times New Roman"/>
          <w:sz w:val="24"/>
          <w:szCs w:val="24"/>
        </w:rPr>
        <w:tab/>
      </w:r>
      <w:r w:rsidRPr="007128B9">
        <w:rPr>
          <w:rFonts w:ascii="Times New Roman" w:hAnsi="Times New Roman" w:cs="Times New Roman"/>
          <w:sz w:val="24"/>
          <w:szCs w:val="24"/>
        </w:rPr>
        <w:tab/>
        <w:t xml:space="preserve">                                                    20%</w:t>
      </w:r>
    </w:p>
    <w:p w:rsidR="00E71CB6" w:rsidRPr="007128B9" w:rsidRDefault="00E71CB6" w:rsidP="00FE5B2A">
      <w:pPr>
        <w:pStyle w:val="ListParagraph"/>
        <w:numPr>
          <w:ilvl w:val="0"/>
          <w:numId w:val="1"/>
        </w:numPr>
        <w:spacing w:after="0" w:line="360" w:lineRule="auto"/>
        <w:ind w:right="994"/>
        <w:rPr>
          <w:rFonts w:ascii="Times New Roman" w:hAnsi="Times New Roman" w:cs="Times New Roman"/>
          <w:sz w:val="24"/>
          <w:szCs w:val="24"/>
        </w:rPr>
      </w:pPr>
      <w:r w:rsidRPr="007128B9">
        <w:rPr>
          <w:rFonts w:ascii="Times New Roman" w:hAnsi="Times New Roman" w:cs="Times New Roman"/>
          <w:sz w:val="24"/>
          <w:szCs w:val="24"/>
        </w:rPr>
        <w:t xml:space="preserve">Preparing training materials and redelivering trainings </w:t>
      </w:r>
      <w:r w:rsidRPr="007128B9">
        <w:rPr>
          <w:rFonts w:ascii="Times New Roman" w:hAnsi="Times New Roman" w:cs="Times New Roman"/>
          <w:sz w:val="24"/>
          <w:szCs w:val="24"/>
        </w:rPr>
        <w:tab/>
      </w:r>
      <w:r w:rsidRPr="007128B9">
        <w:rPr>
          <w:rFonts w:ascii="Times New Roman" w:hAnsi="Times New Roman" w:cs="Times New Roman"/>
          <w:sz w:val="24"/>
          <w:szCs w:val="24"/>
        </w:rPr>
        <w:tab/>
        <w:t xml:space="preserve">    20%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rPr>
      </w:pPr>
      <w:r w:rsidRPr="007128B9">
        <w:rPr>
          <w:rFonts w:ascii="Times New Roman" w:hAnsi="Times New Roman" w:cs="Times New Roman"/>
          <w:sz w:val="24"/>
          <w:szCs w:val="24"/>
        </w:rPr>
        <w:t>Term paper</w:t>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t xml:space="preserve">                                                   20%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u w:val="single"/>
        </w:rPr>
      </w:pPr>
      <w:r w:rsidRPr="007128B9">
        <w:rPr>
          <w:rFonts w:ascii="Times New Roman" w:hAnsi="Times New Roman" w:cs="Times New Roman"/>
          <w:sz w:val="24"/>
          <w:szCs w:val="24"/>
          <w:u w:val="single"/>
        </w:rPr>
        <w:t>Final exam</w:t>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t xml:space="preserve">                                                   40%</w:t>
      </w:r>
    </w:p>
    <w:p w:rsidR="00E71CB6" w:rsidRPr="00F12AF3" w:rsidRDefault="00E71CB6" w:rsidP="00F12AF3">
      <w:pPr>
        <w:spacing w:line="360" w:lineRule="auto"/>
        <w:ind w:left="720"/>
        <w:jc w:val="both"/>
        <w:rPr>
          <w:b/>
          <w:u w:val="single"/>
        </w:rPr>
      </w:pPr>
      <w:r w:rsidRPr="007128B9">
        <w:rPr>
          <w:b/>
          <w:u w:val="single"/>
        </w:rPr>
        <w:t>Total</w:t>
      </w:r>
      <w:r w:rsidRPr="007128B9">
        <w:rPr>
          <w:b/>
          <w:u w:val="single"/>
        </w:rPr>
        <w:tab/>
      </w:r>
      <w:r w:rsidRPr="007128B9">
        <w:rPr>
          <w:b/>
          <w:u w:val="single"/>
        </w:rPr>
        <w:tab/>
      </w:r>
      <w:r w:rsidRPr="007128B9">
        <w:rPr>
          <w:b/>
          <w:u w:val="single"/>
        </w:rPr>
        <w:tab/>
      </w:r>
      <w:r w:rsidRPr="007128B9">
        <w:rPr>
          <w:b/>
          <w:u w:val="single"/>
        </w:rPr>
        <w:tab/>
      </w:r>
      <w:r w:rsidRPr="007128B9">
        <w:rPr>
          <w:b/>
          <w:u w:val="single"/>
        </w:rPr>
        <w:tab/>
        <w:t xml:space="preserve">                                                   100%</w:t>
      </w:r>
    </w:p>
    <w:p w:rsidR="00E71CB6" w:rsidRPr="007128B9" w:rsidRDefault="00E71CB6" w:rsidP="00E71CB6">
      <w:pPr>
        <w:spacing w:line="360" w:lineRule="auto"/>
        <w:rPr>
          <w:b/>
        </w:rPr>
      </w:pPr>
      <w:r w:rsidRPr="007128B9">
        <w:rPr>
          <w:b/>
        </w:rPr>
        <w:t xml:space="preserve">GRADING </w:t>
      </w:r>
    </w:p>
    <w:p w:rsidR="00E71CB6" w:rsidRPr="007128B9" w:rsidRDefault="00E71CB6" w:rsidP="00E71CB6">
      <w:pPr>
        <w:spacing w:line="360" w:lineRule="auto"/>
      </w:pPr>
      <w:r w:rsidRPr="007128B9">
        <w:t>Grading will be done as per the universities’ regulation.</w:t>
      </w:r>
    </w:p>
    <w:p w:rsidR="00E71CB6" w:rsidRPr="007128B9" w:rsidRDefault="00E71CB6" w:rsidP="00E71CB6">
      <w:pPr>
        <w:spacing w:line="360" w:lineRule="auto"/>
      </w:pPr>
      <w:r w:rsidRPr="007128B9">
        <w:rPr>
          <w:b/>
        </w:rPr>
        <w:t>COURSE POLICY</w:t>
      </w:r>
    </w:p>
    <w:p w:rsidR="00E71CB6" w:rsidRPr="007128B9" w:rsidRDefault="00E71CB6" w:rsidP="00E71CB6">
      <w:pPr>
        <w:spacing w:line="360" w:lineRule="auto"/>
        <w:jc w:val="both"/>
      </w:pPr>
      <w:r w:rsidRPr="007128B9">
        <w:lastRenderedPageBreak/>
        <w:t xml:space="preserve">All students are expected to abide by the code of conduct of students throughout this course. Academic dishonesty, including cheating, fabrication, and plagiarism will not be tolerated and will be reported to concerned bodies for action. Class activities will vary day to day, ranging from lectures to discussions. Students will be active participants in the course. Students need to ask questions and raise issues. Students are expected to do all their assignments and to submit and present timely. Students are expected to attend classes regularly and they are urged to be in lecture or tutorial room at least 5 minutes before the starting time Students that do not attend 85% of the classes will not sit for the final exam. Cell phones MUST be turned off before entering the class as they are disruptive and annoying to all of us in the class. You are responsible for all class announcements and changes. </w:t>
      </w:r>
    </w:p>
    <w:p w:rsidR="00E71CB6" w:rsidRPr="007128B9" w:rsidRDefault="00E71CB6" w:rsidP="00E71CB6">
      <w:pPr>
        <w:spacing w:line="360" w:lineRule="auto"/>
        <w:ind w:left="360"/>
        <w:jc w:val="center"/>
        <w:rPr>
          <w:b/>
        </w:rPr>
      </w:pPr>
      <w:r w:rsidRPr="007128B9">
        <w:rPr>
          <w:b/>
        </w:rPr>
        <w:t>Approved</w:t>
      </w:r>
    </w:p>
    <w:p w:rsidR="00E71CB6" w:rsidRPr="007128B9" w:rsidRDefault="00E71CB6" w:rsidP="00E71CB6">
      <w:pPr>
        <w:autoSpaceDE w:val="0"/>
        <w:autoSpaceDN w:val="0"/>
        <w:adjustRightInd w:val="0"/>
        <w:spacing w:line="360" w:lineRule="auto"/>
        <w:ind w:firstLine="720"/>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F12AF3">
      <w:pPr>
        <w:autoSpaceDE w:val="0"/>
        <w:autoSpaceDN w:val="0"/>
        <w:adjustRightInd w:val="0"/>
        <w:spacing w:line="360" w:lineRule="auto"/>
        <w:ind w:left="720"/>
        <w:jc w:val="both"/>
      </w:pPr>
      <w:r w:rsidRPr="007128B9">
        <w:t xml:space="preserve">        Name of Instructor/Tutor</w:t>
      </w:r>
      <w:r w:rsidRPr="007128B9">
        <w:tab/>
      </w:r>
      <w:r w:rsidRPr="007128B9">
        <w:tab/>
      </w:r>
      <w:r w:rsidRPr="007128B9">
        <w:tab/>
        <w:t xml:space="preserve">            Signature</w:t>
      </w:r>
    </w:p>
    <w:p w:rsidR="00E71CB6" w:rsidRPr="007128B9" w:rsidRDefault="00E71CB6" w:rsidP="00E71CB6">
      <w:pPr>
        <w:autoSpaceDE w:val="0"/>
        <w:autoSpaceDN w:val="0"/>
        <w:adjustRightInd w:val="0"/>
        <w:spacing w:line="360" w:lineRule="auto"/>
        <w:ind w:firstLine="720"/>
        <w:jc w:val="both"/>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F12AF3">
      <w:pPr>
        <w:autoSpaceDE w:val="0"/>
        <w:autoSpaceDN w:val="0"/>
        <w:adjustRightInd w:val="0"/>
        <w:spacing w:line="360" w:lineRule="auto"/>
        <w:ind w:left="720" w:firstLine="720"/>
        <w:jc w:val="both"/>
      </w:pPr>
      <w:r w:rsidRPr="007128B9">
        <w:t>Name of Course Chair</w:t>
      </w:r>
      <w:r w:rsidRPr="007128B9">
        <w:tab/>
      </w:r>
      <w:r w:rsidRPr="007128B9">
        <w:tab/>
      </w:r>
      <w:r w:rsidRPr="007128B9">
        <w:tab/>
        <w:t xml:space="preserve">             Signature</w:t>
      </w:r>
    </w:p>
    <w:p w:rsidR="00E71CB6" w:rsidRPr="007128B9" w:rsidRDefault="00E71CB6" w:rsidP="00E71CB6">
      <w:pPr>
        <w:spacing w:line="360" w:lineRule="auto"/>
        <w:jc w:val="both"/>
      </w:pPr>
      <w:r w:rsidRPr="007128B9">
        <w:tab/>
      </w: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rPr>
          <w:b/>
          <w:i/>
        </w:rPr>
        <w:tab/>
      </w:r>
      <w:r w:rsidRPr="007128B9">
        <w:t>_____________________________</w:t>
      </w:r>
    </w:p>
    <w:p w:rsidR="00E71CB6" w:rsidRPr="007128B9" w:rsidRDefault="00E71CB6" w:rsidP="00E71CB6">
      <w:pPr>
        <w:spacing w:line="360" w:lineRule="auto"/>
        <w:jc w:val="both"/>
      </w:pPr>
      <w:r w:rsidRPr="007128B9">
        <w:t xml:space="preserve">              Name of Postgraduate Coordinator</w:t>
      </w:r>
      <w:r w:rsidRPr="007128B9">
        <w:tab/>
      </w:r>
      <w:r w:rsidRPr="007128B9">
        <w:tab/>
      </w:r>
      <w:r w:rsidRPr="007128B9">
        <w:tab/>
        <w:t xml:space="preserve">Signature </w:t>
      </w:r>
    </w:p>
    <w:p w:rsidR="00E71CB6" w:rsidRPr="004F0F44" w:rsidRDefault="00E71CB6" w:rsidP="004F0F44">
      <w:pPr>
        <w:pStyle w:val="ListParagraph"/>
        <w:numPr>
          <w:ilvl w:val="2"/>
          <w:numId w:val="91"/>
        </w:numPr>
        <w:spacing w:after="0" w:line="360" w:lineRule="auto"/>
        <w:jc w:val="both"/>
        <w:rPr>
          <w:b/>
        </w:rPr>
      </w:pPr>
      <w:r w:rsidRPr="004F0F44">
        <w:rPr>
          <w:b/>
        </w:rPr>
        <w:t>Community Mobilization and Empowerment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7"/>
        <w:gridCol w:w="1396"/>
        <w:gridCol w:w="1344"/>
        <w:gridCol w:w="1747"/>
        <w:gridCol w:w="1637"/>
        <w:gridCol w:w="1335"/>
      </w:tblGrid>
      <w:tr w:rsidR="00E71CB6" w:rsidRPr="007128B9" w:rsidTr="00F12AF3">
        <w:tc>
          <w:tcPr>
            <w:tcW w:w="5000" w:type="pct"/>
            <w:gridSpan w:val="6"/>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jc w:val="center"/>
              <w:rPr>
                <w:rFonts w:eastAsia="Calibri"/>
                <w:lang w:eastAsia="de-AT"/>
              </w:rPr>
            </w:pPr>
            <w:r w:rsidRPr="007128B9">
              <w:rPr>
                <w:rFonts w:eastAsia="Calibri"/>
                <w:lang w:eastAsia="de-AT"/>
              </w:rPr>
              <w:t>Gondar University</w:t>
            </w:r>
          </w:p>
          <w:p w:rsidR="00E71CB6" w:rsidRPr="007128B9" w:rsidRDefault="00E71CB6" w:rsidP="00F12AF3">
            <w:pPr>
              <w:spacing w:line="276" w:lineRule="auto"/>
              <w:jc w:val="center"/>
              <w:rPr>
                <w:rFonts w:eastAsia="Calibri"/>
                <w:lang w:eastAsia="de-AT"/>
              </w:rPr>
            </w:pPr>
            <w:r w:rsidRPr="007128B9">
              <w:rPr>
                <w:rFonts w:eastAsia="Calibri"/>
                <w:lang w:eastAsia="de-AT"/>
              </w:rPr>
              <w:t>Master Study Program in</w:t>
            </w:r>
          </w:p>
          <w:p w:rsidR="00E71CB6" w:rsidRPr="007128B9" w:rsidRDefault="00E71CB6" w:rsidP="00F12AF3">
            <w:pPr>
              <w:spacing w:line="276" w:lineRule="auto"/>
              <w:jc w:val="center"/>
            </w:pPr>
            <w:r w:rsidRPr="007128B9">
              <w:rPr>
                <w:rFonts w:eastAsia="Calibri"/>
                <w:b/>
                <w:lang w:eastAsia="de-AT"/>
              </w:rPr>
              <w:t>Agricultural Extension and Communication (AgExC)</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Course Title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Community Mobilization and Empowerment</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Course Code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AgExC 4025</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MSc Program</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rFonts w:eastAsia="Calibri"/>
                <w:lang w:eastAsia="de-AT"/>
              </w:rPr>
              <w:t>Agricultural Extension and Communication (AgExC)</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Module Name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rFonts w:eastAsia="Calibri"/>
                <w:lang w:eastAsia="de-AT"/>
              </w:rPr>
              <w:t>Agricultural Extension</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Module No.</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02</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Course Chair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Name:</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Office location:</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 xml:space="preserve">Mobile:                                          </w:t>
            </w:r>
            <w:r w:rsidRPr="007128B9">
              <w:t xml:space="preserve">; </w:t>
            </w:r>
            <w:r w:rsidRPr="007128B9">
              <w:rPr>
                <w:b/>
              </w:rPr>
              <w:t>e-mail: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Consultation Hours:</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Instructor/Tutor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Name:</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Office location:</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 xml:space="preserve">Mobile:                                            </w:t>
            </w:r>
            <w:r w:rsidRPr="007128B9">
              <w:t xml:space="preserve">; </w:t>
            </w:r>
            <w:r w:rsidRPr="007128B9">
              <w:rPr>
                <w:b/>
              </w:rPr>
              <w:t>e-mail: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jc w:val="both"/>
            </w:pPr>
            <w:r w:rsidRPr="007128B9">
              <w:rPr>
                <w:b/>
              </w:rPr>
              <w:t>Consultation Hours:</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ECTS Credits (CP)</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4</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Contact Hours (per semester)</w:t>
            </w:r>
          </w:p>
        </w:tc>
        <w:tc>
          <w:tcPr>
            <w:tcW w:w="729" w:type="pct"/>
            <w:tcBorders>
              <w:top w:val="single" w:sz="4" w:space="0" w:color="000000"/>
              <w:left w:val="single" w:sz="4" w:space="0" w:color="000000"/>
              <w:bottom w:val="single" w:sz="4" w:space="0" w:color="000000"/>
              <w:right w:val="single" w:sz="4" w:space="0" w:color="auto"/>
            </w:tcBorders>
            <w:hideMark/>
          </w:tcPr>
          <w:p w:rsidR="00E71CB6" w:rsidRPr="007128B9" w:rsidRDefault="00E71CB6" w:rsidP="00F12AF3">
            <w:pPr>
              <w:spacing w:line="276" w:lineRule="auto"/>
              <w:rPr>
                <w:b/>
              </w:rPr>
            </w:pPr>
            <w:r w:rsidRPr="007128B9">
              <w:rPr>
                <w:b/>
              </w:rPr>
              <w:t>Lecture</w:t>
            </w:r>
          </w:p>
        </w:tc>
        <w:tc>
          <w:tcPr>
            <w:tcW w:w="702"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Tutorial</w:t>
            </w:r>
          </w:p>
        </w:tc>
        <w:tc>
          <w:tcPr>
            <w:tcW w:w="912"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Lab/Practical</w:t>
            </w:r>
          </w:p>
        </w:tc>
        <w:tc>
          <w:tcPr>
            <w:tcW w:w="855"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Home Study</w:t>
            </w:r>
          </w:p>
        </w:tc>
        <w:tc>
          <w:tcPr>
            <w:tcW w:w="697" w:type="pct"/>
            <w:tcBorders>
              <w:top w:val="single" w:sz="4" w:space="0" w:color="000000"/>
              <w:left w:val="single" w:sz="4" w:space="0" w:color="auto"/>
              <w:bottom w:val="single" w:sz="4" w:space="0" w:color="000000"/>
              <w:right w:val="single" w:sz="4" w:space="0" w:color="000000"/>
            </w:tcBorders>
            <w:hideMark/>
          </w:tcPr>
          <w:p w:rsidR="00E71CB6" w:rsidRPr="007128B9" w:rsidRDefault="00E71CB6" w:rsidP="00F12AF3">
            <w:pPr>
              <w:spacing w:line="276" w:lineRule="auto"/>
              <w:rPr>
                <w:b/>
              </w:rPr>
            </w:pPr>
            <w:r w:rsidRPr="007128B9">
              <w:rPr>
                <w:b/>
              </w:rPr>
              <w:t>Total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729" w:type="pct"/>
            <w:tcBorders>
              <w:top w:val="single" w:sz="4" w:space="0" w:color="000000"/>
              <w:left w:val="single" w:sz="4" w:space="0" w:color="000000"/>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32</w:t>
            </w:r>
          </w:p>
        </w:tc>
        <w:tc>
          <w:tcPr>
            <w:tcW w:w="702"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0</w:t>
            </w:r>
          </w:p>
        </w:tc>
        <w:tc>
          <w:tcPr>
            <w:tcW w:w="912"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0</w:t>
            </w:r>
          </w:p>
        </w:tc>
        <w:tc>
          <w:tcPr>
            <w:tcW w:w="855"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76</w:t>
            </w:r>
          </w:p>
        </w:tc>
        <w:tc>
          <w:tcPr>
            <w:tcW w:w="697" w:type="pct"/>
            <w:tcBorders>
              <w:top w:val="single" w:sz="4" w:space="0" w:color="000000"/>
              <w:left w:val="single" w:sz="4" w:space="0" w:color="auto"/>
              <w:bottom w:val="single" w:sz="4" w:space="0" w:color="auto"/>
              <w:right w:val="single" w:sz="4" w:space="0" w:color="000000"/>
            </w:tcBorders>
            <w:hideMark/>
          </w:tcPr>
          <w:p w:rsidR="00E71CB6" w:rsidRPr="007128B9" w:rsidRDefault="00E71CB6" w:rsidP="00F12AF3">
            <w:pPr>
              <w:spacing w:line="276" w:lineRule="auto"/>
              <w:jc w:val="center"/>
            </w:pPr>
            <w:r w:rsidRPr="007128B9">
              <w:t>108</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Lecture days,  Hours &amp; Room: </w:t>
            </w:r>
          </w:p>
        </w:tc>
        <w:tc>
          <w:tcPr>
            <w:tcW w:w="3895"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Tutorial/Lab days &amp; Hours</w:t>
            </w:r>
          </w:p>
        </w:tc>
        <w:tc>
          <w:tcPr>
            <w:tcW w:w="3895"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Target Group: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 xml:space="preserve">MSc in AgExC first year students </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Year /Semester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t xml:space="preserve">Year 1 Semester </w:t>
            </w:r>
            <w:r>
              <w:t>1</w:t>
            </w:r>
          </w:p>
        </w:tc>
      </w:tr>
      <w:tr w:rsidR="00E71CB6" w:rsidRPr="007128B9" w:rsidTr="00F12AF3">
        <w:trPr>
          <w:trHeight w:val="503"/>
        </w:trPr>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Pre-requisites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Status of the course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Elective</w:t>
            </w:r>
          </w:p>
        </w:tc>
      </w:tr>
    </w:tbl>
    <w:p w:rsidR="00E71CB6" w:rsidRPr="007128B9" w:rsidRDefault="00E71CB6" w:rsidP="00E71CB6">
      <w:pPr>
        <w:pStyle w:val="BodyText3"/>
        <w:spacing w:after="0" w:line="360" w:lineRule="auto"/>
        <w:rPr>
          <w:b/>
          <w:sz w:val="24"/>
          <w:szCs w:val="24"/>
        </w:rPr>
      </w:pPr>
    </w:p>
    <w:p w:rsidR="00E71CB6" w:rsidRPr="007128B9" w:rsidRDefault="00E71CB6" w:rsidP="00E71CB6">
      <w:pPr>
        <w:pStyle w:val="BodyText3"/>
        <w:spacing w:after="0" w:line="360" w:lineRule="auto"/>
        <w:rPr>
          <w:b/>
          <w:sz w:val="24"/>
          <w:szCs w:val="24"/>
        </w:rPr>
      </w:pPr>
      <w:r w:rsidRPr="007128B9">
        <w:rPr>
          <w:b/>
          <w:sz w:val="24"/>
          <w:szCs w:val="24"/>
        </w:rPr>
        <w:t>COURSE OBJECTIVES</w:t>
      </w:r>
    </w:p>
    <w:p w:rsidR="00E71CB6" w:rsidRPr="007128B9" w:rsidRDefault="00E71CB6" w:rsidP="00E71CB6">
      <w:pPr>
        <w:spacing w:line="360" w:lineRule="auto"/>
        <w:jc w:val="both"/>
      </w:pPr>
      <w:r w:rsidRPr="007128B9">
        <w:t>At the end of this course, students will be able to:</w:t>
      </w:r>
    </w:p>
    <w:p w:rsidR="00E71CB6" w:rsidRPr="007128B9" w:rsidRDefault="00E71CB6" w:rsidP="00FE5B2A">
      <w:pPr>
        <w:pStyle w:val="ListParagraph"/>
        <w:numPr>
          <w:ilvl w:val="0"/>
          <w:numId w:val="13"/>
        </w:numPr>
        <w:autoSpaceDE w:val="0"/>
        <w:autoSpaceDN w:val="0"/>
        <w:adjustRightInd w:val="0"/>
        <w:spacing w:after="0" w:line="360" w:lineRule="auto"/>
        <w:ind w:left="360"/>
        <w:contextualSpacing w:val="0"/>
        <w:jc w:val="both"/>
        <w:rPr>
          <w:rFonts w:ascii="Times New Roman" w:eastAsia="MyriadPro-Regular" w:hAnsi="Times New Roman" w:cs="Times New Roman"/>
          <w:sz w:val="24"/>
          <w:szCs w:val="24"/>
        </w:rPr>
      </w:pPr>
      <w:r w:rsidRPr="007128B9">
        <w:rPr>
          <w:rFonts w:ascii="Times New Roman" w:eastAsia="MyriadPro-Regular" w:hAnsi="Times New Roman" w:cs="Times New Roman"/>
          <w:sz w:val="24"/>
          <w:szCs w:val="24"/>
        </w:rPr>
        <w:t xml:space="preserve">understand community mobilization as it relates to the dissemination of relevant agricultural technologies, management of community resources, and successful local good practices </w:t>
      </w:r>
    </w:p>
    <w:p w:rsidR="00E71CB6" w:rsidRPr="007128B9" w:rsidRDefault="00E71CB6" w:rsidP="00FE5B2A">
      <w:pPr>
        <w:pStyle w:val="ListParagraph"/>
        <w:numPr>
          <w:ilvl w:val="0"/>
          <w:numId w:val="13"/>
        </w:numPr>
        <w:autoSpaceDE w:val="0"/>
        <w:autoSpaceDN w:val="0"/>
        <w:adjustRightInd w:val="0"/>
        <w:spacing w:after="0" w:line="360" w:lineRule="auto"/>
        <w:ind w:left="360"/>
        <w:contextualSpacing w:val="0"/>
        <w:jc w:val="both"/>
        <w:rPr>
          <w:rFonts w:ascii="Times New Roman" w:eastAsia="MyriadPro-Regular" w:hAnsi="Times New Roman" w:cs="Times New Roman"/>
          <w:sz w:val="24"/>
          <w:szCs w:val="24"/>
        </w:rPr>
      </w:pPr>
      <w:r w:rsidRPr="007128B9">
        <w:rPr>
          <w:rFonts w:ascii="Times New Roman" w:eastAsia="MyriadPro-Regular" w:hAnsi="Times New Roman" w:cs="Times New Roman"/>
          <w:sz w:val="24"/>
          <w:szCs w:val="24"/>
        </w:rPr>
        <w:t>incorporate community mobilization principles into local development initiatives</w:t>
      </w:r>
    </w:p>
    <w:p w:rsidR="00E71CB6" w:rsidRPr="007128B9" w:rsidRDefault="00E71CB6" w:rsidP="00FE5B2A">
      <w:pPr>
        <w:pStyle w:val="ListParagraph"/>
        <w:numPr>
          <w:ilvl w:val="0"/>
          <w:numId w:val="13"/>
        </w:numPr>
        <w:autoSpaceDE w:val="0"/>
        <w:autoSpaceDN w:val="0"/>
        <w:adjustRightInd w:val="0"/>
        <w:spacing w:after="0" w:line="360" w:lineRule="auto"/>
        <w:ind w:left="360"/>
        <w:contextualSpacing w:val="0"/>
        <w:jc w:val="both"/>
        <w:rPr>
          <w:rFonts w:ascii="Times New Roman" w:hAnsi="Times New Roman" w:cs="Times New Roman"/>
          <w:sz w:val="24"/>
          <w:szCs w:val="24"/>
        </w:rPr>
      </w:pPr>
      <w:r w:rsidRPr="007128B9">
        <w:rPr>
          <w:rFonts w:ascii="Times New Roman" w:eastAsia="MyriadPro-Regular" w:hAnsi="Times New Roman" w:cs="Times New Roman"/>
          <w:sz w:val="24"/>
          <w:szCs w:val="24"/>
        </w:rPr>
        <w:t>Develop locally specific strategies that hold promise for vulnerable groups based on local demographics, organizational goals, and community assets.</w:t>
      </w:r>
    </w:p>
    <w:p w:rsidR="00E71CB6" w:rsidRPr="007128B9" w:rsidRDefault="00E71CB6" w:rsidP="00FE5B2A">
      <w:pPr>
        <w:pStyle w:val="ListParagraph"/>
        <w:numPr>
          <w:ilvl w:val="0"/>
          <w:numId w:val="13"/>
        </w:numPr>
        <w:autoSpaceDE w:val="0"/>
        <w:autoSpaceDN w:val="0"/>
        <w:adjustRightInd w:val="0"/>
        <w:spacing w:after="0" w:line="360" w:lineRule="auto"/>
        <w:ind w:left="360"/>
        <w:contextualSpacing w:val="0"/>
        <w:jc w:val="both"/>
        <w:rPr>
          <w:rFonts w:ascii="Times New Roman" w:hAnsi="Times New Roman" w:cs="Times New Roman"/>
          <w:sz w:val="24"/>
          <w:szCs w:val="24"/>
        </w:rPr>
      </w:pPr>
      <w:r w:rsidRPr="007128B9">
        <w:rPr>
          <w:rFonts w:ascii="Times New Roman" w:hAnsi="Times New Roman" w:cs="Times New Roman"/>
          <w:sz w:val="24"/>
          <w:szCs w:val="24"/>
        </w:rPr>
        <w:t>realize the key concepts related to gender and human rights considerations in local development planning</w:t>
      </w:r>
    </w:p>
    <w:p w:rsidR="00E71CB6" w:rsidRPr="007128B9" w:rsidRDefault="00E71CB6" w:rsidP="00FE5B2A">
      <w:pPr>
        <w:pStyle w:val="ListParagraph"/>
        <w:numPr>
          <w:ilvl w:val="0"/>
          <w:numId w:val="13"/>
        </w:numPr>
        <w:autoSpaceDE w:val="0"/>
        <w:autoSpaceDN w:val="0"/>
        <w:adjustRightInd w:val="0"/>
        <w:spacing w:after="0" w:line="360" w:lineRule="auto"/>
        <w:ind w:left="360"/>
        <w:contextualSpacing w:val="0"/>
        <w:jc w:val="both"/>
        <w:rPr>
          <w:rFonts w:ascii="Times New Roman" w:hAnsi="Times New Roman" w:cs="Times New Roman"/>
          <w:sz w:val="24"/>
          <w:szCs w:val="24"/>
        </w:rPr>
      </w:pPr>
      <w:r w:rsidRPr="007128B9">
        <w:rPr>
          <w:rFonts w:ascii="Times New Roman" w:hAnsi="Times New Roman" w:cs="Times New Roman"/>
          <w:sz w:val="24"/>
          <w:szCs w:val="24"/>
        </w:rPr>
        <w:lastRenderedPageBreak/>
        <w:t>create a common vision of how the most vulnerable in Ethiopian rural communities can be empowered through mobilization</w:t>
      </w:r>
    </w:p>
    <w:p w:rsidR="00E71CB6" w:rsidRPr="007128B9" w:rsidRDefault="00E71CB6" w:rsidP="00FE5B2A">
      <w:pPr>
        <w:pStyle w:val="ListParagraph"/>
        <w:numPr>
          <w:ilvl w:val="0"/>
          <w:numId w:val="13"/>
        </w:numPr>
        <w:autoSpaceDE w:val="0"/>
        <w:autoSpaceDN w:val="0"/>
        <w:adjustRightInd w:val="0"/>
        <w:spacing w:after="0" w:line="360" w:lineRule="auto"/>
        <w:ind w:left="360"/>
        <w:contextualSpacing w:val="0"/>
        <w:jc w:val="both"/>
        <w:rPr>
          <w:rFonts w:ascii="Times New Roman" w:hAnsi="Times New Roman" w:cs="Times New Roman"/>
          <w:sz w:val="24"/>
          <w:szCs w:val="24"/>
        </w:rPr>
      </w:pPr>
      <w:r w:rsidRPr="007128B9">
        <w:rPr>
          <w:rFonts w:ascii="Times New Roman" w:hAnsi="Times New Roman" w:cs="Times New Roman"/>
          <w:sz w:val="24"/>
          <w:szCs w:val="24"/>
        </w:rPr>
        <w:t>know how to carry out community mobilization and facilitate people’s participation in the local development process</w:t>
      </w:r>
    </w:p>
    <w:p w:rsidR="00E71CB6" w:rsidRPr="007128B9" w:rsidRDefault="00E71CB6" w:rsidP="00E71CB6">
      <w:pPr>
        <w:widowControl w:val="0"/>
        <w:autoSpaceDE w:val="0"/>
        <w:autoSpaceDN w:val="0"/>
        <w:adjustRightInd w:val="0"/>
        <w:spacing w:line="360" w:lineRule="auto"/>
        <w:jc w:val="both"/>
        <w:rPr>
          <w:b/>
        </w:rPr>
      </w:pPr>
    </w:p>
    <w:p w:rsidR="00E71CB6" w:rsidRPr="007128B9" w:rsidRDefault="00E71CB6" w:rsidP="00E71CB6">
      <w:pPr>
        <w:widowControl w:val="0"/>
        <w:autoSpaceDE w:val="0"/>
        <w:autoSpaceDN w:val="0"/>
        <w:adjustRightInd w:val="0"/>
        <w:spacing w:line="360" w:lineRule="auto"/>
        <w:jc w:val="both"/>
        <w:rPr>
          <w:b/>
        </w:rPr>
      </w:pPr>
      <w:r w:rsidRPr="007128B9">
        <w:rPr>
          <w:b/>
        </w:rPr>
        <w:t>COURSE DESCRIPTION</w:t>
      </w:r>
    </w:p>
    <w:p w:rsidR="00E71CB6" w:rsidRPr="007128B9" w:rsidRDefault="00E71CB6" w:rsidP="00E71CB6">
      <w:pPr>
        <w:autoSpaceDE w:val="0"/>
        <w:autoSpaceDN w:val="0"/>
        <w:adjustRightInd w:val="0"/>
        <w:spacing w:line="360" w:lineRule="auto"/>
        <w:jc w:val="both"/>
      </w:pPr>
      <w:r w:rsidRPr="007128B9">
        <w:t xml:space="preserve">Concept of community mobilization; historical perspectives of Community Mobilization; Challenges of Community Mobilization, </w:t>
      </w:r>
      <w:r w:rsidRPr="007128B9">
        <w:rPr>
          <w:bCs/>
          <w:iCs/>
        </w:rPr>
        <w:t xml:space="preserve">Community Mobilization for Empowerment: concepts, frameworks, </w:t>
      </w:r>
      <w:r w:rsidRPr="007128B9">
        <w:t xml:space="preserve">Steps for Community Mobilization for Empowerment; </w:t>
      </w:r>
      <w:r w:rsidRPr="007128B9">
        <w:rPr>
          <w:bCs/>
        </w:rPr>
        <w:t xml:space="preserve">Benefits of Community Mobilization for Key Stakeholders; </w:t>
      </w:r>
      <w:r w:rsidRPr="007128B9">
        <w:rPr>
          <w:bCs/>
          <w:iCs/>
        </w:rPr>
        <w:t xml:space="preserve">Connecting community mobilization to socio-ecological model of community resources; </w:t>
      </w:r>
      <w:r w:rsidRPr="007128B9">
        <w:t xml:space="preserve">Community mobilization skills; women empowerment, </w:t>
      </w:r>
      <w:r w:rsidRPr="007128B9">
        <w:rPr>
          <w:bCs/>
          <w:iCs/>
        </w:rPr>
        <w:t xml:space="preserve">Empowerment Challenges in Ethiopia, </w:t>
      </w:r>
      <w:r w:rsidRPr="007128B9">
        <w:t xml:space="preserve">Understanding Empowerment, and its relevance to community development, concept of community development; Theories of community development (center-periphery theory, diffusion theory, growth pole theory) and their relevance to community development; </w:t>
      </w:r>
      <w:r w:rsidRPr="007128B9">
        <w:rPr>
          <w:bCs/>
          <w:iCs/>
        </w:rPr>
        <w:t xml:space="preserve">identifying community problems: stakeholder analysis, SWOT analysis, problem tree analysis; prioritizing community needs, linking to resource requirement; </w:t>
      </w:r>
      <w:r w:rsidRPr="007128B9">
        <w:t xml:space="preserve"> community participation and mobilization; Gender analysis and planning</w:t>
      </w:r>
    </w:p>
    <w:p w:rsidR="00E71CB6" w:rsidRPr="007128B9" w:rsidRDefault="00E71CB6" w:rsidP="00E71CB6">
      <w:pPr>
        <w:spacing w:line="360" w:lineRule="auto"/>
        <w:jc w:val="both"/>
      </w:pPr>
      <w:r w:rsidRPr="007128B9">
        <w:rPr>
          <w:b/>
          <w:bCs/>
        </w:rPr>
        <w:t>MODE OF DELIVERY</w:t>
      </w:r>
    </w:p>
    <w:p w:rsidR="00E71CB6" w:rsidRPr="007128B9" w:rsidRDefault="00E71CB6" w:rsidP="00E71CB6">
      <w:pPr>
        <w:spacing w:line="360" w:lineRule="auto"/>
        <w:jc w:val="both"/>
      </w:pPr>
      <w:r w:rsidRPr="007128B9">
        <w:t xml:space="preserve">Introductory lectures, discussion, questioning and answering, readings, assignments, individual and /or group works and presentation is mandatory. </w:t>
      </w:r>
    </w:p>
    <w:p w:rsidR="00E71CB6" w:rsidRPr="007128B9" w:rsidRDefault="00E71CB6" w:rsidP="00E71CB6">
      <w:pPr>
        <w:spacing w:line="360" w:lineRule="auto"/>
        <w:jc w:val="both"/>
        <w:rPr>
          <w:b/>
          <w:u w:val="single"/>
        </w:rPr>
      </w:pPr>
      <w:r w:rsidRPr="007128B9">
        <w:rPr>
          <w:b/>
          <w:bCs/>
        </w:rPr>
        <w:t>ASSESSMENT METHODS</w:t>
      </w:r>
    </w:p>
    <w:p w:rsidR="00E71CB6" w:rsidRPr="007128B9" w:rsidRDefault="00E71CB6" w:rsidP="00E71CB6">
      <w:pPr>
        <w:spacing w:line="360" w:lineRule="auto"/>
        <w:jc w:val="both"/>
      </w:pPr>
      <w:r w:rsidRPr="007128B9">
        <w:t xml:space="preserve">Evaluation will be carried out based on continuous assessment which comprises:  </w:t>
      </w:r>
    </w:p>
    <w:p w:rsidR="00E71CB6" w:rsidRPr="007128B9" w:rsidRDefault="00E71CB6" w:rsidP="00FE5B2A">
      <w:pPr>
        <w:pStyle w:val="ListParagraph"/>
        <w:numPr>
          <w:ilvl w:val="0"/>
          <w:numId w:val="1"/>
        </w:numPr>
        <w:spacing w:after="0" w:line="360" w:lineRule="auto"/>
        <w:ind w:right="994"/>
        <w:rPr>
          <w:rFonts w:ascii="Times New Roman" w:hAnsi="Times New Roman" w:cs="Times New Roman"/>
          <w:sz w:val="24"/>
          <w:szCs w:val="24"/>
        </w:rPr>
      </w:pPr>
      <w:r w:rsidRPr="007128B9">
        <w:rPr>
          <w:rFonts w:ascii="Times New Roman" w:hAnsi="Times New Roman" w:cs="Times New Roman"/>
          <w:sz w:val="24"/>
          <w:szCs w:val="24"/>
        </w:rPr>
        <w:t>Individual presentation</w:t>
      </w:r>
      <w:r w:rsidRPr="007128B9">
        <w:rPr>
          <w:rFonts w:ascii="Times New Roman" w:hAnsi="Times New Roman" w:cs="Times New Roman"/>
          <w:sz w:val="24"/>
          <w:szCs w:val="24"/>
        </w:rPr>
        <w:tab/>
      </w:r>
      <w:r w:rsidRPr="007128B9">
        <w:rPr>
          <w:rFonts w:ascii="Times New Roman" w:hAnsi="Times New Roman" w:cs="Times New Roman"/>
          <w:sz w:val="24"/>
          <w:szCs w:val="24"/>
        </w:rPr>
        <w:tab/>
        <w:t>20%</w:t>
      </w:r>
    </w:p>
    <w:p w:rsidR="00E71CB6" w:rsidRPr="007128B9" w:rsidRDefault="00E71CB6" w:rsidP="00FE5B2A">
      <w:pPr>
        <w:pStyle w:val="ListParagraph"/>
        <w:numPr>
          <w:ilvl w:val="0"/>
          <w:numId w:val="1"/>
        </w:numPr>
        <w:spacing w:after="0" w:line="360" w:lineRule="auto"/>
        <w:ind w:right="994"/>
        <w:rPr>
          <w:rFonts w:ascii="Times New Roman" w:hAnsi="Times New Roman" w:cs="Times New Roman"/>
          <w:sz w:val="24"/>
          <w:szCs w:val="24"/>
        </w:rPr>
      </w:pPr>
      <w:r w:rsidRPr="007128B9">
        <w:rPr>
          <w:rFonts w:ascii="Times New Roman" w:hAnsi="Times New Roman" w:cs="Times New Roman"/>
          <w:sz w:val="24"/>
          <w:szCs w:val="24"/>
        </w:rPr>
        <w:t>Group presentation</w:t>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t>20%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rPr>
      </w:pPr>
      <w:r w:rsidRPr="007128B9">
        <w:rPr>
          <w:rFonts w:ascii="Times New Roman" w:hAnsi="Times New Roman" w:cs="Times New Roman"/>
          <w:sz w:val="24"/>
          <w:szCs w:val="24"/>
        </w:rPr>
        <w:t>Term paper</w:t>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t>20%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u w:val="single"/>
        </w:rPr>
      </w:pPr>
      <w:r w:rsidRPr="007128B9">
        <w:rPr>
          <w:rFonts w:ascii="Times New Roman" w:hAnsi="Times New Roman" w:cs="Times New Roman"/>
          <w:sz w:val="24"/>
          <w:szCs w:val="24"/>
          <w:u w:val="single"/>
        </w:rPr>
        <w:t>Final exam</w:t>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t>40%</w:t>
      </w:r>
    </w:p>
    <w:p w:rsidR="00E71CB6" w:rsidRPr="00F12AF3" w:rsidRDefault="00E71CB6" w:rsidP="00F12AF3">
      <w:pPr>
        <w:spacing w:line="360" w:lineRule="auto"/>
        <w:ind w:left="720"/>
        <w:jc w:val="both"/>
        <w:rPr>
          <w:b/>
          <w:u w:val="single"/>
        </w:rPr>
      </w:pPr>
      <w:r w:rsidRPr="007128B9">
        <w:rPr>
          <w:b/>
          <w:u w:val="single"/>
        </w:rPr>
        <w:t>Total</w:t>
      </w:r>
      <w:r w:rsidRPr="007128B9">
        <w:rPr>
          <w:b/>
          <w:u w:val="single"/>
        </w:rPr>
        <w:tab/>
      </w:r>
      <w:r w:rsidRPr="007128B9">
        <w:rPr>
          <w:b/>
          <w:u w:val="single"/>
        </w:rPr>
        <w:tab/>
      </w:r>
      <w:r w:rsidRPr="007128B9">
        <w:rPr>
          <w:b/>
          <w:u w:val="single"/>
        </w:rPr>
        <w:tab/>
      </w:r>
      <w:r w:rsidRPr="007128B9">
        <w:rPr>
          <w:b/>
          <w:u w:val="single"/>
        </w:rPr>
        <w:tab/>
      </w:r>
      <w:r w:rsidRPr="007128B9">
        <w:rPr>
          <w:b/>
          <w:u w:val="single"/>
        </w:rPr>
        <w:tab/>
        <w:t>100%</w:t>
      </w:r>
    </w:p>
    <w:p w:rsidR="00E71CB6" w:rsidRPr="007128B9" w:rsidRDefault="00E71CB6" w:rsidP="00E71CB6">
      <w:pPr>
        <w:spacing w:line="360" w:lineRule="auto"/>
        <w:rPr>
          <w:b/>
        </w:rPr>
      </w:pPr>
      <w:r w:rsidRPr="007128B9">
        <w:rPr>
          <w:b/>
        </w:rPr>
        <w:t xml:space="preserve">GRADING </w:t>
      </w:r>
    </w:p>
    <w:p w:rsidR="00E71CB6" w:rsidRPr="00F12AF3" w:rsidRDefault="00E71CB6" w:rsidP="00F12AF3">
      <w:pPr>
        <w:spacing w:line="360" w:lineRule="auto"/>
      </w:pPr>
      <w:r w:rsidRPr="007128B9">
        <w:t>Grading will be done as per the universities’ regulation.</w:t>
      </w:r>
    </w:p>
    <w:p w:rsidR="00E71CB6" w:rsidRPr="007128B9" w:rsidRDefault="00E71CB6" w:rsidP="00E71CB6">
      <w:pPr>
        <w:autoSpaceDE w:val="0"/>
        <w:autoSpaceDN w:val="0"/>
        <w:adjustRightInd w:val="0"/>
        <w:spacing w:line="360" w:lineRule="auto"/>
      </w:pPr>
      <w:r w:rsidRPr="007128B9">
        <w:rPr>
          <w:b/>
          <w:bCs/>
        </w:rPr>
        <w:lastRenderedPageBreak/>
        <w:t>REFERENCES</w:t>
      </w:r>
    </w:p>
    <w:p w:rsidR="00E71CB6" w:rsidRPr="007128B9" w:rsidRDefault="00E71CB6" w:rsidP="00FE5B2A">
      <w:pPr>
        <w:pStyle w:val="ListParagraph"/>
        <w:numPr>
          <w:ilvl w:val="0"/>
          <w:numId w:val="14"/>
        </w:numPr>
        <w:autoSpaceDE w:val="0"/>
        <w:autoSpaceDN w:val="0"/>
        <w:adjustRightInd w:val="0"/>
        <w:spacing w:after="0" w:line="360" w:lineRule="auto"/>
        <w:contextualSpacing w:val="0"/>
        <w:rPr>
          <w:rFonts w:ascii="Times New Roman" w:eastAsia="MyriadPro-Regular" w:hAnsi="Times New Roman" w:cs="Times New Roman"/>
          <w:sz w:val="24"/>
          <w:szCs w:val="24"/>
        </w:rPr>
      </w:pPr>
      <w:r w:rsidRPr="007128B9">
        <w:rPr>
          <w:rFonts w:ascii="Times New Roman" w:eastAsia="MyriadPro-Regular" w:hAnsi="Times New Roman" w:cs="Times New Roman"/>
          <w:sz w:val="24"/>
          <w:szCs w:val="24"/>
        </w:rPr>
        <w:t xml:space="preserve">Guy, Lydia. </w:t>
      </w:r>
      <w:r w:rsidRPr="007128B9">
        <w:rPr>
          <w:rFonts w:ascii="Times New Roman" w:eastAsia="MyriadPro-Regular" w:hAnsi="Times New Roman" w:cs="Times New Roman"/>
          <w:i/>
          <w:iCs/>
          <w:sz w:val="24"/>
          <w:szCs w:val="24"/>
        </w:rPr>
        <w:t>An Introduction to Community Development</w:t>
      </w:r>
      <w:r w:rsidRPr="007128B9">
        <w:rPr>
          <w:rFonts w:ascii="Times New Roman" w:eastAsia="MyriadPro-Regular" w:hAnsi="Times New Roman" w:cs="Times New Roman"/>
          <w:sz w:val="24"/>
          <w:szCs w:val="24"/>
        </w:rPr>
        <w:t>. Olympia: Washington Coaliton of Sexual Assault Programs, 2007.</w:t>
      </w:r>
    </w:p>
    <w:p w:rsidR="00E71CB6" w:rsidRPr="00F12AF3" w:rsidRDefault="00E71CB6" w:rsidP="00FE5B2A">
      <w:pPr>
        <w:pStyle w:val="ListParagraph"/>
        <w:numPr>
          <w:ilvl w:val="0"/>
          <w:numId w:val="14"/>
        </w:numPr>
        <w:autoSpaceDE w:val="0"/>
        <w:autoSpaceDN w:val="0"/>
        <w:adjustRightInd w:val="0"/>
        <w:spacing w:after="0" w:line="360" w:lineRule="auto"/>
        <w:contextualSpacing w:val="0"/>
        <w:rPr>
          <w:rFonts w:ascii="Times New Roman" w:hAnsi="Times New Roman" w:cs="Times New Roman"/>
          <w:sz w:val="24"/>
          <w:szCs w:val="24"/>
        </w:rPr>
      </w:pPr>
      <w:r w:rsidRPr="007128B9">
        <w:rPr>
          <w:rFonts w:ascii="Times New Roman" w:eastAsia="MyriadPro-Regular" w:hAnsi="Times New Roman" w:cs="Times New Roman"/>
          <w:sz w:val="24"/>
          <w:szCs w:val="24"/>
        </w:rPr>
        <w:t xml:space="preserve">Lee, David, Lydia Guy, Brad Perry, Chad Keoni Sniffen, and Stacy Alamo Mixson. “Sexual Violence Prevention.” </w:t>
      </w:r>
      <w:r w:rsidRPr="007128B9">
        <w:rPr>
          <w:rFonts w:ascii="Times New Roman" w:eastAsia="MyriadPro-Regular" w:hAnsi="Times New Roman" w:cs="Times New Roman"/>
          <w:i/>
          <w:iCs/>
          <w:sz w:val="24"/>
          <w:szCs w:val="24"/>
        </w:rPr>
        <w:t>The Prevention Researcher</w:t>
      </w:r>
      <w:r w:rsidRPr="007128B9">
        <w:rPr>
          <w:rFonts w:ascii="Times New Roman" w:eastAsia="MyriadPro-Regular" w:hAnsi="Times New Roman" w:cs="Times New Roman"/>
          <w:sz w:val="24"/>
          <w:szCs w:val="24"/>
        </w:rPr>
        <w:t>, 2007.</w:t>
      </w:r>
    </w:p>
    <w:p w:rsidR="00E71CB6" w:rsidRPr="007128B9" w:rsidRDefault="00E71CB6" w:rsidP="00E71CB6">
      <w:pPr>
        <w:spacing w:line="360" w:lineRule="auto"/>
      </w:pPr>
      <w:r w:rsidRPr="007128B9">
        <w:rPr>
          <w:b/>
        </w:rPr>
        <w:t>COURSE POLICY</w:t>
      </w:r>
    </w:p>
    <w:p w:rsidR="00E71CB6" w:rsidRPr="007128B9" w:rsidRDefault="00E71CB6" w:rsidP="00E71CB6">
      <w:pPr>
        <w:spacing w:line="360" w:lineRule="auto"/>
        <w:jc w:val="both"/>
      </w:pPr>
      <w:r w:rsidRPr="007128B9">
        <w:t xml:space="preserve">All students are expected to abide by the code of conduct of students throughout this course. Academic dishonesty, including cheating, fabrication, and plagiarism will not be tolerated and will be reported to concerned bodies for action. Class activities will vary day to day, ranging from lectures to discussions. Students will be active participants in the course. Students need to ask questions and raise issues. Students are expected to do all their assignments and to submit and present timely. Students are expected to attend classes regularly and they are urged to be in lecture or tutorial room at least 5 minutes before the starting time Students that do not attend 85% of the classes will not sit for the final exam. Cell phones MUST be turned off before entering the class as they are disruptive and annoying to all of us in the class. You are responsible for all class announcements and changes. </w:t>
      </w:r>
    </w:p>
    <w:p w:rsidR="00E71CB6" w:rsidRPr="007128B9" w:rsidRDefault="00E71CB6" w:rsidP="00E71CB6">
      <w:pPr>
        <w:spacing w:line="360" w:lineRule="auto"/>
        <w:ind w:left="360"/>
        <w:jc w:val="center"/>
        <w:rPr>
          <w:b/>
        </w:rPr>
      </w:pPr>
      <w:r w:rsidRPr="007128B9">
        <w:rPr>
          <w:b/>
        </w:rPr>
        <w:t>Approved</w:t>
      </w:r>
    </w:p>
    <w:p w:rsidR="00E71CB6" w:rsidRPr="007128B9" w:rsidRDefault="00E71CB6" w:rsidP="00E71CB6">
      <w:pPr>
        <w:autoSpaceDE w:val="0"/>
        <w:autoSpaceDN w:val="0"/>
        <w:adjustRightInd w:val="0"/>
        <w:ind w:firstLine="720"/>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F12AF3">
      <w:pPr>
        <w:autoSpaceDE w:val="0"/>
        <w:autoSpaceDN w:val="0"/>
        <w:adjustRightInd w:val="0"/>
        <w:ind w:left="720"/>
        <w:jc w:val="both"/>
      </w:pPr>
      <w:r w:rsidRPr="007128B9">
        <w:t xml:space="preserve">        Name of Instructor/Tutor</w:t>
      </w:r>
      <w:r w:rsidRPr="007128B9">
        <w:tab/>
      </w:r>
      <w:r w:rsidRPr="007128B9">
        <w:tab/>
      </w:r>
      <w:r w:rsidRPr="007128B9">
        <w:tab/>
        <w:t xml:space="preserve">            Signature</w:t>
      </w:r>
    </w:p>
    <w:p w:rsidR="00E71CB6" w:rsidRPr="007128B9" w:rsidRDefault="00E71CB6" w:rsidP="00E71CB6">
      <w:pPr>
        <w:autoSpaceDE w:val="0"/>
        <w:autoSpaceDN w:val="0"/>
        <w:adjustRightInd w:val="0"/>
        <w:ind w:firstLine="720"/>
        <w:jc w:val="both"/>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F12AF3">
      <w:pPr>
        <w:autoSpaceDE w:val="0"/>
        <w:autoSpaceDN w:val="0"/>
        <w:adjustRightInd w:val="0"/>
        <w:ind w:left="720" w:firstLine="720"/>
        <w:jc w:val="both"/>
      </w:pPr>
      <w:r w:rsidRPr="007128B9">
        <w:t>Name of Course Chair</w:t>
      </w:r>
      <w:r w:rsidRPr="007128B9">
        <w:tab/>
      </w:r>
      <w:r w:rsidRPr="007128B9">
        <w:tab/>
      </w:r>
      <w:r w:rsidRPr="007128B9">
        <w:tab/>
        <w:t xml:space="preserve">             Signature</w:t>
      </w:r>
    </w:p>
    <w:p w:rsidR="00E71CB6" w:rsidRPr="007128B9" w:rsidRDefault="00E71CB6" w:rsidP="00E71CB6">
      <w:pPr>
        <w:jc w:val="both"/>
      </w:pPr>
      <w:r w:rsidRPr="007128B9">
        <w:tab/>
      </w: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rPr>
          <w:b/>
          <w:i/>
        </w:rPr>
        <w:tab/>
      </w:r>
      <w:r w:rsidRPr="007128B9">
        <w:t>_____________________________</w:t>
      </w:r>
    </w:p>
    <w:p w:rsidR="00E71CB6" w:rsidRPr="00F12AF3" w:rsidRDefault="00E71CB6" w:rsidP="00F12AF3">
      <w:pPr>
        <w:jc w:val="both"/>
      </w:pPr>
      <w:r w:rsidRPr="007128B9">
        <w:t xml:space="preserve">              Name of Postgraduate Coordinator</w:t>
      </w:r>
      <w:r w:rsidRPr="007128B9">
        <w:tab/>
      </w:r>
      <w:r w:rsidRPr="007128B9">
        <w:tab/>
      </w:r>
      <w:r w:rsidRPr="007128B9">
        <w:tab/>
        <w:t xml:space="preserve">Signature </w:t>
      </w:r>
    </w:p>
    <w:p w:rsidR="00E71CB6" w:rsidRPr="004F0F44" w:rsidRDefault="00E71CB6" w:rsidP="004F0F44">
      <w:pPr>
        <w:pStyle w:val="ListParagraph"/>
        <w:numPr>
          <w:ilvl w:val="2"/>
          <w:numId w:val="91"/>
        </w:numPr>
        <w:spacing w:after="0" w:line="360" w:lineRule="auto"/>
        <w:jc w:val="both"/>
        <w:rPr>
          <w:b/>
        </w:rPr>
      </w:pPr>
      <w:r w:rsidRPr="004F0F44">
        <w:rPr>
          <w:b/>
        </w:rPr>
        <w:t>Communication Skills in Agricultural Extension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7"/>
        <w:gridCol w:w="1396"/>
        <w:gridCol w:w="1344"/>
        <w:gridCol w:w="1747"/>
        <w:gridCol w:w="1637"/>
        <w:gridCol w:w="1335"/>
      </w:tblGrid>
      <w:tr w:rsidR="00E71CB6" w:rsidRPr="007128B9" w:rsidTr="00F12AF3">
        <w:tc>
          <w:tcPr>
            <w:tcW w:w="5000" w:type="pct"/>
            <w:gridSpan w:val="6"/>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jc w:val="center"/>
              <w:rPr>
                <w:rFonts w:eastAsia="Calibri"/>
                <w:lang w:eastAsia="de-AT"/>
              </w:rPr>
            </w:pPr>
            <w:r w:rsidRPr="007128B9">
              <w:rPr>
                <w:rFonts w:eastAsia="Calibri"/>
                <w:lang w:eastAsia="de-AT"/>
              </w:rPr>
              <w:t>Gondar University</w:t>
            </w:r>
          </w:p>
          <w:p w:rsidR="00E71CB6" w:rsidRPr="007128B9" w:rsidRDefault="00E71CB6" w:rsidP="00F12AF3">
            <w:pPr>
              <w:spacing w:line="276" w:lineRule="auto"/>
              <w:jc w:val="center"/>
              <w:rPr>
                <w:rFonts w:eastAsia="Calibri"/>
                <w:lang w:eastAsia="de-AT"/>
              </w:rPr>
            </w:pPr>
            <w:r w:rsidRPr="007128B9">
              <w:rPr>
                <w:rFonts w:eastAsia="Calibri"/>
                <w:lang w:eastAsia="de-AT"/>
              </w:rPr>
              <w:t>Master Study Program in</w:t>
            </w:r>
          </w:p>
          <w:p w:rsidR="00E71CB6" w:rsidRPr="007128B9" w:rsidRDefault="00E71CB6" w:rsidP="00F12AF3">
            <w:pPr>
              <w:spacing w:line="276" w:lineRule="auto"/>
              <w:jc w:val="center"/>
            </w:pPr>
            <w:r w:rsidRPr="007128B9">
              <w:rPr>
                <w:rFonts w:eastAsia="Calibri"/>
                <w:b/>
                <w:lang w:eastAsia="de-AT"/>
              </w:rPr>
              <w:t>Agricultural Extension and Communication (AgExC)</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Course Title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Communication Skills in Agricultural Extension</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Course Code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AgExC 4031</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lastRenderedPageBreak/>
              <w:t>MSc Program</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rFonts w:eastAsia="Calibri"/>
                <w:lang w:eastAsia="de-AT"/>
              </w:rPr>
              <w:t>Agricultural Extension and Communication (AgExC)</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Module Name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rFonts w:eastAsia="Calibri"/>
                <w:lang w:eastAsia="de-AT"/>
              </w:rPr>
              <w:t>Communication</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Module No.</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03</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Course Chair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Name:</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Office location:</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 xml:space="preserve">Mobile:                                          </w:t>
            </w:r>
            <w:r w:rsidRPr="007128B9">
              <w:t xml:space="preserve">; </w:t>
            </w:r>
            <w:r w:rsidRPr="007128B9">
              <w:rPr>
                <w:b/>
              </w:rPr>
              <w:t>e-mail: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Consultation Hours:</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Instructor/Tutor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Name:</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Office location:</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 xml:space="preserve">Mobile:                                            </w:t>
            </w:r>
            <w:r w:rsidRPr="007128B9">
              <w:t xml:space="preserve">; </w:t>
            </w:r>
            <w:r w:rsidRPr="007128B9">
              <w:rPr>
                <w:b/>
              </w:rPr>
              <w:t>e-mail: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jc w:val="both"/>
            </w:pPr>
            <w:r w:rsidRPr="007128B9">
              <w:rPr>
                <w:b/>
              </w:rPr>
              <w:t>Consultation Hours:</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ECTS Credits (CP)</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4</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Contact Hours (per semester)</w:t>
            </w:r>
          </w:p>
        </w:tc>
        <w:tc>
          <w:tcPr>
            <w:tcW w:w="729" w:type="pct"/>
            <w:tcBorders>
              <w:top w:val="single" w:sz="4" w:space="0" w:color="000000"/>
              <w:left w:val="single" w:sz="4" w:space="0" w:color="000000"/>
              <w:bottom w:val="single" w:sz="4" w:space="0" w:color="000000"/>
              <w:right w:val="single" w:sz="4" w:space="0" w:color="auto"/>
            </w:tcBorders>
            <w:hideMark/>
          </w:tcPr>
          <w:p w:rsidR="00E71CB6" w:rsidRPr="007128B9" w:rsidRDefault="00E71CB6" w:rsidP="00F12AF3">
            <w:pPr>
              <w:spacing w:line="276" w:lineRule="auto"/>
              <w:rPr>
                <w:b/>
              </w:rPr>
            </w:pPr>
            <w:r w:rsidRPr="007128B9">
              <w:rPr>
                <w:b/>
              </w:rPr>
              <w:t>Lecture</w:t>
            </w:r>
          </w:p>
        </w:tc>
        <w:tc>
          <w:tcPr>
            <w:tcW w:w="702"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Tutorial</w:t>
            </w:r>
          </w:p>
        </w:tc>
        <w:tc>
          <w:tcPr>
            <w:tcW w:w="912"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Lab/Practical</w:t>
            </w:r>
          </w:p>
        </w:tc>
        <w:tc>
          <w:tcPr>
            <w:tcW w:w="855"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Home Study</w:t>
            </w:r>
          </w:p>
        </w:tc>
        <w:tc>
          <w:tcPr>
            <w:tcW w:w="697" w:type="pct"/>
            <w:tcBorders>
              <w:top w:val="single" w:sz="4" w:space="0" w:color="000000"/>
              <w:left w:val="single" w:sz="4" w:space="0" w:color="auto"/>
              <w:bottom w:val="single" w:sz="4" w:space="0" w:color="000000"/>
              <w:right w:val="single" w:sz="4" w:space="0" w:color="000000"/>
            </w:tcBorders>
            <w:hideMark/>
          </w:tcPr>
          <w:p w:rsidR="00E71CB6" w:rsidRPr="007128B9" w:rsidRDefault="00E71CB6" w:rsidP="00F12AF3">
            <w:pPr>
              <w:spacing w:line="276" w:lineRule="auto"/>
              <w:rPr>
                <w:b/>
              </w:rPr>
            </w:pPr>
            <w:r w:rsidRPr="007128B9">
              <w:rPr>
                <w:b/>
              </w:rPr>
              <w:t>Total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729" w:type="pct"/>
            <w:tcBorders>
              <w:top w:val="single" w:sz="4" w:space="0" w:color="000000"/>
              <w:left w:val="single" w:sz="4" w:space="0" w:color="000000"/>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32</w:t>
            </w:r>
          </w:p>
        </w:tc>
        <w:tc>
          <w:tcPr>
            <w:tcW w:w="702"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0</w:t>
            </w:r>
          </w:p>
        </w:tc>
        <w:tc>
          <w:tcPr>
            <w:tcW w:w="912"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0</w:t>
            </w:r>
          </w:p>
        </w:tc>
        <w:tc>
          <w:tcPr>
            <w:tcW w:w="855"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76</w:t>
            </w:r>
          </w:p>
        </w:tc>
        <w:tc>
          <w:tcPr>
            <w:tcW w:w="697" w:type="pct"/>
            <w:tcBorders>
              <w:top w:val="single" w:sz="4" w:space="0" w:color="000000"/>
              <w:left w:val="single" w:sz="4" w:space="0" w:color="auto"/>
              <w:bottom w:val="single" w:sz="4" w:space="0" w:color="auto"/>
              <w:right w:val="single" w:sz="4" w:space="0" w:color="000000"/>
            </w:tcBorders>
            <w:hideMark/>
          </w:tcPr>
          <w:p w:rsidR="00E71CB6" w:rsidRPr="007128B9" w:rsidRDefault="00E71CB6" w:rsidP="00F12AF3">
            <w:pPr>
              <w:spacing w:line="276" w:lineRule="auto"/>
              <w:jc w:val="center"/>
            </w:pPr>
            <w:r w:rsidRPr="007128B9">
              <w:t>108</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Lecture days,  Hours &amp; Room: </w:t>
            </w:r>
          </w:p>
        </w:tc>
        <w:tc>
          <w:tcPr>
            <w:tcW w:w="3895"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Tutorial/Lab days &amp; Hours</w:t>
            </w:r>
          </w:p>
        </w:tc>
        <w:tc>
          <w:tcPr>
            <w:tcW w:w="3895"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Target Group: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 xml:space="preserve">MSc in AgExC first year students </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Year /Semester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t>Year 1 Semester 2</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Pre-requisites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Status of the course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Compulsory</w:t>
            </w:r>
          </w:p>
        </w:tc>
      </w:tr>
    </w:tbl>
    <w:p w:rsidR="00E71CB6" w:rsidRPr="007128B9" w:rsidRDefault="00E71CB6" w:rsidP="00E71CB6">
      <w:pPr>
        <w:pStyle w:val="BodyText3"/>
        <w:spacing w:after="0" w:line="360" w:lineRule="auto"/>
        <w:rPr>
          <w:b/>
          <w:sz w:val="24"/>
          <w:szCs w:val="24"/>
        </w:rPr>
      </w:pPr>
      <w:r w:rsidRPr="007128B9">
        <w:rPr>
          <w:b/>
          <w:sz w:val="24"/>
          <w:szCs w:val="24"/>
        </w:rPr>
        <w:t>COURSE OBJECTIVES</w:t>
      </w:r>
    </w:p>
    <w:p w:rsidR="00E71CB6" w:rsidRPr="007128B9" w:rsidRDefault="00E71CB6" w:rsidP="00E71CB6">
      <w:pPr>
        <w:spacing w:line="360" w:lineRule="auto"/>
        <w:jc w:val="both"/>
      </w:pPr>
      <w:r w:rsidRPr="007128B9">
        <w:t>At the end of this course, students will be able to:</w:t>
      </w:r>
    </w:p>
    <w:p w:rsidR="00E71CB6" w:rsidRPr="007128B9" w:rsidRDefault="00E71CB6" w:rsidP="00FE5B2A">
      <w:pPr>
        <w:pStyle w:val="ListParagraph"/>
        <w:numPr>
          <w:ilvl w:val="0"/>
          <w:numId w:val="9"/>
        </w:numPr>
        <w:autoSpaceDE w:val="0"/>
        <w:autoSpaceDN w:val="0"/>
        <w:adjustRightInd w:val="0"/>
        <w:spacing w:after="0" w:line="360" w:lineRule="auto"/>
        <w:contextualSpacing w:val="0"/>
        <w:rPr>
          <w:rFonts w:ascii="Times New Roman" w:hAnsi="Times New Roman" w:cs="Times New Roman"/>
          <w:sz w:val="24"/>
          <w:szCs w:val="24"/>
        </w:rPr>
      </w:pPr>
      <w:r w:rsidRPr="007128B9">
        <w:rPr>
          <w:rFonts w:ascii="Times New Roman" w:hAnsi="Times New Roman" w:cs="Times New Roman"/>
          <w:sz w:val="24"/>
          <w:szCs w:val="24"/>
        </w:rPr>
        <w:t>Define concepts of extension communication with respect to agricultural technology transfer</w:t>
      </w:r>
    </w:p>
    <w:p w:rsidR="00E71CB6" w:rsidRPr="007128B9" w:rsidRDefault="00E71CB6" w:rsidP="00FE5B2A">
      <w:pPr>
        <w:pStyle w:val="ListParagraph"/>
        <w:numPr>
          <w:ilvl w:val="0"/>
          <w:numId w:val="9"/>
        </w:numPr>
        <w:autoSpaceDE w:val="0"/>
        <w:autoSpaceDN w:val="0"/>
        <w:adjustRightInd w:val="0"/>
        <w:spacing w:after="0" w:line="360" w:lineRule="auto"/>
        <w:contextualSpacing w:val="0"/>
        <w:rPr>
          <w:rFonts w:ascii="Times New Roman" w:hAnsi="Times New Roman" w:cs="Times New Roman"/>
          <w:sz w:val="24"/>
          <w:szCs w:val="24"/>
        </w:rPr>
      </w:pPr>
      <w:r w:rsidRPr="007128B9">
        <w:rPr>
          <w:rFonts w:ascii="Times New Roman" w:hAnsi="Times New Roman" w:cs="Times New Roman"/>
          <w:sz w:val="24"/>
          <w:szCs w:val="24"/>
        </w:rPr>
        <w:t>Identify the types of extension communication methods and their application to technology transfer</w:t>
      </w:r>
    </w:p>
    <w:p w:rsidR="00E71CB6" w:rsidRPr="007128B9" w:rsidRDefault="00E71CB6" w:rsidP="00FE5B2A">
      <w:pPr>
        <w:pStyle w:val="ListParagraph"/>
        <w:numPr>
          <w:ilvl w:val="0"/>
          <w:numId w:val="9"/>
        </w:numPr>
        <w:autoSpaceDE w:val="0"/>
        <w:autoSpaceDN w:val="0"/>
        <w:adjustRightInd w:val="0"/>
        <w:spacing w:after="0" w:line="360" w:lineRule="auto"/>
        <w:contextualSpacing w:val="0"/>
        <w:rPr>
          <w:rFonts w:ascii="Times New Roman" w:hAnsi="Times New Roman" w:cs="Times New Roman"/>
          <w:sz w:val="24"/>
          <w:szCs w:val="24"/>
        </w:rPr>
      </w:pPr>
      <w:r w:rsidRPr="007128B9">
        <w:rPr>
          <w:rFonts w:ascii="Times New Roman" w:hAnsi="Times New Roman" w:cs="Times New Roman"/>
          <w:sz w:val="24"/>
          <w:szCs w:val="24"/>
        </w:rPr>
        <w:lastRenderedPageBreak/>
        <w:t>identify communications methods relevant to agricultural technology transfer</w:t>
      </w:r>
    </w:p>
    <w:p w:rsidR="00E71CB6" w:rsidRPr="007128B9" w:rsidRDefault="00E71CB6" w:rsidP="00FE5B2A">
      <w:pPr>
        <w:pStyle w:val="ListParagraph"/>
        <w:numPr>
          <w:ilvl w:val="0"/>
          <w:numId w:val="9"/>
        </w:numPr>
        <w:autoSpaceDE w:val="0"/>
        <w:autoSpaceDN w:val="0"/>
        <w:adjustRightInd w:val="0"/>
        <w:spacing w:after="0" w:line="360" w:lineRule="auto"/>
        <w:contextualSpacing w:val="0"/>
        <w:rPr>
          <w:rFonts w:ascii="Times New Roman" w:hAnsi="Times New Roman" w:cs="Times New Roman"/>
          <w:sz w:val="24"/>
          <w:szCs w:val="24"/>
        </w:rPr>
      </w:pPr>
      <w:r w:rsidRPr="007128B9">
        <w:rPr>
          <w:rFonts w:ascii="Times New Roman" w:hAnsi="Times New Roman" w:cs="Times New Roman"/>
          <w:sz w:val="24"/>
          <w:szCs w:val="24"/>
        </w:rPr>
        <w:t xml:space="preserve">know  personal and group communication skills </w:t>
      </w:r>
    </w:p>
    <w:p w:rsidR="00E71CB6" w:rsidRPr="00F12AF3" w:rsidRDefault="00E71CB6" w:rsidP="00FE5B2A">
      <w:pPr>
        <w:pStyle w:val="ListParagraph"/>
        <w:numPr>
          <w:ilvl w:val="0"/>
          <w:numId w:val="9"/>
        </w:numPr>
        <w:autoSpaceDE w:val="0"/>
        <w:autoSpaceDN w:val="0"/>
        <w:adjustRightInd w:val="0"/>
        <w:spacing w:after="0" w:line="360" w:lineRule="auto"/>
        <w:contextualSpacing w:val="0"/>
        <w:rPr>
          <w:rFonts w:ascii="Times New Roman" w:hAnsi="Times New Roman" w:cs="Times New Roman"/>
          <w:sz w:val="24"/>
          <w:szCs w:val="24"/>
        </w:rPr>
      </w:pPr>
      <w:r w:rsidRPr="007128B9">
        <w:rPr>
          <w:rFonts w:ascii="Times New Roman" w:hAnsi="Times New Roman" w:cs="Times New Roman"/>
          <w:sz w:val="24"/>
          <w:szCs w:val="24"/>
        </w:rPr>
        <w:t>Demonstrate their communication skills for rural communication</w:t>
      </w:r>
    </w:p>
    <w:p w:rsidR="00E71CB6" w:rsidRPr="007128B9" w:rsidRDefault="00E71CB6" w:rsidP="00E71CB6">
      <w:pPr>
        <w:widowControl w:val="0"/>
        <w:autoSpaceDE w:val="0"/>
        <w:autoSpaceDN w:val="0"/>
        <w:adjustRightInd w:val="0"/>
        <w:spacing w:line="360" w:lineRule="auto"/>
        <w:jc w:val="both"/>
        <w:rPr>
          <w:b/>
        </w:rPr>
      </w:pPr>
      <w:r w:rsidRPr="007128B9">
        <w:rPr>
          <w:b/>
        </w:rPr>
        <w:t>COURSE DESCRIPTION</w:t>
      </w:r>
    </w:p>
    <w:p w:rsidR="00E71CB6" w:rsidRPr="00F12AF3" w:rsidRDefault="00E71CB6" w:rsidP="00F12AF3">
      <w:pPr>
        <w:autoSpaceDE w:val="0"/>
        <w:autoSpaceDN w:val="0"/>
        <w:adjustRightInd w:val="0"/>
        <w:spacing w:line="360" w:lineRule="auto"/>
        <w:jc w:val="both"/>
      </w:pPr>
      <w:r w:rsidRPr="007128B9">
        <w:t xml:space="preserve">The course will equip the students with Concept, purpose and scope of communication in Agricultural Extension, communication skills for scale up emerging technologies; strategies for rural communication; methods of extension communication and their applications, mass communication, Face-to-Face communication, communication process, formulating and implementing communication strategies, Preparing and delivering public speech, Improving facilitation and Presentation skills, group dynamics, conflict in communication. </w:t>
      </w:r>
    </w:p>
    <w:p w:rsidR="00E71CB6" w:rsidRPr="007128B9" w:rsidRDefault="00E71CB6" w:rsidP="00E71CB6">
      <w:pPr>
        <w:spacing w:line="360" w:lineRule="auto"/>
        <w:jc w:val="both"/>
      </w:pPr>
      <w:r w:rsidRPr="007128B9">
        <w:rPr>
          <w:b/>
          <w:bCs/>
        </w:rPr>
        <w:t>MODE OF DELIVERY</w:t>
      </w:r>
    </w:p>
    <w:p w:rsidR="00E71CB6" w:rsidRPr="00F12AF3" w:rsidRDefault="00E71CB6" w:rsidP="00E71CB6">
      <w:pPr>
        <w:spacing w:line="360" w:lineRule="auto"/>
        <w:jc w:val="both"/>
      </w:pPr>
      <w:r w:rsidRPr="007128B9">
        <w:t xml:space="preserve">Introductory lectures, discussion, questioning and answering, readings, assignments, individual and /or group works and presentation. </w:t>
      </w:r>
    </w:p>
    <w:p w:rsidR="00E71CB6" w:rsidRPr="007128B9" w:rsidRDefault="00E71CB6" w:rsidP="00E71CB6">
      <w:pPr>
        <w:spacing w:line="360" w:lineRule="auto"/>
        <w:jc w:val="both"/>
        <w:rPr>
          <w:b/>
          <w:u w:val="single"/>
        </w:rPr>
      </w:pPr>
      <w:r w:rsidRPr="007128B9">
        <w:rPr>
          <w:b/>
          <w:bCs/>
        </w:rPr>
        <w:t>ASSESSMENT METHODS</w:t>
      </w:r>
    </w:p>
    <w:p w:rsidR="00E71CB6" w:rsidRPr="007128B9" w:rsidRDefault="00E71CB6" w:rsidP="00E71CB6">
      <w:pPr>
        <w:spacing w:line="360" w:lineRule="auto"/>
        <w:jc w:val="both"/>
      </w:pPr>
      <w:r w:rsidRPr="007128B9">
        <w:t xml:space="preserve">Evaluation will be carried out based on continuous assessment which comprises:  </w:t>
      </w:r>
    </w:p>
    <w:p w:rsidR="00E71CB6" w:rsidRPr="007128B9" w:rsidRDefault="00E71CB6" w:rsidP="00FE5B2A">
      <w:pPr>
        <w:pStyle w:val="ListParagraph"/>
        <w:numPr>
          <w:ilvl w:val="0"/>
          <w:numId w:val="1"/>
        </w:numPr>
        <w:spacing w:after="0" w:line="360" w:lineRule="auto"/>
        <w:ind w:right="994"/>
        <w:rPr>
          <w:rFonts w:ascii="Times New Roman" w:hAnsi="Times New Roman" w:cs="Times New Roman"/>
          <w:sz w:val="24"/>
          <w:szCs w:val="24"/>
        </w:rPr>
      </w:pPr>
      <w:r w:rsidRPr="007128B9">
        <w:rPr>
          <w:rFonts w:ascii="Times New Roman" w:hAnsi="Times New Roman" w:cs="Times New Roman"/>
          <w:sz w:val="24"/>
          <w:szCs w:val="24"/>
        </w:rPr>
        <w:t>Individual presentation</w:t>
      </w:r>
      <w:r w:rsidRPr="007128B9">
        <w:rPr>
          <w:rFonts w:ascii="Times New Roman" w:hAnsi="Times New Roman" w:cs="Times New Roman"/>
          <w:sz w:val="24"/>
          <w:szCs w:val="24"/>
        </w:rPr>
        <w:tab/>
      </w:r>
      <w:r w:rsidRPr="007128B9">
        <w:rPr>
          <w:rFonts w:ascii="Times New Roman" w:hAnsi="Times New Roman" w:cs="Times New Roman"/>
          <w:sz w:val="24"/>
          <w:szCs w:val="24"/>
        </w:rPr>
        <w:tab/>
        <w:t xml:space="preserve"> 20%</w:t>
      </w:r>
    </w:p>
    <w:p w:rsidR="00E71CB6" w:rsidRPr="007128B9" w:rsidRDefault="00E71CB6" w:rsidP="00FE5B2A">
      <w:pPr>
        <w:pStyle w:val="ListParagraph"/>
        <w:numPr>
          <w:ilvl w:val="0"/>
          <w:numId w:val="1"/>
        </w:numPr>
        <w:spacing w:after="0" w:line="360" w:lineRule="auto"/>
        <w:ind w:right="994"/>
        <w:rPr>
          <w:rFonts w:ascii="Times New Roman" w:hAnsi="Times New Roman" w:cs="Times New Roman"/>
          <w:sz w:val="24"/>
          <w:szCs w:val="24"/>
        </w:rPr>
      </w:pPr>
      <w:r w:rsidRPr="007128B9">
        <w:rPr>
          <w:rFonts w:ascii="Times New Roman" w:hAnsi="Times New Roman" w:cs="Times New Roman"/>
          <w:sz w:val="24"/>
          <w:szCs w:val="24"/>
        </w:rPr>
        <w:t>Group presentation</w:t>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t>20%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rPr>
      </w:pPr>
      <w:r w:rsidRPr="007128B9">
        <w:rPr>
          <w:rFonts w:ascii="Times New Roman" w:hAnsi="Times New Roman" w:cs="Times New Roman"/>
          <w:sz w:val="24"/>
          <w:szCs w:val="24"/>
        </w:rPr>
        <w:t>Term paper</w:t>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t>20%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u w:val="single"/>
        </w:rPr>
      </w:pPr>
      <w:r w:rsidRPr="007128B9">
        <w:rPr>
          <w:rFonts w:ascii="Times New Roman" w:hAnsi="Times New Roman" w:cs="Times New Roman"/>
          <w:sz w:val="24"/>
          <w:szCs w:val="24"/>
          <w:u w:val="single"/>
        </w:rPr>
        <w:t>Final exam</w:t>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t>40%</w:t>
      </w:r>
    </w:p>
    <w:p w:rsidR="00E71CB6" w:rsidRPr="00F12AF3" w:rsidRDefault="00E71CB6" w:rsidP="00F12AF3">
      <w:pPr>
        <w:spacing w:line="360" w:lineRule="auto"/>
        <w:ind w:left="720"/>
        <w:jc w:val="both"/>
        <w:rPr>
          <w:b/>
          <w:u w:val="single"/>
        </w:rPr>
      </w:pPr>
      <w:r w:rsidRPr="007128B9">
        <w:rPr>
          <w:b/>
          <w:u w:val="single"/>
        </w:rPr>
        <w:t>Total</w:t>
      </w:r>
      <w:r w:rsidRPr="007128B9">
        <w:rPr>
          <w:b/>
          <w:u w:val="single"/>
        </w:rPr>
        <w:tab/>
      </w:r>
      <w:r w:rsidRPr="007128B9">
        <w:rPr>
          <w:b/>
          <w:u w:val="single"/>
        </w:rPr>
        <w:tab/>
      </w:r>
      <w:r w:rsidRPr="007128B9">
        <w:rPr>
          <w:b/>
          <w:u w:val="single"/>
        </w:rPr>
        <w:tab/>
      </w:r>
      <w:r w:rsidRPr="007128B9">
        <w:rPr>
          <w:b/>
          <w:u w:val="single"/>
        </w:rPr>
        <w:tab/>
      </w:r>
      <w:r w:rsidRPr="007128B9">
        <w:rPr>
          <w:b/>
          <w:u w:val="single"/>
        </w:rPr>
        <w:tab/>
        <w:t>100%</w:t>
      </w:r>
    </w:p>
    <w:p w:rsidR="00E71CB6" w:rsidRPr="007128B9" w:rsidRDefault="00E71CB6" w:rsidP="00E71CB6">
      <w:pPr>
        <w:spacing w:line="360" w:lineRule="auto"/>
        <w:rPr>
          <w:b/>
        </w:rPr>
      </w:pPr>
      <w:r w:rsidRPr="007128B9">
        <w:rPr>
          <w:b/>
        </w:rPr>
        <w:t xml:space="preserve">GRADING </w:t>
      </w:r>
    </w:p>
    <w:p w:rsidR="00E71CB6" w:rsidRPr="00F12AF3" w:rsidRDefault="00E71CB6" w:rsidP="00F12AF3">
      <w:pPr>
        <w:spacing w:line="360" w:lineRule="auto"/>
      </w:pPr>
      <w:r w:rsidRPr="007128B9">
        <w:t>Grading will be done as per the universities’ regulation.</w:t>
      </w:r>
    </w:p>
    <w:p w:rsidR="00E71CB6" w:rsidRPr="007128B9" w:rsidRDefault="00E71CB6" w:rsidP="00E71CB6">
      <w:pPr>
        <w:autoSpaceDE w:val="0"/>
        <w:autoSpaceDN w:val="0"/>
        <w:adjustRightInd w:val="0"/>
        <w:spacing w:line="360" w:lineRule="auto"/>
      </w:pPr>
      <w:r w:rsidRPr="007128B9">
        <w:rPr>
          <w:b/>
          <w:bCs/>
        </w:rPr>
        <w:t>REFERENCES</w:t>
      </w:r>
    </w:p>
    <w:p w:rsidR="00E71CB6" w:rsidRPr="007128B9" w:rsidRDefault="00E71CB6" w:rsidP="00E71CB6">
      <w:pPr>
        <w:autoSpaceDE w:val="0"/>
        <w:autoSpaceDN w:val="0"/>
        <w:adjustRightInd w:val="0"/>
        <w:spacing w:line="360" w:lineRule="auto"/>
      </w:pPr>
      <w:r w:rsidRPr="007128B9">
        <w:t xml:space="preserve">1. Calvert, P. (Ed.) 2000. The Communicator's Handbook: Tools, Techniques and Technology (4th Edition). Maupin House Publishing. </w:t>
      </w:r>
    </w:p>
    <w:p w:rsidR="00E71CB6" w:rsidRPr="007128B9" w:rsidRDefault="00E71CB6" w:rsidP="00E71CB6">
      <w:pPr>
        <w:autoSpaceDE w:val="0"/>
        <w:autoSpaceDN w:val="0"/>
        <w:adjustRightInd w:val="0"/>
        <w:spacing w:line="360" w:lineRule="auto"/>
        <w:jc w:val="both"/>
      </w:pPr>
      <w:r w:rsidRPr="007128B9">
        <w:t xml:space="preserve">2. Murphy, H. A., Hildebrandt, H. P. and J. P. Thomas. 2000. Effective Business Communication. International Series. NBF, Islamabad. </w:t>
      </w:r>
    </w:p>
    <w:p w:rsidR="00E71CB6" w:rsidRPr="007128B9" w:rsidRDefault="00E71CB6" w:rsidP="00E71CB6">
      <w:pPr>
        <w:spacing w:line="360" w:lineRule="auto"/>
      </w:pPr>
      <w:r w:rsidRPr="007128B9">
        <w:rPr>
          <w:b/>
        </w:rPr>
        <w:lastRenderedPageBreak/>
        <w:t>COURSE POLICY</w:t>
      </w:r>
    </w:p>
    <w:p w:rsidR="00E71CB6" w:rsidRPr="007128B9" w:rsidRDefault="00E71CB6" w:rsidP="00E71CB6">
      <w:pPr>
        <w:spacing w:line="360" w:lineRule="auto"/>
        <w:jc w:val="both"/>
      </w:pPr>
      <w:r w:rsidRPr="007128B9">
        <w:t xml:space="preserve">All students are expected to abide by the code of conduct of students throughout this course. Academic dishonesty, including cheating, fabrication, and plagiarism will not be tolerated and will be reported to concerned bodies for action. Class activities will vary day to day, ranging from lectures to discussions. Students will be active participants in the course. Students need to ask questions and raise issues. Students are expected to do all their assignments and to submit and present timely. Students are expected to attend classes regularly and they are urged to be in lecture or tutorial room at least 5 minutes before the starting time Students that do not attend 85% of the classes will not sit for the final exam. Cell phones MUST be turned off before entering the class as they are disruptive and annoying to all of us in the class. You are responsible for all class announcements and changes. </w:t>
      </w:r>
    </w:p>
    <w:p w:rsidR="00E71CB6" w:rsidRPr="007128B9" w:rsidRDefault="00E71CB6" w:rsidP="00E71CB6">
      <w:pPr>
        <w:ind w:left="360"/>
        <w:jc w:val="center"/>
        <w:rPr>
          <w:b/>
        </w:rPr>
      </w:pPr>
      <w:r w:rsidRPr="007128B9">
        <w:rPr>
          <w:b/>
        </w:rPr>
        <w:t>Approved</w:t>
      </w:r>
    </w:p>
    <w:p w:rsidR="00E71CB6" w:rsidRPr="007128B9" w:rsidRDefault="00E71CB6" w:rsidP="00E71CB6">
      <w:pPr>
        <w:autoSpaceDE w:val="0"/>
        <w:autoSpaceDN w:val="0"/>
        <w:adjustRightInd w:val="0"/>
        <w:ind w:firstLine="720"/>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F12AF3">
      <w:pPr>
        <w:autoSpaceDE w:val="0"/>
        <w:autoSpaceDN w:val="0"/>
        <w:adjustRightInd w:val="0"/>
        <w:ind w:left="720"/>
        <w:jc w:val="both"/>
      </w:pPr>
      <w:r w:rsidRPr="007128B9">
        <w:t xml:space="preserve">        Name of Instructor/Tutor</w:t>
      </w:r>
      <w:r w:rsidRPr="007128B9">
        <w:tab/>
      </w:r>
      <w:r w:rsidRPr="007128B9">
        <w:tab/>
      </w:r>
      <w:r w:rsidRPr="007128B9">
        <w:tab/>
        <w:t xml:space="preserve">            Signature</w:t>
      </w:r>
    </w:p>
    <w:p w:rsidR="00E71CB6" w:rsidRPr="007128B9" w:rsidRDefault="00E71CB6" w:rsidP="00E71CB6">
      <w:pPr>
        <w:autoSpaceDE w:val="0"/>
        <w:autoSpaceDN w:val="0"/>
        <w:adjustRightInd w:val="0"/>
        <w:ind w:firstLine="720"/>
        <w:jc w:val="both"/>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F12AF3">
      <w:pPr>
        <w:autoSpaceDE w:val="0"/>
        <w:autoSpaceDN w:val="0"/>
        <w:adjustRightInd w:val="0"/>
        <w:ind w:left="720" w:firstLine="720"/>
        <w:jc w:val="both"/>
      </w:pPr>
      <w:r w:rsidRPr="007128B9">
        <w:t>Name of Course Chair</w:t>
      </w:r>
      <w:r w:rsidRPr="007128B9">
        <w:tab/>
      </w:r>
      <w:r w:rsidRPr="007128B9">
        <w:tab/>
      </w:r>
      <w:r w:rsidRPr="007128B9">
        <w:tab/>
        <w:t xml:space="preserve">             Signature</w:t>
      </w:r>
    </w:p>
    <w:p w:rsidR="00E71CB6" w:rsidRPr="007128B9" w:rsidRDefault="00E71CB6" w:rsidP="00E71CB6">
      <w:pPr>
        <w:jc w:val="both"/>
      </w:pPr>
      <w:r w:rsidRPr="007128B9">
        <w:tab/>
      </w: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rPr>
          <w:b/>
          <w:i/>
        </w:rPr>
        <w:tab/>
      </w:r>
      <w:r w:rsidRPr="007128B9">
        <w:t>_____________________________</w:t>
      </w:r>
    </w:p>
    <w:p w:rsidR="00E71CB6" w:rsidRPr="00F12AF3" w:rsidRDefault="00E71CB6" w:rsidP="00F12AF3">
      <w:pPr>
        <w:jc w:val="both"/>
      </w:pPr>
      <w:r w:rsidRPr="007128B9">
        <w:t xml:space="preserve">              Name of Postgraduate Coordinator</w:t>
      </w:r>
      <w:r w:rsidRPr="007128B9">
        <w:tab/>
      </w:r>
      <w:r w:rsidRPr="007128B9">
        <w:tab/>
      </w:r>
      <w:r w:rsidRPr="007128B9">
        <w:tab/>
        <w:t xml:space="preserve">Signature </w:t>
      </w:r>
    </w:p>
    <w:p w:rsidR="00E71CB6" w:rsidRPr="004F0F44" w:rsidRDefault="00E71CB6" w:rsidP="004F0F44">
      <w:pPr>
        <w:pStyle w:val="ListParagraph"/>
        <w:numPr>
          <w:ilvl w:val="2"/>
          <w:numId w:val="91"/>
        </w:numPr>
        <w:spacing w:after="0" w:line="360" w:lineRule="auto"/>
        <w:jc w:val="both"/>
        <w:rPr>
          <w:b/>
        </w:rPr>
      </w:pPr>
      <w:r w:rsidRPr="004F0F44">
        <w:rPr>
          <w:b/>
        </w:rPr>
        <w:t xml:space="preserve">Communication for innovation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7"/>
        <w:gridCol w:w="1396"/>
        <w:gridCol w:w="1344"/>
        <w:gridCol w:w="1747"/>
        <w:gridCol w:w="1637"/>
        <w:gridCol w:w="1335"/>
      </w:tblGrid>
      <w:tr w:rsidR="00E71CB6" w:rsidRPr="007128B9" w:rsidTr="00F12AF3">
        <w:tc>
          <w:tcPr>
            <w:tcW w:w="5000" w:type="pct"/>
            <w:gridSpan w:val="6"/>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jc w:val="center"/>
              <w:rPr>
                <w:rFonts w:eastAsia="Calibri"/>
                <w:lang w:eastAsia="de-AT"/>
              </w:rPr>
            </w:pPr>
            <w:r w:rsidRPr="007128B9">
              <w:rPr>
                <w:rFonts w:eastAsia="Calibri"/>
                <w:lang w:eastAsia="de-AT"/>
              </w:rPr>
              <w:t>Gondar University</w:t>
            </w:r>
          </w:p>
          <w:p w:rsidR="00E71CB6" w:rsidRPr="007128B9" w:rsidRDefault="00E71CB6" w:rsidP="00F12AF3">
            <w:pPr>
              <w:spacing w:line="276" w:lineRule="auto"/>
              <w:jc w:val="center"/>
              <w:rPr>
                <w:rFonts w:eastAsia="Calibri"/>
                <w:lang w:eastAsia="de-AT"/>
              </w:rPr>
            </w:pPr>
            <w:r w:rsidRPr="007128B9">
              <w:rPr>
                <w:rFonts w:eastAsia="Calibri"/>
                <w:lang w:eastAsia="de-AT"/>
              </w:rPr>
              <w:t>Master Study Program in</w:t>
            </w:r>
          </w:p>
          <w:p w:rsidR="00E71CB6" w:rsidRPr="007128B9" w:rsidRDefault="00E71CB6" w:rsidP="00F12AF3">
            <w:pPr>
              <w:spacing w:line="276" w:lineRule="auto"/>
              <w:jc w:val="center"/>
            </w:pPr>
            <w:r w:rsidRPr="007128B9">
              <w:rPr>
                <w:rFonts w:eastAsia="Calibri"/>
                <w:b/>
                <w:lang w:eastAsia="de-AT"/>
              </w:rPr>
              <w:t>Agricultural Extension and Communication (AgExC)</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Course Title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communication for innovation </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Course Code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AgExC 4032</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MSc Program</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rFonts w:eastAsia="Calibri"/>
                <w:lang w:eastAsia="de-AT"/>
              </w:rPr>
              <w:t>Agricultural Extension and Communication (AgExC)</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Module Name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Communication</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Module No.</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03</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Course Chair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Name:</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Office location:</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 xml:space="preserve">Mobile:                                          </w:t>
            </w:r>
            <w:r w:rsidRPr="007128B9">
              <w:t xml:space="preserve">; </w:t>
            </w:r>
            <w:r w:rsidRPr="007128B9">
              <w:rPr>
                <w:b/>
              </w:rPr>
              <w:t>e-mail: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Consultation Hours:</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Instructor/Tutor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Name:</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Office location:</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 xml:space="preserve">Mobile:                                            </w:t>
            </w:r>
            <w:r w:rsidRPr="007128B9">
              <w:t xml:space="preserve">; </w:t>
            </w:r>
            <w:r w:rsidRPr="007128B9">
              <w:rPr>
                <w:b/>
              </w:rPr>
              <w:t>e-mail: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jc w:val="both"/>
            </w:pPr>
            <w:r w:rsidRPr="007128B9">
              <w:rPr>
                <w:b/>
              </w:rPr>
              <w:t>Consultation Hours:</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ECTS Credits (CP)</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4</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Contact Hours (per semester)</w:t>
            </w:r>
          </w:p>
        </w:tc>
        <w:tc>
          <w:tcPr>
            <w:tcW w:w="729" w:type="pct"/>
            <w:tcBorders>
              <w:top w:val="single" w:sz="4" w:space="0" w:color="000000"/>
              <w:left w:val="single" w:sz="4" w:space="0" w:color="000000"/>
              <w:bottom w:val="single" w:sz="4" w:space="0" w:color="000000"/>
              <w:right w:val="single" w:sz="4" w:space="0" w:color="auto"/>
            </w:tcBorders>
            <w:hideMark/>
          </w:tcPr>
          <w:p w:rsidR="00E71CB6" w:rsidRPr="007128B9" w:rsidRDefault="00E71CB6" w:rsidP="00F12AF3">
            <w:pPr>
              <w:spacing w:line="276" w:lineRule="auto"/>
              <w:rPr>
                <w:b/>
              </w:rPr>
            </w:pPr>
            <w:r w:rsidRPr="007128B9">
              <w:rPr>
                <w:b/>
              </w:rPr>
              <w:t>Lecture</w:t>
            </w:r>
          </w:p>
        </w:tc>
        <w:tc>
          <w:tcPr>
            <w:tcW w:w="702"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Tutorial</w:t>
            </w:r>
          </w:p>
        </w:tc>
        <w:tc>
          <w:tcPr>
            <w:tcW w:w="912"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Lab/Practical</w:t>
            </w:r>
          </w:p>
        </w:tc>
        <w:tc>
          <w:tcPr>
            <w:tcW w:w="855"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Home Study</w:t>
            </w:r>
          </w:p>
        </w:tc>
        <w:tc>
          <w:tcPr>
            <w:tcW w:w="697" w:type="pct"/>
            <w:tcBorders>
              <w:top w:val="single" w:sz="4" w:space="0" w:color="000000"/>
              <w:left w:val="single" w:sz="4" w:space="0" w:color="auto"/>
              <w:bottom w:val="single" w:sz="4" w:space="0" w:color="000000"/>
              <w:right w:val="single" w:sz="4" w:space="0" w:color="000000"/>
            </w:tcBorders>
            <w:hideMark/>
          </w:tcPr>
          <w:p w:rsidR="00E71CB6" w:rsidRPr="007128B9" w:rsidRDefault="00E71CB6" w:rsidP="00F12AF3">
            <w:pPr>
              <w:spacing w:line="276" w:lineRule="auto"/>
              <w:rPr>
                <w:b/>
              </w:rPr>
            </w:pPr>
            <w:r w:rsidRPr="007128B9">
              <w:rPr>
                <w:b/>
              </w:rPr>
              <w:t>Total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729" w:type="pct"/>
            <w:tcBorders>
              <w:top w:val="single" w:sz="4" w:space="0" w:color="000000"/>
              <w:left w:val="single" w:sz="4" w:space="0" w:color="000000"/>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32</w:t>
            </w:r>
          </w:p>
        </w:tc>
        <w:tc>
          <w:tcPr>
            <w:tcW w:w="702"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0</w:t>
            </w:r>
          </w:p>
        </w:tc>
        <w:tc>
          <w:tcPr>
            <w:tcW w:w="912"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0</w:t>
            </w:r>
          </w:p>
        </w:tc>
        <w:tc>
          <w:tcPr>
            <w:tcW w:w="855"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76</w:t>
            </w:r>
          </w:p>
        </w:tc>
        <w:tc>
          <w:tcPr>
            <w:tcW w:w="697" w:type="pct"/>
            <w:tcBorders>
              <w:top w:val="single" w:sz="4" w:space="0" w:color="000000"/>
              <w:left w:val="single" w:sz="4" w:space="0" w:color="auto"/>
              <w:bottom w:val="single" w:sz="4" w:space="0" w:color="auto"/>
              <w:right w:val="single" w:sz="4" w:space="0" w:color="000000"/>
            </w:tcBorders>
            <w:hideMark/>
          </w:tcPr>
          <w:p w:rsidR="00E71CB6" w:rsidRPr="007128B9" w:rsidRDefault="00E71CB6" w:rsidP="00F12AF3">
            <w:pPr>
              <w:spacing w:line="276" w:lineRule="auto"/>
              <w:jc w:val="center"/>
            </w:pPr>
            <w:r w:rsidRPr="007128B9">
              <w:t>108</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Lecture days,  Hours &amp; Room: </w:t>
            </w:r>
          </w:p>
        </w:tc>
        <w:tc>
          <w:tcPr>
            <w:tcW w:w="3895"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Tutorial/Lab days &amp; Hours</w:t>
            </w:r>
          </w:p>
        </w:tc>
        <w:tc>
          <w:tcPr>
            <w:tcW w:w="3895"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Target Group: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 xml:space="preserve">MSc in AgExC first year students </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Year /Semester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t>Year 1 Semester 2</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Pre-requisites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Status of the course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Compulsory</w:t>
            </w:r>
          </w:p>
        </w:tc>
      </w:tr>
    </w:tbl>
    <w:p w:rsidR="00E71CB6" w:rsidRPr="007128B9" w:rsidRDefault="00E71CB6" w:rsidP="00E71CB6">
      <w:pPr>
        <w:pStyle w:val="BodyText3"/>
        <w:spacing w:after="0" w:line="360" w:lineRule="auto"/>
        <w:rPr>
          <w:b/>
          <w:sz w:val="24"/>
          <w:szCs w:val="24"/>
        </w:rPr>
      </w:pPr>
    </w:p>
    <w:p w:rsidR="00E71CB6" w:rsidRPr="007128B9" w:rsidRDefault="00E71CB6" w:rsidP="00E71CB6">
      <w:pPr>
        <w:pStyle w:val="BodyText3"/>
        <w:spacing w:after="0" w:line="360" w:lineRule="auto"/>
        <w:rPr>
          <w:b/>
          <w:sz w:val="24"/>
          <w:szCs w:val="24"/>
        </w:rPr>
      </w:pPr>
      <w:r w:rsidRPr="007128B9">
        <w:rPr>
          <w:b/>
          <w:sz w:val="24"/>
          <w:szCs w:val="24"/>
        </w:rPr>
        <w:t>COURSE OBJECTIVES</w:t>
      </w:r>
    </w:p>
    <w:p w:rsidR="00E71CB6" w:rsidRPr="007128B9" w:rsidRDefault="00E71CB6" w:rsidP="00E71CB6">
      <w:pPr>
        <w:spacing w:line="360" w:lineRule="auto"/>
        <w:jc w:val="both"/>
      </w:pPr>
      <w:r w:rsidRPr="007128B9">
        <w:t>At the end of this course, students will be able to:</w:t>
      </w:r>
    </w:p>
    <w:p w:rsidR="00E71CB6" w:rsidRPr="007128B9" w:rsidRDefault="00E71CB6" w:rsidP="00FE5B2A">
      <w:pPr>
        <w:pStyle w:val="ListParagraph"/>
        <w:numPr>
          <w:ilvl w:val="0"/>
          <w:numId w:val="16"/>
        </w:numPr>
        <w:spacing w:after="0" w:line="360" w:lineRule="auto"/>
        <w:contextualSpacing w:val="0"/>
        <w:jc w:val="both"/>
        <w:rPr>
          <w:rFonts w:ascii="Times New Roman" w:hAnsi="Times New Roman" w:cs="Times New Roman"/>
          <w:sz w:val="24"/>
          <w:szCs w:val="24"/>
        </w:rPr>
      </w:pPr>
      <w:r w:rsidRPr="007128B9">
        <w:rPr>
          <w:rFonts w:ascii="Times New Roman" w:hAnsi="Times New Roman" w:cs="Times New Roman"/>
          <w:sz w:val="24"/>
          <w:szCs w:val="24"/>
        </w:rPr>
        <w:t>Build a critical understanding of innovation and communication theory in the diverse contexts of international and local development.</w:t>
      </w:r>
    </w:p>
    <w:p w:rsidR="00E71CB6" w:rsidRPr="007128B9" w:rsidRDefault="00E71CB6" w:rsidP="00FE5B2A">
      <w:pPr>
        <w:pStyle w:val="ListParagraph"/>
        <w:numPr>
          <w:ilvl w:val="0"/>
          <w:numId w:val="16"/>
        </w:numPr>
        <w:spacing w:after="0" w:line="360" w:lineRule="auto"/>
        <w:contextualSpacing w:val="0"/>
        <w:jc w:val="both"/>
        <w:rPr>
          <w:rFonts w:ascii="Times New Roman" w:hAnsi="Times New Roman" w:cs="Times New Roman"/>
          <w:sz w:val="24"/>
          <w:szCs w:val="24"/>
        </w:rPr>
      </w:pPr>
      <w:r w:rsidRPr="007128B9">
        <w:rPr>
          <w:rFonts w:ascii="Times New Roman" w:hAnsi="Times New Roman" w:cs="Times New Roman"/>
          <w:sz w:val="24"/>
          <w:szCs w:val="24"/>
        </w:rPr>
        <w:t>Explain the concept and the different models of innovation and communication</w:t>
      </w:r>
    </w:p>
    <w:p w:rsidR="00E71CB6" w:rsidRPr="007128B9" w:rsidRDefault="00E71CB6" w:rsidP="00FE5B2A">
      <w:pPr>
        <w:pStyle w:val="ListParagraph"/>
        <w:numPr>
          <w:ilvl w:val="0"/>
          <w:numId w:val="16"/>
        </w:numPr>
        <w:spacing w:after="0" w:line="360" w:lineRule="auto"/>
        <w:contextualSpacing w:val="0"/>
        <w:jc w:val="both"/>
        <w:rPr>
          <w:rFonts w:ascii="Times New Roman" w:hAnsi="Times New Roman" w:cs="Times New Roman"/>
          <w:sz w:val="24"/>
          <w:szCs w:val="24"/>
        </w:rPr>
      </w:pPr>
      <w:r w:rsidRPr="007128B9">
        <w:rPr>
          <w:rFonts w:ascii="Times New Roman" w:hAnsi="Times New Roman" w:cs="Times New Roman"/>
          <w:sz w:val="24"/>
          <w:szCs w:val="24"/>
        </w:rPr>
        <w:t>Understand the design, planning and management of information and knowledge interventions.</w:t>
      </w:r>
    </w:p>
    <w:p w:rsidR="00E71CB6" w:rsidRPr="007128B9" w:rsidRDefault="00E71CB6" w:rsidP="00FE5B2A">
      <w:pPr>
        <w:pStyle w:val="ListParagraph"/>
        <w:numPr>
          <w:ilvl w:val="0"/>
          <w:numId w:val="16"/>
        </w:numPr>
        <w:spacing w:after="0" w:line="360" w:lineRule="auto"/>
        <w:contextualSpacing w:val="0"/>
        <w:jc w:val="both"/>
        <w:rPr>
          <w:rFonts w:ascii="Times New Roman" w:hAnsi="Times New Roman" w:cs="Times New Roman"/>
          <w:sz w:val="24"/>
          <w:szCs w:val="24"/>
        </w:rPr>
      </w:pPr>
      <w:r w:rsidRPr="007128B9">
        <w:rPr>
          <w:rFonts w:ascii="Times New Roman" w:hAnsi="Times New Roman" w:cs="Times New Roman"/>
          <w:sz w:val="24"/>
          <w:szCs w:val="24"/>
        </w:rPr>
        <w:t>Provide a focus on practical application of new knowledge and skills to support innovation and change.</w:t>
      </w:r>
    </w:p>
    <w:p w:rsidR="00E71CB6" w:rsidRPr="007128B9" w:rsidRDefault="00E71CB6" w:rsidP="00E71CB6">
      <w:pPr>
        <w:spacing w:line="360" w:lineRule="auto"/>
        <w:jc w:val="both"/>
        <w:rPr>
          <w:sz w:val="8"/>
        </w:rPr>
      </w:pPr>
    </w:p>
    <w:p w:rsidR="00E71CB6" w:rsidRPr="007128B9" w:rsidRDefault="00E71CB6" w:rsidP="00E71CB6">
      <w:pPr>
        <w:widowControl w:val="0"/>
        <w:autoSpaceDE w:val="0"/>
        <w:autoSpaceDN w:val="0"/>
        <w:adjustRightInd w:val="0"/>
        <w:spacing w:line="360" w:lineRule="auto"/>
        <w:jc w:val="both"/>
        <w:rPr>
          <w:b/>
        </w:rPr>
      </w:pPr>
      <w:r w:rsidRPr="007128B9">
        <w:rPr>
          <w:b/>
        </w:rPr>
        <w:t>COURSE DESCRIPTION</w:t>
      </w:r>
    </w:p>
    <w:p w:rsidR="00E71CB6" w:rsidRPr="00F12AF3" w:rsidRDefault="00E71CB6" w:rsidP="00F12AF3">
      <w:pPr>
        <w:widowControl w:val="0"/>
        <w:autoSpaceDE w:val="0"/>
        <w:autoSpaceDN w:val="0"/>
        <w:adjustRightInd w:val="0"/>
        <w:spacing w:line="360" w:lineRule="auto"/>
        <w:jc w:val="both"/>
      </w:pPr>
      <w:r w:rsidRPr="007128B9">
        <w:lastRenderedPageBreak/>
        <w:t>Concept, Meaning, Process and Factors affecting Communication, principles/practices of innovation; emerging views of communication and innovation; need for innovation brokers; changing perspectives on innovation; innovation strategy development and implementation; models of Communication and their relevance to innovation,  Key Communicators, and their roles in Agricultural development process, Communication barriers for innovation, Organizational Communication, Interpersonal Communication Skills, Strength and weakness of Innovation Theories(Extension Theory, diffusion theory, Innovation Decision Process theory; rate of adoption theory; theory of reasoned action, consumer behavior theory), innovation process; Attributes of Innovation.</w:t>
      </w:r>
    </w:p>
    <w:p w:rsidR="00E71CB6" w:rsidRPr="007128B9" w:rsidRDefault="00E71CB6" w:rsidP="00E71CB6">
      <w:pPr>
        <w:spacing w:line="360" w:lineRule="auto"/>
        <w:jc w:val="both"/>
      </w:pPr>
      <w:r w:rsidRPr="007128B9">
        <w:rPr>
          <w:b/>
          <w:bCs/>
        </w:rPr>
        <w:t>MODE OF DELIVERY</w:t>
      </w:r>
    </w:p>
    <w:p w:rsidR="00E71CB6" w:rsidRPr="007128B9" w:rsidRDefault="00E71CB6" w:rsidP="00E71CB6">
      <w:pPr>
        <w:spacing w:line="360" w:lineRule="auto"/>
        <w:jc w:val="both"/>
      </w:pPr>
      <w:r w:rsidRPr="007128B9">
        <w:t xml:space="preserve">Introductory lectures, discussion, questioning and answering, readings, assignments, individual and /or group works and presentation. </w:t>
      </w:r>
    </w:p>
    <w:p w:rsidR="00E71CB6" w:rsidRPr="007128B9" w:rsidRDefault="00E71CB6" w:rsidP="00E71CB6">
      <w:pPr>
        <w:spacing w:line="360" w:lineRule="auto"/>
        <w:jc w:val="both"/>
        <w:rPr>
          <w:b/>
          <w:u w:val="single"/>
        </w:rPr>
      </w:pPr>
      <w:r w:rsidRPr="007128B9">
        <w:rPr>
          <w:b/>
          <w:bCs/>
        </w:rPr>
        <w:t>ASSESSMENT METHODS</w:t>
      </w:r>
    </w:p>
    <w:p w:rsidR="00E71CB6" w:rsidRPr="007128B9" w:rsidRDefault="00E71CB6" w:rsidP="00E71CB6">
      <w:pPr>
        <w:spacing w:line="360" w:lineRule="auto"/>
        <w:jc w:val="both"/>
      </w:pPr>
      <w:r w:rsidRPr="007128B9">
        <w:t xml:space="preserve">Evaluation will be carried out based on continuous assessment which comprises:  </w:t>
      </w:r>
    </w:p>
    <w:p w:rsidR="00E71CB6" w:rsidRPr="007128B9" w:rsidRDefault="00E71CB6" w:rsidP="00FE5B2A">
      <w:pPr>
        <w:pStyle w:val="ListParagraph"/>
        <w:numPr>
          <w:ilvl w:val="0"/>
          <w:numId w:val="1"/>
        </w:numPr>
        <w:spacing w:after="0" w:line="360" w:lineRule="auto"/>
        <w:ind w:right="994"/>
        <w:rPr>
          <w:rFonts w:ascii="Times New Roman" w:hAnsi="Times New Roman" w:cs="Times New Roman"/>
          <w:sz w:val="24"/>
          <w:szCs w:val="24"/>
        </w:rPr>
      </w:pPr>
      <w:r w:rsidRPr="007128B9">
        <w:rPr>
          <w:rFonts w:ascii="Times New Roman" w:hAnsi="Times New Roman" w:cs="Times New Roman"/>
          <w:sz w:val="24"/>
          <w:szCs w:val="24"/>
        </w:rPr>
        <w:t>Individual presentation</w:t>
      </w:r>
      <w:r w:rsidRPr="007128B9">
        <w:rPr>
          <w:rFonts w:ascii="Times New Roman" w:hAnsi="Times New Roman" w:cs="Times New Roman"/>
          <w:sz w:val="24"/>
          <w:szCs w:val="24"/>
        </w:rPr>
        <w:tab/>
      </w:r>
      <w:r w:rsidRPr="007128B9">
        <w:rPr>
          <w:rFonts w:ascii="Times New Roman" w:hAnsi="Times New Roman" w:cs="Times New Roman"/>
          <w:sz w:val="24"/>
          <w:szCs w:val="24"/>
        </w:rPr>
        <w:tab/>
        <w:t>20%</w:t>
      </w:r>
    </w:p>
    <w:p w:rsidR="00E71CB6" w:rsidRPr="007128B9" w:rsidRDefault="00E71CB6" w:rsidP="00FE5B2A">
      <w:pPr>
        <w:pStyle w:val="ListParagraph"/>
        <w:numPr>
          <w:ilvl w:val="0"/>
          <w:numId w:val="1"/>
        </w:numPr>
        <w:spacing w:after="0" w:line="360" w:lineRule="auto"/>
        <w:ind w:right="994"/>
        <w:rPr>
          <w:rFonts w:ascii="Times New Roman" w:hAnsi="Times New Roman" w:cs="Times New Roman"/>
          <w:sz w:val="24"/>
          <w:szCs w:val="24"/>
        </w:rPr>
      </w:pPr>
      <w:r w:rsidRPr="007128B9">
        <w:rPr>
          <w:rFonts w:ascii="Times New Roman" w:hAnsi="Times New Roman" w:cs="Times New Roman"/>
          <w:sz w:val="24"/>
          <w:szCs w:val="24"/>
        </w:rPr>
        <w:t>Group presentation</w:t>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t>20%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rPr>
      </w:pPr>
      <w:r w:rsidRPr="007128B9">
        <w:rPr>
          <w:rFonts w:ascii="Times New Roman" w:hAnsi="Times New Roman" w:cs="Times New Roman"/>
          <w:sz w:val="24"/>
          <w:szCs w:val="24"/>
        </w:rPr>
        <w:t>Term paper</w:t>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t>20%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u w:val="single"/>
        </w:rPr>
      </w:pPr>
      <w:r w:rsidRPr="007128B9">
        <w:rPr>
          <w:rFonts w:ascii="Times New Roman" w:hAnsi="Times New Roman" w:cs="Times New Roman"/>
          <w:sz w:val="24"/>
          <w:szCs w:val="24"/>
          <w:u w:val="single"/>
        </w:rPr>
        <w:t>Final exam</w:t>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t>40%</w:t>
      </w:r>
    </w:p>
    <w:p w:rsidR="00E71CB6" w:rsidRPr="00F12AF3" w:rsidRDefault="00E71CB6" w:rsidP="00F12AF3">
      <w:pPr>
        <w:spacing w:line="360" w:lineRule="auto"/>
        <w:ind w:left="720"/>
        <w:jc w:val="both"/>
        <w:rPr>
          <w:b/>
          <w:u w:val="single"/>
        </w:rPr>
      </w:pPr>
      <w:r w:rsidRPr="007128B9">
        <w:rPr>
          <w:b/>
          <w:u w:val="single"/>
        </w:rPr>
        <w:t>Total</w:t>
      </w:r>
      <w:r w:rsidRPr="007128B9">
        <w:rPr>
          <w:b/>
          <w:u w:val="single"/>
        </w:rPr>
        <w:tab/>
      </w:r>
      <w:r w:rsidRPr="007128B9">
        <w:rPr>
          <w:b/>
          <w:u w:val="single"/>
        </w:rPr>
        <w:tab/>
      </w:r>
      <w:r w:rsidRPr="007128B9">
        <w:rPr>
          <w:b/>
          <w:u w:val="single"/>
        </w:rPr>
        <w:tab/>
      </w:r>
      <w:r w:rsidRPr="007128B9">
        <w:rPr>
          <w:b/>
          <w:u w:val="single"/>
        </w:rPr>
        <w:tab/>
      </w:r>
      <w:r w:rsidRPr="007128B9">
        <w:rPr>
          <w:b/>
          <w:u w:val="single"/>
        </w:rPr>
        <w:tab/>
        <w:t>100%</w:t>
      </w:r>
    </w:p>
    <w:p w:rsidR="00E71CB6" w:rsidRPr="007128B9" w:rsidRDefault="00E71CB6" w:rsidP="00E71CB6">
      <w:pPr>
        <w:spacing w:line="360" w:lineRule="auto"/>
        <w:rPr>
          <w:b/>
        </w:rPr>
      </w:pPr>
      <w:r w:rsidRPr="007128B9">
        <w:rPr>
          <w:b/>
        </w:rPr>
        <w:t xml:space="preserve">GRADING </w:t>
      </w:r>
    </w:p>
    <w:p w:rsidR="00E71CB6" w:rsidRPr="007128B9" w:rsidRDefault="00E71CB6" w:rsidP="00E71CB6">
      <w:pPr>
        <w:spacing w:line="360" w:lineRule="auto"/>
      </w:pPr>
      <w:r w:rsidRPr="007128B9">
        <w:t>Grading will be done as per the universities’ regulation.</w:t>
      </w:r>
    </w:p>
    <w:p w:rsidR="00E71CB6" w:rsidRPr="007128B9" w:rsidRDefault="00E71CB6" w:rsidP="00E71CB6">
      <w:pPr>
        <w:autoSpaceDE w:val="0"/>
        <w:autoSpaceDN w:val="0"/>
        <w:adjustRightInd w:val="0"/>
        <w:spacing w:line="360" w:lineRule="auto"/>
        <w:rPr>
          <w:b/>
          <w:bCs/>
        </w:rPr>
      </w:pPr>
      <w:r w:rsidRPr="007128B9">
        <w:rPr>
          <w:b/>
          <w:bCs/>
        </w:rPr>
        <w:t>REFERENCES</w:t>
      </w:r>
    </w:p>
    <w:p w:rsidR="00E71CB6" w:rsidRPr="007128B9" w:rsidRDefault="00E71CB6" w:rsidP="00FE5B2A">
      <w:pPr>
        <w:pStyle w:val="ListParagraph"/>
        <w:numPr>
          <w:ilvl w:val="0"/>
          <w:numId w:val="17"/>
        </w:numPr>
        <w:autoSpaceDE w:val="0"/>
        <w:autoSpaceDN w:val="0"/>
        <w:adjustRightInd w:val="0"/>
        <w:spacing w:after="0" w:line="360" w:lineRule="auto"/>
        <w:contextualSpacing w:val="0"/>
        <w:jc w:val="both"/>
        <w:rPr>
          <w:rFonts w:ascii="Times New Roman" w:hAnsi="Times New Roman" w:cs="Times New Roman"/>
          <w:sz w:val="24"/>
          <w:szCs w:val="24"/>
        </w:rPr>
      </w:pPr>
      <w:r w:rsidRPr="007128B9">
        <w:rPr>
          <w:rFonts w:ascii="Times New Roman" w:hAnsi="Times New Roman" w:cs="Times New Roman"/>
          <w:sz w:val="24"/>
          <w:szCs w:val="24"/>
        </w:rPr>
        <w:t xml:space="preserve">Jalihal KA &amp; Veerabhadraiah V. 2007. </w:t>
      </w:r>
      <w:r w:rsidRPr="007128B9">
        <w:rPr>
          <w:rFonts w:ascii="Times New Roman" w:hAnsi="Times New Roman" w:cs="Times New Roman"/>
          <w:iCs/>
          <w:sz w:val="24"/>
          <w:szCs w:val="24"/>
        </w:rPr>
        <w:t xml:space="preserve">Fundamentals of Extension Education and      Management in Extension. </w:t>
      </w:r>
      <w:r w:rsidRPr="007128B9">
        <w:rPr>
          <w:rFonts w:ascii="Times New Roman" w:hAnsi="Times New Roman" w:cs="Times New Roman"/>
          <w:sz w:val="24"/>
          <w:szCs w:val="24"/>
        </w:rPr>
        <w:t>Concept Publ. Co.</w:t>
      </w:r>
    </w:p>
    <w:p w:rsidR="00E71CB6" w:rsidRPr="007128B9" w:rsidRDefault="00E71CB6" w:rsidP="00FE5B2A">
      <w:pPr>
        <w:pStyle w:val="ListParagraph"/>
        <w:numPr>
          <w:ilvl w:val="0"/>
          <w:numId w:val="17"/>
        </w:numPr>
        <w:autoSpaceDE w:val="0"/>
        <w:autoSpaceDN w:val="0"/>
        <w:adjustRightInd w:val="0"/>
        <w:spacing w:after="0" w:line="360" w:lineRule="auto"/>
        <w:contextualSpacing w:val="0"/>
        <w:jc w:val="both"/>
        <w:rPr>
          <w:rFonts w:ascii="Times New Roman" w:hAnsi="Times New Roman" w:cs="Times New Roman"/>
          <w:sz w:val="24"/>
          <w:szCs w:val="24"/>
        </w:rPr>
      </w:pPr>
      <w:r w:rsidRPr="007128B9">
        <w:rPr>
          <w:rFonts w:ascii="Times New Roman" w:hAnsi="Times New Roman" w:cs="Times New Roman"/>
          <w:sz w:val="24"/>
          <w:szCs w:val="24"/>
        </w:rPr>
        <w:t xml:space="preserve">Ray GL. 2005. </w:t>
      </w:r>
      <w:r w:rsidRPr="007128B9">
        <w:rPr>
          <w:rFonts w:ascii="Times New Roman" w:hAnsi="Times New Roman" w:cs="Times New Roman"/>
          <w:iCs/>
          <w:sz w:val="24"/>
          <w:szCs w:val="24"/>
        </w:rPr>
        <w:t>Extension Communication and Management</w:t>
      </w:r>
      <w:r w:rsidRPr="007128B9">
        <w:rPr>
          <w:rFonts w:ascii="Times New Roman" w:hAnsi="Times New Roman" w:cs="Times New Roman"/>
          <w:sz w:val="24"/>
          <w:szCs w:val="24"/>
        </w:rPr>
        <w:t>. Kalyani Publication, India.</w:t>
      </w:r>
    </w:p>
    <w:p w:rsidR="00E71CB6" w:rsidRPr="007128B9" w:rsidRDefault="00E71CB6" w:rsidP="00FE5B2A">
      <w:pPr>
        <w:pStyle w:val="ListParagraph"/>
        <w:numPr>
          <w:ilvl w:val="0"/>
          <w:numId w:val="17"/>
        </w:numPr>
        <w:autoSpaceDE w:val="0"/>
        <w:autoSpaceDN w:val="0"/>
        <w:adjustRightInd w:val="0"/>
        <w:spacing w:after="0" w:line="360" w:lineRule="auto"/>
        <w:contextualSpacing w:val="0"/>
        <w:jc w:val="both"/>
        <w:rPr>
          <w:rFonts w:ascii="Times New Roman" w:hAnsi="Times New Roman" w:cs="Times New Roman"/>
          <w:sz w:val="24"/>
          <w:szCs w:val="24"/>
        </w:rPr>
      </w:pPr>
      <w:r w:rsidRPr="007128B9">
        <w:rPr>
          <w:rFonts w:ascii="Times New Roman" w:hAnsi="Times New Roman" w:cs="Times New Roman"/>
          <w:sz w:val="24"/>
          <w:szCs w:val="24"/>
        </w:rPr>
        <w:t xml:space="preserve">Rogers, E.M. 1995. Diffusion of Innovations. The Free Press. New York. </w:t>
      </w:r>
    </w:p>
    <w:p w:rsidR="00E71CB6" w:rsidRPr="007128B9" w:rsidRDefault="00E71CB6" w:rsidP="00E71CB6">
      <w:pPr>
        <w:spacing w:line="360" w:lineRule="auto"/>
        <w:rPr>
          <w:b/>
        </w:rPr>
      </w:pPr>
    </w:p>
    <w:p w:rsidR="00E71CB6" w:rsidRPr="007128B9" w:rsidRDefault="00E71CB6" w:rsidP="00E71CB6">
      <w:pPr>
        <w:spacing w:line="360" w:lineRule="auto"/>
      </w:pPr>
      <w:r w:rsidRPr="007128B9">
        <w:rPr>
          <w:b/>
        </w:rPr>
        <w:t>COURSE POLICY</w:t>
      </w:r>
    </w:p>
    <w:p w:rsidR="00E71CB6" w:rsidRPr="00F12AF3" w:rsidRDefault="00E71CB6" w:rsidP="00F12AF3">
      <w:pPr>
        <w:spacing w:line="360" w:lineRule="auto"/>
        <w:jc w:val="both"/>
      </w:pPr>
      <w:r w:rsidRPr="007128B9">
        <w:lastRenderedPageBreak/>
        <w:t xml:space="preserve">All students are expected to abide by the code of conduct of students throughout this course. Academic dishonesty, including cheating, fabrication, and plagiarism will not be tolerated and will be reported to concerned bodies for action. Class activities will vary day to day, ranging from lectures to discussions. Students will be active participants in the course. Students need to ask questions and raise issues. Students are expected to do all their assignments and to submit and present timely. Students are expected to attend classes regularly and they are urged to be in lecture or tutorial room at least 5 minutes before the starting time Students that do not attend 85% of the classes will not sit for the final exam. Cell phones MUST be turned off before entering the class as they are disruptive and annoying to all of us in the class. You are responsible for all class announcements and changes. </w:t>
      </w:r>
    </w:p>
    <w:p w:rsidR="00E71CB6" w:rsidRPr="007128B9" w:rsidRDefault="00E71CB6" w:rsidP="00E71CB6">
      <w:pPr>
        <w:ind w:left="360"/>
        <w:jc w:val="center"/>
        <w:rPr>
          <w:b/>
        </w:rPr>
      </w:pPr>
      <w:r w:rsidRPr="007128B9">
        <w:rPr>
          <w:b/>
        </w:rPr>
        <w:t>Approved</w:t>
      </w:r>
    </w:p>
    <w:p w:rsidR="00E71CB6" w:rsidRPr="007128B9" w:rsidRDefault="00E71CB6" w:rsidP="00E71CB6">
      <w:pPr>
        <w:autoSpaceDE w:val="0"/>
        <w:autoSpaceDN w:val="0"/>
        <w:adjustRightInd w:val="0"/>
        <w:ind w:firstLine="720"/>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F12AF3">
      <w:pPr>
        <w:autoSpaceDE w:val="0"/>
        <w:autoSpaceDN w:val="0"/>
        <w:adjustRightInd w:val="0"/>
        <w:ind w:left="720"/>
        <w:jc w:val="both"/>
      </w:pPr>
      <w:r w:rsidRPr="007128B9">
        <w:t xml:space="preserve">        Name of Instructor/Tutor</w:t>
      </w:r>
      <w:r w:rsidRPr="007128B9">
        <w:tab/>
      </w:r>
      <w:r w:rsidRPr="007128B9">
        <w:tab/>
      </w:r>
      <w:r w:rsidRPr="007128B9">
        <w:tab/>
        <w:t xml:space="preserve">            Signature</w:t>
      </w:r>
    </w:p>
    <w:p w:rsidR="00E71CB6" w:rsidRPr="007128B9" w:rsidRDefault="00E71CB6" w:rsidP="00E71CB6">
      <w:pPr>
        <w:autoSpaceDE w:val="0"/>
        <w:autoSpaceDN w:val="0"/>
        <w:adjustRightInd w:val="0"/>
        <w:ind w:firstLine="720"/>
        <w:jc w:val="both"/>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F12AF3">
      <w:pPr>
        <w:autoSpaceDE w:val="0"/>
        <w:autoSpaceDN w:val="0"/>
        <w:adjustRightInd w:val="0"/>
        <w:ind w:left="720" w:firstLine="720"/>
        <w:jc w:val="both"/>
      </w:pPr>
      <w:r w:rsidRPr="007128B9">
        <w:t>Name of Course Chair</w:t>
      </w:r>
      <w:r w:rsidRPr="007128B9">
        <w:tab/>
      </w:r>
      <w:r w:rsidRPr="007128B9">
        <w:tab/>
      </w:r>
      <w:r w:rsidRPr="007128B9">
        <w:tab/>
        <w:t xml:space="preserve">             Signature</w:t>
      </w:r>
    </w:p>
    <w:p w:rsidR="00E71CB6" w:rsidRPr="007128B9" w:rsidRDefault="00E71CB6" w:rsidP="00E71CB6">
      <w:pPr>
        <w:jc w:val="both"/>
      </w:pPr>
      <w:r w:rsidRPr="007128B9">
        <w:tab/>
      </w: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rPr>
          <w:b/>
          <w:i/>
        </w:rPr>
        <w:tab/>
      </w:r>
      <w:r w:rsidRPr="007128B9">
        <w:t>_____________________________</w:t>
      </w:r>
    </w:p>
    <w:p w:rsidR="00E71CB6" w:rsidRPr="007128B9" w:rsidRDefault="00E71CB6" w:rsidP="00E71CB6">
      <w:pPr>
        <w:jc w:val="both"/>
      </w:pPr>
      <w:r w:rsidRPr="007128B9">
        <w:t xml:space="preserve">              Name of Postgraduate Coordinator</w:t>
      </w:r>
      <w:r w:rsidRPr="007128B9">
        <w:tab/>
      </w:r>
      <w:r w:rsidRPr="007128B9">
        <w:tab/>
      </w:r>
      <w:r w:rsidRPr="007128B9">
        <w:tab/>
        <w:t xml:space="preserve">Signature </w:t>
      </w:r>
    </w:p>
    <w:p w:rsidR="00E71CB6" w:rsidRDefault="00E71CB6" w:rsidP="00572695">
      <w:pPr>
        <w:spacing w:line="360" w:lineRule="auto"/>
      </w:pPr>
    </w:p>
    <w:p w:rsidR="00572695" w:rsidRDefault="00572695" w:rsidP="00572695">
      <w:pPr>
        <w:pStyle w:val="ListParagraph"/>
        <w:numPr>
          <w:ilvl w:val="2"/>
          <w:numId w:val="91"/>
        </w:numPr>
        <w:spacing w:line="360" w:lineRule="auto"/>
      </w:pPr>
      <w:r w:rsidRPr="007128B9">
        <w:rPr>
          <w:b/>
        </w:rPr>
        <w:t xml:space="preserve">Communication Strategies for Social Change   </w:t>
      </w:r>
    </w:p>
    <w:p w:rsidR="00572695" w:rsidRDefault="00572695" w:rsidP="00E71CB6">
      <w:pPr>
        <w:spacing w:line="360" w:lineRule="auto"/>
        <w:jc w:val="both"/>
      </w:pPr>
    </w:p>
    <w:p w:rsidR="00572695" w:rsidRDefault="00572695" w:rsidP="00E71CB6">
      <w:pPr>
        <w:spacing w:line="360" w:lineRule="auto"/>
        <w:jc w:val="both"/>
      </w:pPr>
    </w:p>
    <w:p w:rsidR="00572695" w:rsidRDefault="00572695" w:rsidP="00E71CB6">
      <w:pPr>
        <w:spacing w:line="360" w:lineRule="auto"/>
        <w:jc w:val="both"/>
      </w:pPr>
    </w:p>
    <w:p w:rsidR="00572695" w:rsidRDefault="00572695" w:rsidP="00E71CB6">
      <w:pPr>
        <w:spacing w:line="360" w:lineRule="auto"/>
        <w:jc w:val="both"/>
      </w:pPr>
    </w:p>
    <w:p w:rsidR="00572695" w:rsidRDefault="00572695" w:rsidP="00E71CB6">
      <w:pPr>
        <w:spacing w:line="360" w:lineRule="auto"/>
        <w:jc w:val="both"/>
      </w:pPr>
    </w:p>
    <w:p w:rsidR="00572695" w:rsidRDefault="00572695" w:rsidP="00E71CB6">
      <w:pPr>
        <w:spacing w:line="360" w:lineRule="auto"/>
        <w:jc w:val="both"/>
      </w:pPr>
    </w:p>
    <w:p w:rsidR="00572695" w:rsidRDefault="00572695" w:rsidP="00E71CB6">
      <w:pPr>
        <w:spacing w:line="360" w:lineRule="auto"/>
        <w:jc w:val="both"/>
      </w:pPr>
    </w:p>
    <w:tbl>
      <w:tblPr>
        <w:tblpPr w:leftFromText="180" w:rightFromText="180" w:horzAnchor="margin" w:tblpY="50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7"/>
        <w:gridCol w:w="1396"/>
        <w:gridCol w:w="1344"/>
        <w:gridCol w:w="1747"/>
        <w:gridCol w:w="1637"/>
        <w:gridCol w:w="1335"/>
      </w:tblGrid>
      <w:tr w:rsidR="00E71CB6" w:rsidRPr="007128B9" w:rsidTr="00F12AF3">
        <w:tc>
          <w:tcPr>
            <w:tcW w:w="5000" w:type="pct"/>
            <w:gridSpan w:val="6"/>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after="0" w:line="276" w:lineRule="auto"/>
              <w:jc w:val="center"/>
              <w:rPr>
                <w:rFonts w:eastAsia="Calibri"/>
                <w:lang w:eastAsia="de-AT"/>
              </w:rPr>
            </w:pPr>
            <w:r w:rsidRPr="007128B9">
              <w:rPr>
                <w:rFonts w:eastAsia="Calibri"/>
                <w:lang w:eastAsia="de-AT"/>
              </w:rPr>
              <w:t>Gondar University</w:t>
            </w:r>
          </w:p>
          <w:p w:rsidR="00E71CB6" w:rsidRPr="007128B9" w:rsidRDefault="00E71CB6" w:rsidP="00F12AF3">
            <w:pPr>
              <w:spacing w:after="0" w:line="276" w:lineRule="auto"/>
              <w:jc w:val="center"/>
              <w:rPr>
                <w:rFonts w:eastAsia="Calibri"/>
                <w:lang w:eastAsia="de-AT"/>
              </w:rPr>
            </w:pPr>
            <w:r w:rsidRPr="007128B9">
              <w:rPr>
                <w:rFonts w:eastAsia="Calibri"/>
                <w:lang w:eastAsia="de-AT"/>
              </w:rPr>
              <w:t>Master Study Program in</w:t>
            </w:r>
          </w:p>
          <w:p w:rsidR="00E71CB6" w:rsidRPr="007128B9" w:rsidRDefault="00E71CB6" w:rsidP="00F12AF3">
            <w:pPr>
              <w:spacing w:after="0" w:line="276" w:lineRule="auto"/>
              <w:jc w:val="center"/>
            </w:pPr>
            <w:r w:rsidRPr="007128B9">
              <w:rPr>
                <w:rFonts w:eastAsia="Calibri"/>
                <w:b/>
                <w:lang w:eastAsia="de-AT"/>
              </w:rPr>
              <w:t>Agricultural Extension and Communication (AgExC)</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after="0" w:line="276" w:lineRule="auto"/>
              <w:rPr>
                <w:b/>
              </w:rPr>
            </w:pPr>
            <w:r w:rsidRPr="007128B9">
              <w:rPr>
                <w:b/>
              </w:rPr>
              <w:lastRenderedPageBreak/>
              <w:t xml:space="preserve">Course Title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after="0" w:line="276" w:lineRule="auto"/>
              <w:rPr>
                <w:b/>
              </w:rPr>
            </w:pPr>
            <w:r w:rsidRPr="007128B9">
              <w:rPr>
                <w:b/>
              </w:rPr>
              <w:t xml:space="preserve">Communication Strategies for Social Change   </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after="0" w:line="276" w:lineRule="auto"/>
              <w:rPr>
                <w:b/>
              </w:rPr>
            </w:pPr>
            <w:r w:rsidRPr="007128B9">
              <w:rPr>
                <w:b/>
              </w:rPr>
              <w:t>Course Code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after="0" w:line="276" w:lineRule="auto"/>
            </w:pPr>
            <w:r w:rsidRPr="007128B9">
              <w:t>AgExC 4033</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after="0" w:line="276" w:lineRule="auto"/>
              <w:rPr>
                <w:b/>
              </w:rPr>
            </w:pPr>
            <w:r w:rsidRPr="007128B9">
              <w:rPr>
                <w:b/>
              </w:rPr>
              <w:t>MSc Program</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after="0" w:line="276" w:lineRule="auto"/>
            </w:pPr>
            <w:r w:rsidRPr="007128B9">
              <w:rPr>
                <w:rFonts w:eastAsia="Calibri"/>
                <w:lang w:eastAsia="de-AT"/>
              </w:rPr>
              <w:t>Agricultural Extension and Communication (AgExC)</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after="0" w:line="276" w:lineRule="auto"/>
              <w:rPr>
                <w:b/>
              </w:rPr>
            </w:pPr>
            <w:r w:rsidRPr="007128B9">
              <w:rPr>
                <w:b/>
              </w:rPr>
              <w:t>Module Name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after="0" w:line="276" w:lineRule="auto"/>
            </w:pPr>
            <w:r w:rsidRPr="007128B9">
              <w:t>Communication</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after="0" w:line="276" w:lineRule="auto"/>
              <w:rPr>
                <w:b/>
              </w:rPr>
            </w:pPr>
            <w:r w:rsidRPr="007128B9">
              <w:rPr>
                <w:b/>
              </w:rPr>
              <w:t>Module No.</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after="0" w:line="276" w:lineRule="auto"/>
            </w:pPr>
            <w:r w:rsidRPr="007128B9">
              <w:t>03</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after="0" w:line="276" w:lineRule="auto"/>
              <w:rPr>
                <w:b/>
              </w:rPr>
            </w:pPr>
            <w:r w:rsidRPr="007128B9">
              <w:rPr>
                <w:b/>
              </w:rPr>
              <w:t>Course Chair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after="0" w:line="276" w:lineRule="auto"/>
            </w:pPr>
            <w:r w:rsidRPr="007128B9">
              <w:rPr>
                <w:b/>
              </w:rPr>
              <w:t>Name:</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after="0"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after="0" w:line="276" w:lineRule="auto"/>
            </w:pPr>
            <w:r w:rsidRPr="007128B9">
              <w:rPr>
                <w:b/>
              </w:rPr>
              <w:t>Office location:</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after="0"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after="0" w:line="276" w:lineRule="auto"/>
            </w:pPr>
            <w:r w:rsidRPr="007128B9">
              <w:rPr>
                <w:b/>
              </w:rPr>
              <w:t xml:space="preserve">Mobile:                                          </w:t>
            </w:r>
            <w:r w:rsidRPr="007128B9">
              <w:t xml:space="preserve">; </w:t>
            </w:r>
            <w:r w:rsidRPr="007128B9">
              <w:rPr>
                <w:b/>
              </w:rPr>
              <w:t>e-mail: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after="0"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after="0" w:line="276" w:lineRule="auto"/>
            </w:pPr>
            <w:r w:rsidRPr="007128B9">
              <w:rPr>
                <w:b/>
              </w:rPr>
              <w:t>Consultation Hours:</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after="0" w:line="276" w:lineRule="auto"/>
              <w:rPr>
                <w:b/>
              </w:rPr>
            </w:pPr>
            <w:r w:rsidRPr="007128B9">
              <w:rPr>
                <w:b/>
              </w:rPr>
              <w:t>Instructor/Tutor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after="0" w:line="276" w:lineRule="auto"/>
            </w:pPr>
            <w:r w:rsidRPr="007128B9">
              <w:rPr>
                <w:b/>
              </w:rPr>
              <w:t>Name:</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after="0"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after="0" w:line="276" w:lineRule="auto"/>
            </w:pPr>
            <w:r w:rsidRPr="007128B9">
              <w:rPr>
                <w:b/>
              </w:rPr>
              <w:t>Office location:</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after="0"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after="0" w:line="276" w:lineRule="auto"/>
            </w:pPr>
            <w:r w:rsidRPr="007128B9">
              <w:rPr>
                <w:b/>
              </w:rPr>
              <w:t xml:space="preserve">Mobile:                                            </w:t>
            </w:r>
            <w:r w:rsidRPr="007128B9">
              <w:t xml:space="preserve">; </w:t>
            </w:r>
            <w:r w:rsidRPr="007128B9">
              <w:rPr>
                <w:b/>
              </w:rPr>
              <w:t>e-mail: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after="0"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after="0" w:line="276" w:lineRule="auto"/>
              <w:jc w:val="both"/>
            </w:pPr>
            <w:r w:rsidRPr="007128B9">
              <w:rPr>
                <w:b/>
              </w:rPr>
              <w:t>Consultation Hours:</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after="0" w:line="276" w:lineRule="auto"/>
              <w:rPr>
                <w:b/>
              </w:rPr>
            </w:pPr>
            <w:r w:rsidRPr="007128B9">
              <w:rPr>
                <w:b/>
              </w:rPr>
              <w:t>ECTS Credits (CP)</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after="0" w:line="276" w:lineRule="auto"/>
            </w:pPr>
            <w:r w:rsidRPr="007128B9">
              <w:t>4</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after="0" w:line="276" w:lineRule="auto"/>
              <w:rPr>
                <w:b/>
              </w:rPr>
            </w:pPr>
            <w:r w:rsidRPr="007128B9">
              <w:rPr>
                <w:b/>
              </w:rPr>
              <w:t>Contact Hours (per semester)</w:t>
            </w:r>
          </w:p>
        </w:tc>
        <w:tc>
          <w:tcPr>
            <w:tcW w:w="729" w:type="pct"/>
            <w:tcBorders>
              <w:top w:val="single" w:sz="4" w:space="0" w:color="000000"/>
              <w:left w:val="single" w:sz="4" w:space="0" w:color="000000"/>
              <w:bottom w:val="single" w:sz="4" w:space="0" w:color="000000"/>
              <w:right w:val="single" w:sz="4" w:space="0" w:color="auto"/>
            </w:tcBorders>
            <w:hideMark/>
          </w:tcPr>
          <w:p w:rsidR="00E71CB6" w:rsidRPr="007128B9" w:rsidRDefault="00E71CB6" w:rsidP="00F12AF3">
            <w:pPr>
              <w:spacing w:after="0" w:line="276" w:lineRule="auto"/>
              <w:rPr>
                <w:b/>
              </w:rPr>
            </w:pPr>
            <w:r w:rsidRPr="007128B9">
              <w:rPr>
                <w:b/>
              </w:rPr>
              <w:t>Lecture</w:t>
            </w:r>
          </w:p>
        </w:tc>
        <w:tc>
          <w:tcPr>
            <w:tcW w:w="702"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after="0" w:line="276" w:lineRule="auto"/>
              <w:rPr>
                <w:b/>
              </w:rPr>
            </w:pPr>
            <w:r w:rsidRPr="007128B9">
              <w:rPr>
                <w:b/>
              </w:rPr>
              <w:t>Tutorial</w:t>
            </w:r>
          </w:p>
        </w:tc>
        <w:tc>
          <w:tcPr>
            <w:tcW w:w="912"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after="0" w:line="276" w:lineRule="auto"/>
              <w:rPr>
                <w:b/>
              </w:rPr>
            </w:pPr>
            <w:r w:rsidRPr="007128B9">
              <w:rPr>
                <w:b/>
              </w:rPr>
              <w:t>Lab/Practical</w:t>
            </w:r>
          </w:p>
        </w:tc>
        <w:tc>
          <w:tcPr>
            <w:tcW w:w="855"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after="0" w:line="276" w:lineRule="auto"/>
              <w:rPr>
                <w:b/>
              </w:rPr>
            </w:pPr>
            <w:r w:rsidRPr="007128B9">
              <w:rPr>
                <w:b/>
              </w:rPr>
              <w:t>Home Study</w:t>
            </w:r>
          </w:p>
        </w:tc>
        <w:tc>
          <w:tcPr>
            <w:tcW w:w="697" w:type="pct"/>
            <w:tcBorders>
              <w:top w:val="single" w:sz="4" w:space="0" w:color="000000"/>
              <w:left w:val="single" w:sz="4" w:space="0" w:color="auto"/>
              <w:bottom w:val="single" w:sz="4" w:space="0" w:color="000000"/>
              <w:right w:val="single" w:sz="4" w:space="0" w:color="000000"/>
            </w:tcBorders>
            <w:hideMark/>
          </w:tcPr>
          <w:p w:rsidR="00E71CB6" w:rsidRPr="007128B9" w:rsidRDefault="00E71CB6" w:rsidP="00F12AF3">
            <w:pPr>
              <w:spacing w:after="0" w:line="276" w:lineRule="auto"/>
              <w:rPr>
                <w:b/>
              </w:rPr>
            </w:pPr>
            <w:r w:rsidRPr="007128B9">
              <w:rPr>
                <w:b/>
              </w:rPr>
              <w:t>Total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after="0" w:line="276" w:lineRule="auto"/>
              <w:rPr>
                <w:b/>
              </w:rPr>
            </w:pPr>
          </w:p>
        </w:tc>
        <w:tc>
          <w:tcPr>
            <w:tcW w:w="729" w:type="pct"/>
            <w:tcBorders>
              <w:top w:val="single" w:sz="4" w:space="0" w:color="000000"/>
              <w:left w:val="single" w:sz="4" w:space="0" w:color="000000"/>
              <w:bottom w:val="single" w:sz="4" w:space="0" w:color="auto"/>
              <w:right w:val="single" w:sz="4" w:space="0" w:color="auto"/>
            </w:tcBorders>
            <w:vAlign w:val="bottom"/>
            <w:hideMark/>
          </w:tcPr>
          <w:p w:rsidR="00E71CB6" w:rsidRPr="007128B9" w:rsidRDefault="00E71CB6" w:rsidP="00F12AF3">
            <w:pPr>
              <w:spacing w:after="0" w:line="276" w:lineRule="auto"/>
              <w:jc w:val="center"/>
            </w:pPr>
            <w:r w:rsidRPr="007128B9">
              <w:t>32</w:t>
            </w:r>
          </w:p>
        </w:tc>
        <w:tc>
          <w:tcPr>
            <w:tcW w:w="702"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after="0" w:line="276" w:lineRule="auto"/>
              <w:jc w:val="center"/>
            </w:pPr>
            <w:r w:rsidRPr="007128B9">
              <w:t>0</w:t>
            </w:r>
          </w:p>
        </w:tc>
        <w:tc>
          <w:tcPr>
            <w:tcW w:w="912"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after="0" w:line="276" w:lineRule="auto"/>
              <w:jc w:val="center"/>
            </w:pPr>
            <w:r w:rsidRPr="007128B9">
              <w:t>0</w:t>
            </w:r>
          </w:p>
        </w:tc>
        <w:tc>
          <w:tcPr>
            <w:tcW w:w="855"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after="0" w:line="276" w:lineRule="auto"/>
              <w:jc w:val="center"/>
            </w:pPr>
            <w:r w:rsidRPr="007128B9">
              <w:t>76</w:t>
            </w:r>
          </w:p>
        </w:tc>
        <w:tc>
          <w:tcPr>
            <w:tcW w:w="697" w:type="pct"/>
            <w:tcBorders>
              <w:top w:val="single" w:sz="4" w:space="0" w:color="000000"/>
              <w:left w:val="single" w:sz="4" w:space="0" w:color="auto"/>
              <w:bottom w:val="single" w:sz="4" w:space="0" w:color="auto"/>
              <w:right w:val="single" w:sz="4" w:space="0" w:color="000000"/>
            </w:tcBorders>
            <w:hideMark/>
          </w:tcPr>
          <w:p w:rsidR="00E71CB6" w:rsidRPr="007128B9" w:rsidRDefault="00E71CB6" w:rsidP="00F12AF3">
            <w:pPr>
              <w:spacing w:after="0" w:line="276" w:lineRule="auto"/>
              <w:jc w:val="center"/>
            </w:pPr>
            <w:r w:rsidRPr="007128B9">
              <w:t>108</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after="0" w:line="276" w:lineRule="auto"/>
              <w:rPr>
                <w:b/>
              </w:rPr>
            </w:pPr>
            <w:r w:rsidRPr="007128B9">
              <w:rPr>
                <w:b/>
              </w:rPr>
              <w:t xml:space="preserve">Lecture days,  Hours &amp; Room: </w:t>
            </w:r>
          </w:p>
        </w:tc>
        <w:tc>
          <w:tcPr>
            <w:tcW w:w="3895"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after="0"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after="0" w:line="276" w:lineRule="auto"/>
              <w:rPr>
                <w:b/>
              </w:rPr>
            </w:pPr>
            <w:r w:rsidRPr="007128B9">
              <w:rPr>
                <w:b/>
              </w:rPr>
              <w:t>Tutorial/Lab days &amp; Hours</w:t>
            </w:r>
          </w:p>
        </w:tc>
        <w:tc>
          <w:tcPr>
            <w:tcW w:w="3895"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after="0"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after="0" w:line="276" w:lineRule="auto"/>
              <w:rPr>
                <w:b/>
              </w:rPr>
            </w:pPr>
            <w:r w:rsidRPr="007128B9">
              <w:rPr>
                <w:b/>
              </w:rPr>
              <w:t xml:space="preserve">Target Group: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after="0" w:line="276" w:lineRule="auto"/>
            </w:pPr>
            <w:r w:rsidRPr="007128B9">
              <w:t xml:space="preserve">MSc in AgExC first year students </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after="0" w:line="276" w:lineRule="auto"/>
              <w:rPr>
                <w:b/>
              </w:rPr>
            </w:pPr>
            <w:r w:rsidRPr="007128B9">
              <w:rPr>
                <w:b/>
              </w:rPr>
              <w:t>Year /Semester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after="0" w:line="276" w:lineRule="auto"/>
            </w:pPr>
            <w:r w:rsidRPr="007128B9">
              <w:t>Year 1 Semester 2</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after="0" w:line="276" w:lineRule="auto"/>
              <w:rPr>
                <w:b/>
              </w:rPr>
            </w:pPr>
            <w:r w:rsidRPr="007128B9">
              <w:rPr>
                <w:b/>
              </w:rPr>
              <w:t xml:space="preserve">Pre-requisites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after="0"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after="0" w:line="276" w:lineRule="auto"/>
              <w:rPr>
                <w:b/>
              </w:rPr>
            </w:pPr>
            <w:r w:rsidRPr="007128B9">
              <w:rPr>
                <w:b/>
              </w:rPr>
              <w:t>Status of the course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after="0" w:line="276" w:lineRule="auto"/>
            </w:pPr>
            <w:r w:rsidRPr="007128B9">
              <w:t xml:space="preserve">Compulsory </w:t>
            </w:r>
          </w:p>
        </w:tc>
      </w:tr>
    </w:tbl>
    <w:p w:rsidR="00F12AF3" w:rsidRDefault="00F12AF3" w:rsidP="00F12AF3">
      <w:pPr>
        <w:spacing w:line="360" w:lineRule="auto"/>
        <w:jc w:val="both"/>
        <w:rPr>
          <w:b/>
        </w:rPr>
      </w:pPr>
    </w:p>
    <w:p w:rsidR="00E71CB6" w:rsidRPr="007128B9" w:rsidRDefault="00E71CB6" w:rsidP="00E71CB6">
      <w:pPr>
        <w:pStyle w:val="BodyText3"/>
        <w:spacing w:after="0" w:line="360" w:lineRule="auto"/>
        <w:rPr>
          <w:b/>
          <w:sz w:val="24"/>
          <w:szCs w:val="24"/>
        </w:rPr>
      </w:pPr>
      <w:r w:rsidRPr="007128B9">
        <w:rPr>
          <w:b/>
          <w:sz w:val="24"/>
          <w:szCs w:val="24"/>
        </w:rPr>
        <w:t>COURSE OBJECTIVES</w:t>
      </w:r>
    </w:p>
    <w:p w:rsidR="00E71CB6" w:rsidRPr="007128B9" w:rsidRDefault="00E71CB6" w:rsidP="00E71CB6">
      <w:pPr>
        <w:spacing w:line="360" w:lineRule="auto"/>
        <w:jc w:val="both"/>
      </w:pPr>
      <w:r w:rsidRPr="007128B9">
        <w:t>At the end of this course, students will be able to:</w:t>
      </w:r>
    </w:p>
    <w:p w:rsidR="00E71CB6" w:rsidRPr="007128B9" w:rsidRDefault="00E71CB6" w:rsidP="00FE5B2A">
      <w:pPr>
        <w:pStyle w:val="ListParagraph"/>
        <w:numPr>
          <w:ilvl w:val="0"/>
          <w:numId w:val="33"/>
        </w:numPr>
        <w:spacing w:after="0" w:line="360" w:lineRule="auto"/>
        <w:jc w:val="both"/>
        <w:rPr>
          <w:rFonts w:ascii="Times New Roman" w:hAnsi="Times New Roman" w:cs="Times New Roman"/>
          <w:sz w:val="24"/>
          <w:szCs w:val="24"/>
        </w:rPr>
      </w:pPr>
      <w:r w:rsidRPr="007128B9">
        <w:rPr>
          <w:rFonts w:ascii="Times New Roman" w:hAnsi="Times New Roman" w:cs="Times New Roman"/>
          <w:sz w:val="24"/>
          <w:szCs w:val="24"/>
        </w:rPr>
        <w:t>Explain the concept, history and principles of human communication</w:t>
      </w:r>
    </w:p>
    <w:p w:rsidR="00E71CB6" w:rsidRPr="007128B9" w:rsidRDefault="00E71CB6" w:rsidP="00FE5B2A">
      <w:pPr>
        <w:pStyle w:val="ListParagraph"/>
        <w:numPr>
          <w:ilvl w:val="0"/>
          <w:numId w:val="33"/>
        </w:numPr>
        <w:spacing w:after="0" w:line="360" w:lineRule="auto"/>
        <w:jc w:val="both"/>
        <w:rPr>
          <w:rFonts w:ascii="Times New Roman" w:hAnsi="Times New Roman" w:cs="Times New Roman"/>
          <w:sz w:val="24"/>
          <w:szCs w:val="24"/>
        </w:rPr>
      </w:pPr>
      <w:r w:rsidRPr="007128B9">
        <w:rPr>
          <w:rFonts w:ascii="Times New Roman" w:hAnsi="Times New Roman" w:cs="Times New Roman"/>
          <w:sz w:val="24"/>
          <w:szCs w:val="24"/>
        </w:rPr>
        <w:t xml:space="preserve">Discuss the roles of communication for social change </w:t>
      </w:r>
    </w:p>
    <w:p w:rsidR="00E71CB6" w:rsidRPr="007128B9" w:rsidRDefault="00E71CB6" w:rsidP="00FE5B2A">
      <w:pPr>
        <w:pStyle w:val="ListParagraph"/>
        <w:numPr>
          <w:ilvl w:val="0"/>
          <w:numId w:val="33"/>
        </w:numPr>
        <w:spacing w:after="0" w:line="360" w:lineRule="auto"/>
        <w:jc w:val="both"/>
        <w:rPr>
          <w:rFonts w:ascii="Times New Roman" w:hAnsi="Times New Roman" w:cs="Times New Roman"/>
          <w:sz w:val="24"/>
          <w:szCs w:val="24"/>
        </w:rPr>
      </w:pPr>
      <w:r w:rsidRPr="007128B9">
        <w:rPr>
          <w:rFonts w:ascii="Times New Roman" w:hAnsi="Times New Roman" w:cs="Times New Roman"/>
          <w:sz w:val="24"/>
          <w:szCs w:val="24"/>
        </w:rPr>
        <w:t>Discuss basic concepts, types, and features of mass communication</w:t>
      </w:r>
    </w:p>
    <w:p w:rsidR="00E71CB6" w:rsidRPr="007128B9" w:rsidRDefault="00E71CB6" w:rsidP="00FE5B2A">
      <w:pPr>
        <w:pStyle w:val="ListParagraph"/>
        <w:numPr>
          <w:ilvl w:val="0"/>
          <w:numId w:val="33"/>
        </w:numPr>
        <w:spacing w:after="0" w:line="360" w:lineRule="auto"/>
        <w:jc w:val="both"/>
        <w:rPr>
          <w:sz w:val="24"/>
          <w:szCs w:val="24"/>
        </w:rPr>
      </w:pPr>
      <w:r w:rsidRPr="007128B9">
        <w:rPr>
          <w:rFonts w:ascii="Times New Roman" w:hAnsi="Times New Roman" w:cs="Times New Roman"/>
          <w:sz w:val="24"/>
          <w:szCs w:val="24"/>
        </w:rPr>
        <w:t>Identify the limitations of mass communication</w:t>
      </w:r>
    </w:p>
    <w:p w:rsidR="00E71CB6" w:rsidRPr="007128B9" w:rsidRDefault="00E71CB6" w:rsidP="00FE5B2A">
      <w:pPr>
        <w:pStyle w:val="ListParagraph"/>
        <w:numPr>
          <w:ilvl w:val="0"/>
          <w:numId w:val="33"/>
        </w:numPr>
        <w:spacing w:after="0" w:line="360" w:lineRule="auto"/>
        <w:jc w:val="both"/>
        <w:rPr>
          <w:rFonts w:ascii="Times New Roman" w:hAnsi="Times New Roman" w:cs="Times New Roman"/>
          <w:sz w:val="24"/>
          <w:szCs w:val="24"/>
        </w:rPr>
      </w:pPr>
      <w:r w:rsidRPr="007128B9">
        <w:rPr>
          <w:rFonts w:ascii="Times New Roman" w:hAnsi="Times New Roman" w:cs="Times New Roman"/>
          <w:sz w:val="24"/>
          <w:szCs w:val="24"/>
        </w:rPr>
        <w:t xml:space="preserve">Apply different communication tools for social change </w:t>
      </w:r>
    </w:p>
    <w:p w:rsidR="00E71CB6" w:rsidRPr="007128B9" w:rsidRDefault="00E71CB6" w:rsidP="00FE5B2A">
      <w:pPr>
        <w:pStyle w:val="ListParagraph"/>
        <w:numPr>
          <w:ilvl w:val="0"/>
          <w:numId w:val="33"/>
        </w:numPr>
        <w:spacing w:after="0" w:line="360" w:lineRule="auto"/>
        <w:jc w:val="both"/>
        <w:rPr>
          <w:rFonts w:ascii="Times New Roman" w:hAnsi="Times New Roman" w:cs="Times New Roman"/>
          <w:sz w:val="24"/>
          <w:szCs w:val="24"/>
        </w:rPr>
      </w:pPr>
      <w:r w:rsidRPr="007128B9">
        <w:rPr>
          <w:rFonts w:ascii="Times New Roman" w:hAnsi="Times New Roman" w:cs="Times New Roman"/>
          <w:sz w:val="24"/>
          <w:szCs w:val="24"/>
        </w:rPr>
        <w:t xml:space="preserve">Use appropriate communication strategies for conflict resolution </w:t>
      </w:r>
    </w:p>
    <w:p w:rsidR="00E71CB6" w:rsidRPr="007128B9" w:rsidRDefault="00E71CB6" w:rsidP="00FE5B2A">
      <w:pPr>
        <w:pStyle w:val="ListParagraph"/>
        <w:numPr>
          <w:ilvl w:val="0"/>
          <w:numId w:val="33"/>
        </w:numPr>
        <w:spacing w:after="200" w:line="276" w:lineRule="auto"/>
        <w:contextualSpacing w:val="0"/>
        <w:rPr>
          <w:rFonts w:ascii="Times New Roman" w:hAnsi="Times New Roman" w:cs="Times New Roman"/>
          <w:sz w:val="24"/>
          <w:szCs w:val="24"/>
        </w:rPr>
      </w:pPr>
      <w:r w:rsidRPr="007128B9">
        <w:rPr>
          <w:rFonts w:ascii="Times New Roman" w:hAnsi="Times New Roman" w:cs="Times New Roman"/>
          <w:sz w:val="24"/>
          <w:szCs w:val="24"/>
        </w:rPr>
        <w:t>Disseminate information and knowledge on effective approaches to rural development through the use of relevant and appropriate communication tools and processes</w:t>
      </w:r>
    </w:p>
    <w:p w:rsidR="00E71CB6" w:rsidRPr="007128B9" w:rsidRDefault="00E71CB6" w:rsidP="00FE5B2A">
      <w:pPr>
        <w:pStyle w:val="ListParagraph"/>
        <w:widowControl w:val="0"/>
        <w:numPr>
          <w:ilvl w:val="0"/>
          <w:numId w:val="33"/>
        </w:numPr>
        <w:autoSpaceDE w:val="0"/>
        <w:autoSpaceDN w:val="0"/>
        <w:adjustRightInd w:val="0"/>
        <w:spacing w:after="200" w:line="360" w:lineRule="auto"/>
        <w:contextualSpacing w:val="0"/>
        <w:jc w:val="both"/>
        <w:rPr>
          <w:b/>
        </w:rPr>
      </w:pPr>
      <w:r w:rsidRPr="007128B9">
        <w:rPr>
          <w:rFonts w:ascii="Times New Roman" w:hAnsi="Times New Roman" w:cs="Times New Roman"/>
          <w:sz w:val="24"/>
          <w:szCs w:val="24"/>
        </w:rPr>
        <w:t xml:space="preserve">Assist the community by employing effective communication strategies to adopt new </w:t>
      </w:r>
      <w:r w:rsidRPr="007128B9">
        <w:rPr>
          <w:rFonts w:ascii="Times New Roman" w:hAnsi="Times New Roman" w:cs="Times New Roman"/>
          <w:sz w:val="24"/>
          <w:szCs w:val="24"/>
        </w:rPr>
        <w:lastRenderedPageBreak/>
        <w:t xml:space="preserve">technologies </w:t>
      </w:r>
    </w:p>
    <w:p w:rsidR="00E71CB6" w:rsidRPr="007128B9" w:rsidRDefault="00E71CB6" w:rsidP="00E71CB6">
      <w:pPr>
        <w:widowControl w:val="0"/>
        <w:autoSpaceDE w:val="0"/>
        <w:autoSpaceDN w:val="0"/>
        <w:adjustRightInd w:val="0"/>
        <w:spacing w:line="360" w:lineRule="auto"/>
        <w:jc w:val="both"/>
        <w:rPr>
          <w:b/>
        </w:rPr>
      </w:pPr>
      <w:r w:rsidRPr="007128B9">
        <w:rPr>
          <w:b/>
        </w:rPr>
        <w:t>COURSE DESCRIPTION</w:t>
      </w:r>
    </w:p>
    <w:p w:rsidR="00E71CB6" w:rsidRPr="00F12AF3" w:rsidRDefault="00E71CB6" w:rsidP="00E71CB6">
      <w:pPr>
        <w:spacing w:line="360" w:lineRule="auto"/>
        <w:jc w:val="both"/>
        <w:rPr>
          <w:b/>
          <w:sz w:val="10"/>
        </w:rPr>
      </w:pPr>
      <w:r w:rsidRPr="007128B9">
        <w:t xml:space="preserve">The course deals with Concepts, functions and history of human communication; the process of human communication, principles of effective communication, environment of communication, levels of communication (Interpersonal communication, group communication; mass communication: concept and definition, features of mass communication, audiences, types of mass media, effects of mass communication, limitations of mass communication), , communication for education, communication for decision-making/problem solving, communication for conflict resolution, communication for social mobilization, behavioral change communication, communication and governance, communication and values building; social, cultural and economic barriers to communication. </w:t>
      </w:r>
    </w:p>
    <w:p w:rsidR="00E71CB6" w:rsidRPr="007128B9" w:rsidRDefault="00E71CB6" w:rsidP="00E71CB6">
      <w:pPr>
        <w:spacing w:line="360" w:lineRule="auto"/>
        <w:jc w:val="both"/>
      </w:pPr>
      <w:r w:rsidRPr="007128B9">
        <w:rPr>
          <w:b/>
          <w:bCs/>
        </w:rPr>
        <w:t>MODE OF DELIVERY</w:t>
      </w:r>
    </w:p>
    <w:p w:rsidR="00E71CB6" w:rsidRPr="007128B9" w:rsidRDefault="00E71CB6" w:rsidP="00E71CB6">
      <w:pPr>
        <w:spacing w:line="360" w:lineRule="auto"/>
        <w:jc w:val="both"/>
      </w:pPr>
      <w:r w:rsidRPr="007128B9">
        <w:t xml:space="preserve">Introductory lectures, discussion, questioning and answering, readings, assignments, individual and /or group works and presentation. </w:t>
      </w:r>
    </w:p>
    <w:p w:rsidR="00E71CB6" w:rsidRPr="007128B9" w:rsidRDefault="00E71CB6" w:rsidP="00E71CB6">
      <w:pPr>
        <w:spacing w:line="360" w:lineRule="auto"/>
        <w:jc w:val="both"/>
        <w:rPr>
          <w:b/>
          <w:u w:val="single"/>
        </w:rPr>
      </w:pPr>
      <w:r w:rsidRPr="007128B9">
        <w:rPr>
          <w:b/>
          <w:bCs/>
        </w:rPr>
        <w:t>ASSESSMENT METHODS</w:t>
      </w:r>
    </w:p>
    <w:p w:rsidR="00E71CB6" w:rsidRPr="007128B9" w:rsidRDefault="00E71CB6" w:rsidP="00E71CB6">
      <w:pPr>
        <w:spacing w:line="360" w:lineRule="auto"/>
        <w:jc w:val="both"/>
      </w:pPr>
      <w:r w:rsidRPr="007128B9">
        <w:t xml:space="preserve">Evaluation will be carried out based on continuous assessment which comprises:  </w:t>
      </w:r>
    </w:p>
    <w:p w:rsidR="00E71CB6" w:rsidRPr="007128B9" w:rsidRDefault="00E71CB6" w:rsidP="00FE5B2A">
      <w:pPr>
        <w:pStyle w:val="ListParagraph"/>
        <w:numPr>
          <w:ilvl w:val="0"/>
          <w:numId w:val="1"/>
        </w:numPr>
        <w:spacing w:after="0" w:line="360" w:lineRule="auto"/>
        <w:ind w:right="994"/>
        <w:rPr>
          <w:rFonts w:ascii="Times New Roman" w:hAnsi="Times New Roman" w:cs="Times New Roman"/>
          <w:sz w:val="24"/>
          <w:szCs w:val="24"/>
        </w:rPr>
      </w:pPr>
      <w:r w:rsidRPr="007128B9">
        <w:rPr>
          <w:rFonts w:ascii="Times New Roman" w:hAnsi="Times New Roman" w:cs="Times New Roman"/>
          <w:sz w:val="24"/>
          <w:szCs w:val="24"/>
        </w:rPr>
        <w:t>Individual presentation</w:t>
      </w:r>
      <w:r w:rsidRPr="007128B9">
        <w:rPr>
          <w:rFonts w:ascii="Times New Roman" w:hAnsi="Times New Roman" w:cs="Times New Roman"/>
          <w:sz w:val="24"/>
          <w:szCs w:val="24"/>
        </w:rPr>
        <w:tab/>
      </w:r>
      <w:r w:rsidRPr="007128B9">
        <w:rPr>
          <w:rFonts w:ascii="Times New Roman" w:hAnsi="Times New Roman" w:cs="Times New Roman"/>
          <w:sz w:val="24"/>
          <w:szCs w:val="24"/>
        </w:rPr>
        <w:tab/>
        <w:t xml:space="preserve"> 20%</w:t>
      </w:r>
    </w:p>
    <w:p w:rsidR="00E71CB6" w:rsidRPr="007128B9" w:rsidRDefault="00E71CB6" w:rsidP="00FE5B2A">
      <w:pPr>
        <w:pStyle w:val="ListParagraph"/>
        <w:numPr>
          <w:ilvl w:val="0"/>
          <w:numId w:val="1"/>
        </w:numPr>
        <w:spacing w:after="0" w:line="360" w:lineRule="auto"/>
        <w:ind w:right="994"/>
        <w:rPr>
          <w:rFonts w:ascii="Times New Roman" w:hAnsi="Times New Roman" w:cs="Times New Roman"/>
          <w:sz w:val="24"/>
          <w:szCs w:val="24"/>
        </w:rPr>
      </w:pPr>
      <w:r w:rsidRPr="007128B9">
        <w:rPr>
          <w:rFonts w:ascii="Times New Roman" w:hAnsi="Times New Roman" w:cs="Times New Roman"/>
          <w:sz w:val="24"/>
          <w:szCs w:val="24"/>
        </w:rPr>
        <w:t>Group presentation</w:t>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t>20%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rPr>
      </w:pPr>
      <w:r w:rsidRPr="007128B9">
        <w:rPr>
          <w:rFonts w:ascii="Times New Roman" w:hAnsi="Times New Roman" w:cs="Times New Roman"/>
          <w:sz w:val="24"/>
          <w:szCs w:val="24"/>
        </w:rPr>
        <w:t>Term paper</w:t>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t>20%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u w:val="single"/>
        </w:rPr>
      </w:pPr>
      <w:r w:rsidRPr="007128B9">
        <w:rPr>
          <w:rFonts w:ascii="Times New Roman" w:hAnsi="Times New Roman" w:cs="Times New Roman"/>
          <w:sz w:val="24"/>
          <w:szCs w:val="24"/>
          <w:u w:val="single"/>
        </w:rPr>
        <w:t>Final exam</w:t>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t>40%</w:t>
      </w:r>
    </w:p>
    <w:p w:rsidR="00E71CB6" w:rsidRPr="00F12AF3" w:rsidRDefault="00E71CB6" w:rsidP="00F12AF3">
      <w:pPr>
        <w:spacing w:line="360" w:lineRule="auto"/>
        <w:ind w:left="720"/>
        <w:jc w:val="both"/>
        <w:rPr>
          <w:b/>
          <w:u w:val="single"/>
        </w:rPr>
      </w:pPr>
      <w:r w:rsidRPr="007128B9">
        <w:rPr>
          <w:b/>
          <w:u w:val="single"/>
        </w:rPr>
        <w:t>Total</w:t>
      </w:r>
      <w:r w:rsidRPr="007128B9">
        <w:rPr>
          <w:b/>
          <w:u w:val="single"/>
        </w:rPr>
        <w:tab/>
      </w:r>
      <w:r w:rsidRPr="007128B9">
        <w:rPr>
          <w:b/>
          <w:u w:val="single"/>
        </w:rPr>
        <w:tab/>
      </w:r>
      <w:r w:rsidRPr="007128B9">
        <w:rPr>
          <w:b/>
          <w:u w:val="single"/>
        </w:rPr>
        <w:tab/>
      </w:r>
      <w:r w:rsidRPr="007128B9">
        <w:rPr>
          <w:b/>
          <w:u w:val="single"/>
        </w:rPr>
        <w:tab/>
      </w:r>
      <w:r w:rsidRPr="007128B9">
        <w:rPr>
          <w:b/>
          <w:u w:val="single"/>
        </w:rPr>
        <w:tab/>
        <w:t>100%</w:t>
      </w:r>
    </w:p>
    <w:p w:rsidR="00E71CB6" w:rsidRPr="007128B9" w:rsidRDefault="00E71CB6" w:rsidP="00E71CB6">
      <w:pPr>
        <w:spacing w:line="360" w:lineRule="auto"/>
        <w:rPr>
          <w:b/>
        </w:rPr>
      </w:pPr>
      <w:r w:rsidRPr="007128B9">
        <w:rPr>
          <w:b/>
        </w:rPr>
        <w:t xml:space="preserve">GRADING </w:t>
      </w:r>
    </w:p>
    <w:p w:rsidR="00E71CB6" w:rsidRPr="007128B9" w:rsidRDefault="00E71CB6" w:rsidP="00E71CB6">
      <w:pPr>
        <w:spacing w:line="360" w:lineRule="auto"/>
      </w:pPr>
      <w:r w:rsidRPr="007128B9">
        <w:t>Grading will be done as per the universities’ regulation.</w:t>
      </w:r>
    </w:p>
    <w:p w:rsidR="00E71CB6" w:rsidRPr="007128B9" w:rsidRDefault="00E71CB6" w:rsidP="00E71CB6">
      <w:pPr>
        <w:autoSpaceDE w:val="0"/>
        <w:autoSpaceDN w:val="0"/>
        <w:adjustRightInd w:val="0"/>
        <w:spacing w:line="360" w:lineRule="auto"/>
      </w:pPr>
      <w:r w:rsidRPr="007128B9">
        <w:rPr>
          <w:b/>
          <w:bCs/>
        </w:rPr>
        <w:t>REFERENCES</w:t>
      </w:r>
    </w:p>
    <w:p w:rsidR="00E71CB6" w:rsidRPr="007128B9" w:rsidRDefault="00E71CB6" w:rsidP="00F12AF3">
      <w:pPr>
        <w:spacing w:line="360" w:lineRule="auto"/>
        <w:jc w:val="both"/>
        <w:rPr>
          <w:b/>
        </w:rPr>
      </w:pPr>
      <w:r w:rsidRPr="007128B9">
        <w:rPr>
          <w:bCs/>
        </w:rPr>
        <w:t>Lussier N.Robert, 2005. Human relation in organization; application and skills building (6</w:t>
      </w:r>
      <w:r w:rsidRPr="007128B9">
        <w:rPr>
          <w:bCs/>
          <w:vertAlign w:val="superscript"/>
        </w:rPr>
        <w:t>th</w:t>
      </w:r>
      <w:r w:rsidRPr="007128B9">
        <w:rPr>
          <w:bCs/>
        </w:rPr>
        <w:t xml:space="preserve"> edition). Mc.Graw-hill/Irwin.</w:t>
      </w:r>
    </w:p>
    <w:p w:rsidR="00E71CB6" w:rsidRPr="007128B9" w:rsidRDefault="00E71CB6" w:rsidP="00E71CB6">
      <w:pPr>
        <w:spacing w:line="360" w:lineRule="auto"/>
      </w:pPr>
      <w:r w:rsidRPr="007128B9">
        <w:rPr>
          <w:b/>
        </w:rPr>
        <w:t>COURSE POLICY</w:t>
      </w:r>
    </w:p>
    <w:p w:rsidR="00E71CB6" w:rsidRPr="007128B9" w:rsidRDefault="00E71CB6" w:rsidP="00E71CB6">
      <w:pPr>
        <w:spacing w:line="360" w:lineRule="auto"/>
        <w:jc w:val="both"/>
      </w:pPr>
      <w:r w:rsidRPr="007128B9">
        <w:lastRenderedPageBreak/>
        <w:t xml:space="preserve">All students are expected to abide by the code of conduct of students throughout this course. Academic dishonesty, including cheating, fabrication, and plagiarism will not be tolerated and will be reported to concerned bodies for action. Class activities will vary day to day, ranging from lectures to discussions. Students will be active participants in the course. Students need to ask questions and raise issues. Students are expected to do all their assignments and to submit and present timely. Students are expected to attend classes regularly and they are urged to be in lecture or tutorial room at least 5 minutes before the starting time Students that do not attend 85% of the classes will not sit for the final exam. Cell phones MUST be turned off before entering the class as they are disruptive and annoying to all of us in the class. You are responsible for all class announcements and changes. </w:t>
      </w:r>
    </w:p>
    <w:p w:rsidR="00E71CB6" w:rsidRPr="007128B9" w:rsidRDefault="00E71CB6" w:rsidP="00E71CB6">
      <w:pPr>
        <w:ind w:left="360"/>
        <w:jc w:val="center"/>
        <w:rPr>
          <w:b/>
        </w:rPr>
      </w:pPr>
      <w:r w:rsidRPr="007128B9">
        <w:rPr>
          <w:b/>
        </w:rPr>
        <w:t>Approved</w:t>
      </w:r>
    </w:p>
    <w:p w:rsidR="00E71CB6" w:rsidRPr="007128B9" w:rsidRDefault="00E71CB6" w:rsidP="00E71CB6">
      <w:pPr>
        <w:autoSpaceDE w:val="0"/>
        <w:autoSpaceDN w:val="0"/>
        <w:adjustRightInd w:val="0"/>
        <w:ind w:firstLine="720"/>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F12AF3">
      <w:pPr>
        <w:autoSpaceDE w:val="0"/>
        <w:autoSpaceDN w:val="0"/>
        <w:adjustRightInd w:val="0"/>
        <w:ind w:left="720"/>
        <w:jc w:val="both"/>
      </w:pPr>
      <w:r w:rsidRPr="007128B9">
        <w:t xml:space="preserve">        Name of Instructor/Tutor</w:t>
      </w:r>
      <w:r w:rsidRPr="007128B9">
        <w:tab/>
      </w:r>
      <w:r w:rsidRPr="007128B9">
        <w:tab/>
      </w:r>
      <w:r w:rsidRPr="007128B9">
        <w:tab/>
        <w:t xml:space="preserve">            Signature</w:t>
      </w:r>
    </w:p>
    <w:p w:rsidR="00E71CB6" w:rsidRPr="007128B9" w:rsidRDefault="00E71CB6" w:rsidP="00E71CB6">
      <w:pPr>
        <w:autoSpaceDE w:val="0"/>
        <w:autoSpaceDN w:val="0"/>
        <w:adjustRightInd w:val="0"/>
        <w:ind w:firstLine="720"/>
        <w:jc w:val="both"/>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F12AF3">
      <w:pPr>
        <w:autoSpaceDE w:val="0"/>
        <w:autoSpaceDN w:val="0"/>
        <w:adjustRightInd w:val="0"/>
        <w:ind w:left="720" w:firstLine="720"/>
        <w:jc w:val="both"/>
      </w:pPr>
      <w:r w:rsidRPr="007128B9">
        <w:t>Name of Course Chair</w:t>
      </w:r>
      <w:r w:rsidRPr="007128B9">
        <w:tab/>
      </w:r>
      <w:r w:rsidRPr="007128B9">
        <w:tab/>
      </w:r>
      <w:r w:rsidRPr="007128B9">
        <w:tab/>
        <w:t xml:space="preserve">             Signature</w:t>
      </w:r>
    </w:p>
    <w:p w:rsidR="00E71CB6" w:rsidRPr="007128B9" w:rsidRDefault="00E71CB6" w:rsidP="00E71CB6">
      <w:pPr>
        <w:jc w:val="both"/>
      </w:pPr>
      <w:r w:rsidRPr="007128B9">
        <w:tab/>
      </w: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rPr>
          <w:b/>
          <w:i/>
        </w:rPr>
        <w:tab/>
      </w:r>
      <w:r w:rsidRPr="007128B9">
        <w:t>_____________________________</w:t>
      </w:r>
    </w:p>
    <w:p w:rsidR="00E71CB6" w:rsidRPr="007128B9" w:rsidRDefault="00E71CB6" w:rsidP="00F12AF3">
      <w:pPr>
        <w:jc w:val="both"/>
      </w:pPr>
      <w:r w:rsidRPr="007128B9">
        <w:t xml:space="preserve">              Name of Postgraduate Coordinator</w:t>
      </w:r>
      <w:r w:rsidRPr="007128B9">
        <w:tab/>
      </w:r>
      <w:r w:rsidRPr="007128B9">
        <w:tab/>
      </w:r>
      <w:r w:rsidRPr="007128B9">
        <w:tab/>
        <w:t xml:space="preserve">Signature </w:t>
      </w:r>
    </w:p>
    <w:p w:rsidR="00E71CB6" w:rsidRPr="007128B9" w:rsidRDefault="00E71CB6" w:rsidP="00572695">
      <w:pPr>
        <w:pStyle w:val="ListParagraph"/>
        <w:numPr>
          <w:ilvl w:val="2"/>
          <w:numId w:val="91"/>
        </w:numPr>
        <w:spacing w:after="200" w:line="360" w:lineRule="auto"/>
        <w:contextualSpacing w:val="0"/>
        <w:jc w:val="both"/>
        <w:rPr>
          <w:b/>
          <w:sz w:val="28"/>
        </w:rPr>
      </w:pPr>
      <w:r w:rsidRPr="007128B9">
        <w:rPr>
          <w:b/>
          <w:sz w:val="28"/>
        </w:rPr>
        <w:t>Agricultural Knowledge and Media Management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7"/>
        <w:gridCol w:w="1396"/>
        <w:gridCol w:w="1344"/>
        <w:gridCol w:w="1747"/>
        <w:gridCol w:w="1637"/>
        <w:gridCol w:w="1335"/>
      </w:tblGrid>
      <w:tr w:rsidR="00E71CB6" w:rsidRPr="007128B9" w:rsidTr="00F12AF3">
        <w:tc>
          <w:tcPr>
            <w:tcW w:w="5000" w:type="pct"/>
            <w:gridSpan w:val="6"/>
            <w:tcBorders>
              <w:top w:val="single" w:sz="4" w:space="0" w:color="000000"/>
              <w:left w:val="single" w:sz="4" w:space="0" w:color="000000"/>
              <w:bottom w:val="single" w:sz="4" w:space="0" w:color="000000"/>
              <w:right w:val="single" w:sz="4" w:space="0" w:color="000000"/>
            </w:tcBorders>
          </w:tcPr>
          <w:p w:rsidR="00F12AF3" w:rsidRPr="00F12AF3" w:rsidRDefault="00F12AF3" w:rsidP="00F12AF3">
            <w:pPr>
              <w:pStyle w:val="ListParagraph"/>
              <w:spacing w:line="276" w:lineRule="auto"/>
              <w:jc w:val="center"/>
              <w:rPr>
                <w:rFonts w:eastAsia="Calibri"/>
                <w:lang w:eastAsia="de-AT"/>
              </w:rPr>
            </w:pPr>
            <w:r w:rsidRPr="00F12AF3">
              <w:rPr>
                <w:rFonts w:eastAsia="Calibri"/>
                <w:lang w:eastAsia="de-AT"/>
              </w:rPr>
              <w:t>University of Gondar</w:t>
            </w:r>
          </w:p>
          <w:p w:rsidR="00E71CB6" w:rsidRPr="00F12AF3" w:rsidRDefault="00E71CB6" w:rsidP="00F12AF3">
            <w:pPr>
              <w:pStyle w:val="ListParagraph"/>
              <w:jc w:val="center"/>
              <w:rPr>
                <w:rFonts w:eastAsia="Calibri"/>
                <w:lang w:eastAsia="de-AT"/>
              </w:rPr>
            </w:pPr>
            <w:r w:rsidRPr="00F12AF3">
              <w:rPr>
                <w:rFonts w:eastAsia="Calibri"/>
                <w:lang w:eastAsia="de-AT"/>
              </w:rPr>
              <w:t>Master Study Program in</w:t>
            </w:r>
          </w:p>
          <w:p w:rsidR="00E71CB6" w:rsidRPr="007128B9" w:rsidRDefault="00E71CB6" w:rsidP="00F12AF3">
            <w:pPr>
              <w:pStyle w:val="ListParagraph"/>
              <w:jc w:val="center"/>
            </w:pPr>
            <w:r w:rsidRPr="00F12AF3">
              <w:rPr>
                <w:rFonts w:eastAsia="Calibri"/>
                <w:b/>
                <w:lang w:eastAsia="de-AT"/>
              </w:rPr>
              <w:t>Agricultural Extension and Communication (AgExC)</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rPr>
                <w:b/>
              </w:rPr>
            </w:pPr>
            <w:r w:rsidRPr="007128B9">
              <w:rPr>
                <w:b/>
              </w:rPr>
              <w:t xml:space="preserve">Course Title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rPr>
                <w:b/>
              </w:rPr>
            </w:pPr>
            <w:r w:rsidRPr="007128B9">
              <w:rPr>
                <w:b/>
              </w:rPr>
              <w:t>Agricultural Knowledge and Media Management</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rPr>
                <w:b/>
              </w:rPr>
            </w:pPr>
            <w:r w:rsidRPr="007128B9">
              <w:rPr>
                <w:b/>
              </w:rPr>
              <w:t>Course Code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r w:rsidRPr="007128B9">
              <w:t>AgExC 4034</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rPr>
                <w:b/>
              </w:rPr>
            </w:pPr>
            <w:r w:rsidRPr="007128B9">
              <w:rPr>
                <w:b/>
              </w:rPr>
              <w:t>MSc Program</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r w:rsidRPr="007128B9">
              <w:rPr>
                <w:rFonts w:eastAsia="Calibri"/>
                <w:lang w:eastAsia="de-AT"/>
              </w:rPr>
              <w:t>Agricultural Extension and Communication (AgExC)</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rPr>
                <w:b/>
              </w:rPr>
            </w:pPr>
            <w:r w:rsidRPr="007128B9">
              <w:rPr>
                <w:b/>
              </w:rPr>
              <w:t>Module Name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r w:rsidRPr="007128B9">
              <w:rPr>
                <w:rFonts w:eastAsia="Calibri"/>
                <w:lang w:eastAsia="de-AT"/>
              </w:rPr>
              <w:t>Communication</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rPr>
                <w:b/>
              </w:rPr>
            </w:pPr>
            <w:r w:rsidRPr="007128B9">
              <w:rPr>
                <w:b/>
              </w:rPr>
              <w:t>Module No.</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r w:rsidRPr="007128B9">
              <w:t>03</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rPr>
                <w:b/>
              </w:rPr>
            </w:pPr>
            <w:r w:rsidRPr="007128B9">
              <w:rPr>
                <w:b/>
              </w:rPr>
              <w:t>Course Chair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r w:rsidRPr="007128B9">
              <w:rPr>
                <w:b/>
              </w:rPr>
              <w:t>Name:</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r w:rsidRPr="007128B9">
              <w:rPr>
                <w:b/>
              </w:rPr>
              <w:t>Office location:</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r w:rsidRPr="007128B9">
              <w:rPr>
                <w:b/>
              </w:rPr>
              <w:t xml:space="preserve">Mobile:                                          </w:t>
            </w:r>
            <w:r w:rsidRPr="007128B9">
              <w:t xml:space="preserve">; </w:t>
            </w:r>
            <w:r w:rsidRPr="007128B9">
              <w:rPr>
                <w:b/>
              </w:rPr>
              <w:t>e-mail: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rPr>
                <w:b/>
              </w:rPr>
            </w:pP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r w:rsidRPr="007128B9">
              <w:rPr>
                <w:b/>
              </w:rPr>
              <w:t>Consultation Hours:</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rPr>
                <w:b/>
              </w:rPr>
            </w:pPr>
            <w:r w:rsidRPr="007128B9">
              <w:rPr>
                <w:b/>
              </w:rPr>
              <w:lastRenderedPageBreak/>
              <w:t>Instructor/Tutor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r w:rsidRPr="007128B9">
              <w:rPr>
                <w:b/>
              </w:rPr>
              <w:t>Name:</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r w:rsidRPr="007128B9">
              <w:rPr>
                <w:b/>
              </w:rPr>
              <w:t>Office location:</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r w:rsidRPr="007128B9">
              <w:rPr>
                <w:b/>
              </w:rPr>
              <w:t xml:space="preserve">Mobile:                                            </w:t>
            </w:r>
            <w:r w:rsidRPr="007128B9">
              <w:t xml:space="preserve">; </w:t>
            </w:r>
            <w:r w:rsidRPr="007128B9">
              <w:rPr>
                <w:b/>
              </w:rPr>
              <w:t>e-mail: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rPr>
                <w:b/>
              </w:rPr>
            </w:pP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jc w:val="both"/>
            </w:pPr>
            <w:r w:rsidRPr="007128B9">
              <w:rPr>
                <w:b/>
              </w:rPr>
              <w:t>Consultation Hours:</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rPr>
                <w:b/>
              </w:rPr>
            </w:pPr>
            <w:r w:rsidRPr="007128B9">
              <w:rPr>
                <w:b/>
              </w:rPr>
              <w:t>ECTS Credits (CP)</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r>
              <w:t>6</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rPr>
                <w:b/>
              </w:rPr>
            </w:pPr>
            <w:r w:rsidRPr="007128B9">
              <w:rPr>
                <w:b/>
              </w:rPr>
              <w:t>Contact Hours (per semester)</w:t>
            </w:r>
          </w:p>
        </w:tc>
        <w:tc>
          <w:tcPr>
            <w:tcW w:w="729" w:type="pct"/>
            <w:tcBorders>
              <w:top w:val="single" w:sz="4" w:space="0" w:color="000000"/>
              <w:left w:val="single" w:sz="4" w:space="0" w:color="000000"/>
              <w:bottom w:val="single" w:sz="4" w:space="0" w:color="000000"/>
              <w:right w:val="single" w:sz="4" w:space="0" w:color="auto"/>
            </w:tcBorders>
            <w:hideMark/>
          </w:tcPr>
          <w:p w:rsidR="00E71CB6" w:rsidRPr="007128B9" w:rsidRDefault="00E71CB6" w:rsidP="00F12AF3">
            <w:pPr>
              <w:rPr>
                <w:b/>
              </w:rPr>
            </w:pPr>
            <w:r w:rsidRPr="007128B9">
              <w:rPr>
                <w:b/>
              </w:rPr>
              <w:t>Lecture</w:t>
            </w:r>
          </w:p>
        </w:tc>
        <w:tc>
          <w:tcPr>
            <w:tcW w:w="702"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rPr>
                <w:b/>
              </w:rPr>
            </w:pPr>
            <w:r w:rsidRPr="007128B9">
              <w:rPr>
                <w:b/>
              </w:rPr>
              <w:t>Tutorial</w:t>
            </w:r>
          </w:p>
        </w:tc>
        <w:tc>
          <w:tcPr>
            <w:tcW w:w="912"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rPr>
                <w:b/>
              </w:rPr>
            </w:pPr>
            <w:r w:rsidRPr="007128B9">
              <w:rPr>
                <w:b/>
              </w:rPr>
              <w:t>Lab/Practical</w:t>
            </w:r>
          </w:p>
        </w:tc>
        <w:tc>
          <w:tcPr>
            <w:tcW w:w="855"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rPr>
                <w:b/>
              </w:rPr>
            </w:pPr>
            <w:r w:rsidRPr="007128B9">
              <w:rPr>
                <w:b/>
              </w:rPr>
              <w:t>Home Study</w:t>
            </w:r>
          </w:p>
        </w:tc>
        <w:tc>
          <w:tcPr>
            <w:tcW w:w="697" w:type="pct"/>
            <w:tcBorders>
              <w:top w:val="single" w:sz="4" w:space="0" w:color="000000"/>
              <w:left w:val="single" w:sz="4" w:space="0" w:color="auto"/>
              <w:bottom w:val="single" w:sz="4" w:space="0" w:color="000000"/>
              <w:right w:val="single" w:sz="4" w:space="0" w:color="000000"/>
            </w:tcBorders>
            <w:hideMark/>
          </w:tcPr>
          <w:p w:rsidR="00E71CB6" w:rsidRPr="007128B9" w:rsidRDefault="00E71CB6" w:rsidP="00F12AF3">
            <w:pPr>
              <w:rPr>
                <w:b/>
              </w:rPr>
            </w:pPr>
            <w:r w:rsidRPr="007128B9">
              <w:rPr>
                <w:b/>
              </w:rPr>
              <w:t>Total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rPr>
                <w:b/>
              </w:rPr>
            </w:pPr>
          </w:p>
        </w:tc>
        <w:tc>
          <w:tcPr>
            <w:tcW w:w="729" w:type="pct"/>
            <w:tcBorders>
              <w:top w:val="single" w:sz="4" w:space="0" w:color="000000"/>
              <w:left w:val="single" w:sz="4" w:space="0" w:color="000000"/>
              <w:bottom w:val="single" w:sz="4" w:space="0" w:color="auto"/>
              <w:right w:val="single" w:sz="4" w:space="0" w:color="auto"/>
            </w:tcBorders>
            <w:vAlign w:val="bottom"/>
            <w:hideMark/>
          </w:tcPr>
          <w:p w:rsidR="00E71CB6" w:rsidRPr="007128B9" w:rsidRDefault="00E71CB6" w:rsidP="00F12AF3">
            <w:pPr>
              <w:jc w:val="center"/>
            </w:pPr>
            <w:r>
              <w:t>42</w:t>
            </w:r>
          </w:p>
        </w:tc>
        <w:tc>
          <w:tcPr>
            <w:tcW w:w="702"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jc w:val="center"/>
            </w:pPr>
            <w:r>
              <w:t>28</w:t>
            </w:r>
          </w:p>
        </w:tc>
        <w:tc>
          <w:tcPr>
            <w:tcW w:w="912"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jc w:val="center"/>
            </w:pPr>
            <w:r w:rsidRPr="007128B9">
              <w:t>16</w:t>
            </w:r>
          </w:p>
        </w:tc>
        <w:tc>
          <w:tcPr>
            <w:tcW w:w="855"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jc w:val="center"/>
            </w:pPr>
            <w:r>
              <w:t>76</w:t>
            </w:r>
          </w:p>
        </w:tc>
        <w:tc>
          <w:tcPr>
            <w:tcW w:w="697" w:type="pct"/>
            <w:tcBorders>
              <w:top w:val="single" w:sz="4" w:space="0" w:color="000000"/>
              <w:left w:val="single" w:sz="4" w:space="0" w:color="auto"/>
              <w:bottom w:val="single" w:sz="4" w:space="0" w:color="auto"/>
              <w:right w:val="single" w:sz="4" w:space="0" w:color="000000"/>
            </w:tcBorders>
            <w:hideMark/>
          </w:tcPr>
          <w:p w:rsidR="00E71CB6" w:rsidRPr="007128B9" w:rsidRDefault="00E71CB6" w:rsidP="00F12AF3">
            <w:pPr>
              <w:jc w:val="center"/>
            </w:pPr>
            <w:r>
              <w:t>162</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rPr>
                <w:b/>
              </w:rPr>
            </w:pPr>
            <w:r w:rsidRPr="007128B9">
              <w:rPr>
                <w:b/>
              </w:rPr>
              <w:t xml:space="preserve">Lecture days,  Hours &amp; Room: </w:t>
            </w:r>
          </w:p>
        </w:tc>
        <w:tc>
          <w:tcPr>
            <w:tcW w:w="3895"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rPr>
                <w:b/>
              </w:rPr>
            </w:pPr>
            <w:r w:rsidRPr="007128B9">
              <w:rPr>
                <w:b/>
              </w:rPr>
              <w:t>Tutorial/Lab days &amp; Hours</w:t>
            </w:r>
          </w:p>
        </w:tc>
        <w:tc>
          <w:tcPr>
            <w:tcW w:w="3895"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rPr>
                <w:b/>
              </w:rPr>
            </w:pPr>
            <w:r w:rsidRPr="007128B9">
              <w:rPr>
                <w:b/>
              </w:rPr>
              <w:t xml:space="preserve">Target Group: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r w:rsidRPr="007128B9">
              <w:t xml:space="preserve">MSc in AgExC first year students </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rPr>
                <w:b/>
              </w:rPr>
            </w:pPr>
            <w:r w:rsidRPr="007128B9">
              <w:rPr>
                <w:b/>
              </w:rPr>
              <w:t>Year /Semester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r w:rsidRPr="007128B9">
              <w:t>Year 1 Semester 2</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rPr>
                <w:b/>
              </w:rPr>
            </w:pPr>
            <w:r w:rsidRPr="007128B9">
              <w:rPr>
                <w:b/>
              </w:rPr>
              <w:t xml:space="preserve">Pre-requisites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rPr>
                <w:b/>
              </w:rPr>
            </w:pPr>
            <w:r w:rsidRPr="007128B9">
              <w:rPr>
                <w:b/>
              </w:rPr>
              <w:t>Status of the course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r w:rsidRPr="007128B9">
              <w:t>Compulsory</w:t>
            </w:r>
          </w:p>
        </w:tc>
      </w:tr>
    </w:tbl>
    <w:p w:rsidR="00E71CB6" w:rsidRPr="007128B9" w:rsidRDefault="00E71CB6" w:rsidP="00E71CB6">
      <w:pPr>
        <w:pStyle w:val="BodyText3"/>
        <w:spacing w:after="0" w:line="360" w:lineRule="auto"/>
        <w:rPr>
          <w:b/>
          <w:sz w:val="24"/>
          <w:szCs w:val="24"/>
        </w:rPr>
      </w:pPr>
    </w:p>
    <w:p w:rsidR="00E71CB6" w:rsidRPr="007128B9" w:rsidRDefault="00E71CB6" w:rsidP="00E71CB6">
      <w:pPr>
        <w:pStyle w:val="BodyText3"/>
        <w:spacing w:after="0" w:line="360" w:lineRule="auto"/>
        <w:rPr>
          <w:b/>
          <w:sz w:val="24"/>
          <w:szCs w:val="24"/>
        </w:rPr>
      </w:pPr>
      <w:r w:rsidRPr="007128B9">
        <w:rPr>
          <w:b/>
          <w:sz w:val="24"/>
          <w:szCs w:val="24"/>
        </w:rPr>
        <w:t>COURSE OBJECTIVES</w:t>
      </w:r>
    </w:p>
    <w:p w:rsidR="00E71CB6" w:rsidRPr="007128B9" w:rsidRDefault="00E71CB6" w:rsidP="00E71CB6">
      <w:pPr>
        <w:spacing w:line="360" w:lineRule="auto"/>
        <w:jc w:val="both"/>
      </w:pPr>
      <w:r w:rsidRPr="007128B9">
        <w:t>At the end of this course, students will be able to:</w:t>
      </w:r>
    </w:p>
    <w:p w:rsidR="00E71CB6" w:rsidRPr="007128B9" w:rsidRDefault="00E71CB6" w:rsidP="00FE5B2A">
      <w:pPr>
        <w:pStyle w:val="ListParagraph"/>
        <w:numPr>
          <w:ilvl w:val="0"/>
          <w:numId w:val="8"/>
        </w:numPr>
        <w:spacing w:after="0" w:line="360" w:lineRule="auto"/>
        <w:contextualSpacing w:val="0"/>
        <w:jc w:val="both"/>
        <w:rPr>
          <w:rFonts w:ascii="Times New Roman" w:hAnsi="Times New Roman" w:cs="Times New Roman"/>
          <w:sz w:val="24"/>
          <w:szCs w:val="24"/>
        </w:rPr>
      </w:pPr>
      <w:r w:rsidRPr="007128B9">
        <w:rPr>
          <w:rFonts w:ascii="Times New Roman" w:hAnsi="Times New Roman" w:cs="Times New Roman"/>
          <w:sz w:val="24"/>
          <w:szCs w:val="24"/>
        </w:rPr>
        <w:t>Know the fundamental concepts of knowledge and its creation, acquisition, representation, dissemination, use and re-use, and management.</w:t>
      </w:r>
    </w:p>
    <w:p w:rsidR="00E71CB6" w:rsidRPr="007128B9" w:rsidRDefault="00E71CB6" w:rsidP="00FE5B2A">
      <w:pPr>
        <w:pStyle w:val="ListParagraph"/>
        <w:numPr>
          <w:ilvl w:val="0"/>
          <w:numId w:val="8"/>
        </w:numPr>
        <w:spacing w:after="0" w:line="360" w:lineRule="auto"/>
        <w:contextualSpacing w:val="0"/>
        <w:jc w:val="both"/>
        <w:rPr>
          <w:rFonts w:ascii="Times New Roman" w:hAnsi="Times New Roman" w:cs="Times New Roman"/>
          <w:sz w:val="24"/>
          <w:szCs w:val="24"/>
        </w:rPr>
      </w:pPr>
      <w:r w:rsidRPr="007128B9">
        <w:rPr>
          <w:rFonts w:ascii="Times New Roman" w:hAnsi="Times New Roman" w:cs="Times New Roman"/>
          <w:sz w:val="24"/>
          <w:szCs w:val="24"/>
        </w:rPr>
        <w:t xml:space="preserve">Describe different methods and techniques for managing agricultural knowledge </w:t>
      </w:r>
    </w:p>
    <w:p w:rsidR="00E71CB6" w:rsidRPr="007128B9" w:rsidRDefault="00E71CB6" w:rsidP="00FE5B2A">
      <w:pPr>
        <w:pStyle w:val="ListParagraph"/>
        <w:numPr>
          <w:ilvl w:val="0"/>
          <w:numId w:val="8"/>
        </w:numPr>
        <w:autoSpaceDE w:val="0"/>
        <w:autoSpaceDN w:val="0"/>
        <w:adjustRightInd w:val="0"/>
        <w:spacing w:after="0" w:line="360" w:lineRule="auto"/>
        <w:contextualSpacing w:val="0"/>
        <w:jc w:val="both"/>
        <w:rPr>
          <w:rFonts w:ascii="Times New Roman" w:hAnsi="Times New Roman" w:cs="Times New Roman"/>
          <w:sz w:val="24"/>
          <w:szCs w:val="24"/>
        </w:rPr>
      </w:pPr>
      <w:r w:rsidRPr="007128B9">
        <w:rPr>
          <w:rFonts w:ascii="Times New Roman" w:hAnsi="Times New Roman" w:cs="Times New Roman"/>
          <w:sz w:val="24"/>
          <w:szCs w:val="24"/>
        </w:rPr>
        <w:t>Analyze the application of agricultural extension media and media data, explore case studies and try to resolve media challenges.</w:t>
      </w:r>
    </w:p>
    <w:p w:rsidR="00E71CB6" w:rsidRPr="007128B9" w:rsidRDefault="00E71CB6" w:rsidP="00FE5B2A">
      <w:pPr>
        <w:pStyle w:val="ListParagraph"/>
        <w:numPr>
          <w:ilvl w:val="0"/>
          <w:numId w:val="8"/>
        </w:numPr>
        <w:spacing w:after="0" w:line="360" w:lineRule="auto"/>
        <w:contextualSpacing w:val="0"/>
        <w:jc w:val="both"/>
        <w:rPr>
          <w:rFonts w:ascii="Times New Roman" w:hAnsi="Times New Roman" w:cs="Times New Roman"/>
          <w:sz w:val="24"/>
          <w:szCs w:val="24"/>
        </w:rPr>
      </w:pPr>
      <w:r w:rsidRPr="007128B9">
        <w:rPr>
          <w:rFonts w:ascii="Times New Roman" w:hAnsi="Times New Roman" w:cs="Times New Roman"/>
          <w:sz w:val="24"/>
          <w:szCs w:val="24"/>
        </w:rPr>
        <w:t>Critically evaluate current trends in agricultural knowledge management and their manifestation in business and industry.</w:t>
      </w:r>
    </w:p>
    <w:p w:rsidR="00E71CB6" w:rsidRPr="007128B9" w:rsidRDefault="00E71CB6" w:rsidP="00FE5B2A">
      <w:pPr>
        <w:pStyle w:val="ListParagraph"/>
        <w:numPr>
          <w:ilvl w:val="0"/>
          <w:numId w:val="8"/>
        </w:numPr>
        <w:spacing w:after="0" w:line="360" w:lineRule="auto"/>
        <w:contextualSpacing w:val="0"/>
        <w:jc w:val="both"/>
        <w:rPr>
          <w:rFonts w:ascii="Times New Roman" w:hAnsi="Times New Roman" w:cs="Times New Roman"/>
          <w:sz w:val="32"/>
          <w:szCs w:val="24"/>
        </w:rPr>
      </w:pPr>
      <w:r w:rsidRPr="007128B9">
        <w:rPr>
          <w:rFonts w:ascii="Times New Roman" w:hAnsi="Times New Roman" w:cs="Times New Roman"/>
          <w:sz w:val="24"/>
          <w:szCs w:val="20"/>
        </w:rPr>
        <w:t>Encourage the use of Traditional Media in Agricultural Extension</w:t>
      </w:r>
    </w:p>
    <w:p w:rsidR="00E71CB6" w:rsidRPr="007128B9" w:rsidRDefault="00E71CB6" w:rsidP="00FE5B2A">
      <w:pPr>
        <w:pStyle w:val="ListParagraph"/>
        <w:numPr>
          <w:ilvl w:val="0"/>
          <w:numId w:val="8"/>
        </w:numPr>
        <w:spacing w:after="0" w:line="360" w:lineRule="auto"/>
        <w:contextualSpacing w:val="0"/>
        <w:jc w:val="both"/>
        <w:rPr>
          <w:rFonts w:ascii="Times New Roman" w:hAnsi="Times New Roman" w:cs="Times New Roman"/>
          <w:sz w:val="32"/>
          <w:szCs w:val="24"/>
        </w:rPr>
      </w:pPr>
      <w:r w:rsidRPr="007128B9">
        <w:rPr>
          <w:rFonts w:ascii="Times New Roman" w:hAnsi="Times New Roman" w:cs="Times New Roman"/>
          <w:sz w:val="24"/>
          <w:szCs w:val="20"/>
        </w:rPr>
        <w:t xml:space="preserve">Explain the types and Role of Mass Media in Agricultural extension </w:t>
      </w:r>
    </w:p>
    <w:p w:rsidR="00E71CB6" w:rsidRPr="007128B9" w:rsidRDefault="00E71CB6" w:rsidP="00E71CB6">
      <w:pPr>
        <w:widowControl w:val="0"/>
        <w:autoSpaceDE w:val="0"/>
        <w:autoSpaceDN w:val="0"/>
        <w:adjustRightInd w:val="0"/>
        <w:spacing w:line="360" w:lineRule="auto"/>
        <w:jc w:val="both"/>
        <w:rPr>
          <w:b/>
        </w:rPr>
      </w:pPr>
      <w:r w:rsidRPr="007128B9">
        <w:rPr>
          <w:b/>
        </w:rPr>
        <w:t>COURSE DESCRIPTION</w:t>
      </w:r>
    </w:p>
    <w:p w:rsidR="00E71CB6" w:rsidRPr="007128B9" w:rsidRDefault="00E71CB6" w:rsidP="00E71CB6">
      <w:pPr>
        <w:autoSpaceDE w:val="0"/>
        <w:autoSpaceDN w:val="0"/>
        <w:adjustRightInd w:val="0"/>
        <w:spacing w:line="360" w:lineRule="auto"/>
        <w:jc w:val="both"/>
      </w:pPr>
      <w:r w:rsidRPr="007128B9">
        <w:lastRenderedPageBreak/>
        <w:t xml:space="preserve">The course deals with concepts and approaches to knowledge management, rationale of knowledge management, Knowledge economy; knowledge typologies: indigenous knowledge and social learning; Forms of knowledge: indigenous knowledge and scientific knowledge; dynamics of knowledge process, cons and pros of indigenous and scientific knowledge; Knowledge management Life cycles for knowledge management systems, Knowledge acquisition, Knowledge modeling, Knowledge and technology transfer, Knowledge management for innovation; Knowledge transfer and sharing, Knowledge intensive organization and innovations, identification and documentation of good practices and scaling up; means of sharing good practices, Use of Visual aids, audio-visual aids. </w:t>
      </w:r>
    </w:p>
    <w:p w:rsidR="00E71CB6" w:rsidRPr="007128B9" w:rsidRDefault="00E71CB6" w:rsidP="00E71CB6">
      <w:pPr>
        <w:autoSpaceDE w:val="0"/>
        <w:autoSpaceDN w:val="0"/>
        <w:adjustRightInd w:val="0"/>
        <w:spacing w:line="360" w:lineRule="auto"/>
        <w:rPr>
          <w:b/>
          <w:bCs/>
        </w:rPr>
      </w:pPr>
      <w:r w:rsidRPr="007128B9">
        <w:rPr>
          <w:b/>
          <w:bCs/>
        </w:rPr>
        <w:t xml:space="preserve">Practical </w:t>
      </w:r>
    </w:p>
    <w:p w:rsidR="00E71CB6" w:rsidRPr="007128B9" w:rsidRDefault="00E71CB6" w:rsidP="00E71CB6">
      <w:pPr>
        <w:pStyle w:val="CommentText"/>
        <w:spacing w:line="360" w:lineRule="auto"/>
        <w:rPr>
          <w:sz w:val="24"/>
          <w:szCs w:val="24"/>
        </w:rPr>
      </w:pPr>
      <w:r w:rsidRPr="007128B9">
        <w:rPr>
          <w:sz w:val="24"/>
          <w:szCs w:val="24"/>
        </w:rPr>
        <w:t xml:space="preserve">Students will plan and practice the use extension media i.e., audio, visual or audio-visual) individually or in groups. They will also maintain a practical notebook regarding preparation of extension media designs. </w:t>
      </w:r>
    </w:p>
    <w:p w:rsidR="00E71CB6" w:rsidRPr="007128B9" w:rsidRDefault="00E71CB6" w:rsidP="00E71CB6">
      <w:pPr>
        <w:spacing w:line="360" w:lineRule="auto"/>
        <w:jc w:val="both"/>
      </w:pPr>
      <w:r w:rsidRPr="007128B9">
        <w:rPr>
          <w:b/>
          <w:bCs/>
        </w:rPr>
        <w:t>MODE OF DELIVERY</w:t>
      </w:r>
    </w:p>
    <w:p w:rsidR="00E71CB6" w:rsidRPr="007128B9" w:rsidRDefault="00E71CB6" w:rsidP="00E71CB6">
      <w:pPr>
        <w:spacing w:line="360" w:lineRule="auto"/>
        <w:jc w:val="both"/>
      </w:pPr>
      <w:r w:rsidRPr="007128B9">
        <w:t xml:space="preserve">Introductory lectures, discussion, questioning and answering, readings, assignments, individual and /or group works and presentation. </w:t>
      </w:r>
    </w:p>
    <w:p w:rsidR="00E71CB6" w:rsidRPr="007128B9" w:rsidRDefault="00E71CB6" w:rsidP="00E71CB6">
      <w:pPr>
        <w:spacing w:line="360" w:lineRule="auto"/>
        <w:jc w:val="both"/>
        <w:rPr>
          <w:b/>
          <w:u w:val="single"/>
        </w:rPr>
      </w:pPr>
      <w:r w:rsidRPr="007128B9">
        <w:rPr>
          <w:b/>
          <w:bCs/>
        </w:rPr>
        <w:t>ASSESSMENT METHODS</w:t>
      </w:r>
    </w:p>
    <w:p w:rsidR="00E71CB6" w:rsidRPr="007128B9" w:rsidRDefault="00E71CB6" w:rsidP="00E71CB6">
      <w:pPr>
        <w:spacing w:line="360" w:lineRule="auto"/>
        <w:jc w:val="both"/>
      </w:pPr>
      <w:r w:rsidRPr="007128B9">
        <w:t xml:space="preserve">Evaluation will be carried out based on continuous assessment which comprises:  </w:t>
      </w:r>
    </w:p>
    <w:p w:rsidR="00E71CB6" w:rsidRPr="007128B9" w:rsidRDefault="00E71CB6" w:rsidP="00FE5B2A">
      <w:pPr>
        <w:pStyle w:val="ListParagraph"/>
        <w:numPr>
          <w:ilvl w:val="0"/>
          <w:numId w:val="1"/>
        </w:numPr>
        <w:spacing w:after="0" w:line="360" w:lineRule="auto"/>
        <w:ind w:right="994"/>
        <w:rPr>
          <w:rFonts w:ascii="Times New Roman" w:hAnsi="Times New Roman" w:cs="Times New Roman"/>
          <w:sz w:val="24"/>
          <w:szCs w:val="24"/>
        </w:rPr>
      </w:pPr>
      <w:r w:rsidRPr="007128B9">
        <w:rPr>
          <w:rFonts w:ascii="Times New Roman" w:hAnsi="Times New Roman" w:cs="Times New Roman"/>
          <w:sz w:val="24"/>
          <w:szCs w:val="24"/>
        </w:rPr>
        <w:t>Review knowledge management practice in the agriculture sector   20%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rPr>
      </w:pPr>
      <w:r w:rsidRPr="007128B9">
        <w:rPr>
          <w:rFonts w:ascii="Times New Roman" w:hAnsi="Times New Roman" w:cs="Times New Roman"/>
          <w:sz w:val="24"/>
          <w:szCs w:val="24"/>
        </w:rPr>
        <w:t>Presentation of major findings                                                           20%</w:t>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
          <w:szCs w:val="24"/>
        </w:rPr>
        <w:t>[</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rPr>
      </w:pPr>
      <w:r w:rsidRPr="007128B9">
        <w:rPr>
          <w:rFonts w:ascii="Times New Roman" w:hAnsi="Times New Roman" w:cs="Times New Roman"/>
          <w:sz w:val="24"/>
          <w:szCs w:val="24"/>
        </w:rPr>
        <w:t xml:space="preserve">Identification and properly demonstrate Audio visual aids </w:t>
      </w:r>
      <w:r w:rsidRPr="007128B9">
        <w:rPr>
          <w:rFonts w:ascii="Times New Roman" w:hAnsi="Times New Roman" w:cs="Times New Roman"/>
          <w:sz w:val="24"/>
          <w:szCs w:val="24"/>
        </w:rPr>
        <w:tab/>
      </w:r>
      <w:r w:rsidRPr="007128B9">
        <w:rPr>
          <w:rFonts w:ascii="Times New Roman" w:hAnsi="Times New Roman" w:cs="Times New Roman"/>
          <w:sz w:val="24"/>
          <w:szCs w:val="24"/>
        </w:rPr>
        <w:tab/>
        <w:t>20%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u w:val="single"/>
        </w:rPr>
      </w:pPr>
      <w:r w:rsidRPr="007128B9">
        <w:rPr>
          <w:rFonts w:ascii="Times New Roman" w:hAnsi="Times New Roman" w:cs="Times New Roman"/>
          <w:sz w:val="24"/>
          <w:szCs w:val="24"/>
          <w:u w:val="single"/>
        </w:rPr>
        <w:t>Final exam</w:t>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t xml:space="preserve"> 40%</w:t>
      </w:r>
    </w:p>
    <w:p w:rsidR="00E71CB6" w:rsidRPr="007128B9" w:rsidRDefault="00E71CB6" w:rsidP="00E71CB6">
      <w:pPr>
        <w:spacing w:line="360" w:lineRule="auto"/>
        <w:ind w:left="720"/>
        <w:jc w:val="both"/>
        <w:rPr>
          <w:b/>
          <w:u w:val="single"/>
        </w:rPr>
      </w:pPr>
      <w:r w:rsidRPr="007128B9">
        <w:rPr>
          <w:b/>
          <w:u w:val="single"/>
        </w:rPr>
        <w:t>Total</w:t>
      </w:r>
      <w:r w:rsidRPr="007128B9">
        <w:rPr>
          <w:b/>
          <w:u w:val="single"/>
        </w:rPr>
        <w:tab/>
      </w:r>
      <w:r w:rsidRPr="007128B9">
        <w:rPr>
          <w:b/>
          <w:u w:val="single"/>
        </w:rPr>
        <w:tab/>
      </w:r>
      <w:r w:rsidRPr="007128B9">
        <w:rPr>
          <w:b/>
          <w:u w:val="single"/>
        </w:rPr>
        <w:tab/>
      </w:r>
      <w:r w:rsidRPr="007128B9">
        <w:rPr>
          <w:b/>
          <w:u w:val="single"/>
        </w:rPr>
        <w:tab/>
      </w:r>
      <w:r w:rsidRPr="007128B9">
        <w:rPr>
          <w:b/>
          <w:u w:val="single"/>
        </w:rPr>
        <w:tab/>
        <w:t xml:space="preserve">                                                100%</w:t>
      </w:r>
    </w:p>
    <w:p w:rsidR="00E71CB6" w:rsidRPr="007128B9" w:rsidRDefault="00E71CB6" w:rsidP="00E71CB6">
      <w:pPr>
        <w:spacing w:line="360" w:lineRule="auto"/>
        <w:jc w:val="both"/>
        <w:rPr>
          <w:b/>
        </w:rPr>
      </w:pPr>
    </w:p>
    <w:p w:rsidR="00E71CB6" w:rsidRPr="007128B9" w:rsidRDefault="00E71CB6" w:rsidP="00E71CB6">
      <w:pPr>
        <w:spacing w:line="360" w:lineRule="auto"/>
        <w:rPr>
          <w:b/>
        </w:rPr>
      </w:pPr>
      <w:r w:rsidRPr="007128B9">
        <w:rPr>
          <w:b/>
        </w:rPr>
        <w:t xml:space="preserve">GRADING </w:t>
      </w:r>
    </w:p>
    <w:p w:rsidR="00E71CB6" w:rsidRPr="007128B9" w:rsidRDefault="00E71CB6" w:rsidP="00E71CB6">
      <w:pPr>
        <w:spacing w:line="360" w:lineRule="auto"/>
      </w:pPr>
      <w:r w:rsidRPr="007128B9">
        <w:t>Grading will be done as per the universities’ regulation.</w:t>
      </w:r>
    </w:p>
    <w:p w:rsidR="00E71CB6" w:rsidRPr="007128B9" w:rsidRDefault="00E71CB6" w:rsidP="00E71CB6">
      <w:pPr>
        <w:autoSpaceDE w:val="0"/>
        <w:autoSpaceDN w:val="0"/>
        <w:adjustRightInd w:val="0"/>
        <w:spacing w:line="360" w:lineRule="auto"/>
      </w:pPr>
      <w:r w:rsidRPr="007128B9">
        <w:rPr>
          <w:b/>
          <w:bCs/>
        </w:rPr>
        <w:t>REFERENCES</w:t>
      </w:r>
    </w:p>
    <w:p w:rsidR="00E71CB6" w:rsidRPr="007128B9" w:rsidRDefault="00E71CB6" w:rsidP="00FE5B2A">
      <w:pPr>
        <w:pStyle w:val="ListParagraph"/>
        <w:numPr>
          <w:ilvl w:val="0"/>
          <w:numId w:val="15"/>
        </w:numPr>
        <w:autoSpaceDE w:val="0"/>
        <w:autoSpaceDN w:val="0"/>
        <w:adjustRightInd w:val="0"/>
        <w:spacing w:after="0" w:line="360" w:lineRule="auto"/>
        <w:ind w:left="360"/>
        <w:contextualSpacing w:val="0"/>
        <w:jc w:val="both"/>
        <w:rPr>
          <w:rFonts w:ascii="Times New Roman" w:hAnsi="Times New Roman" w:cs="Times New Roman"/>
          <w:sz w:val="24"/>
          <w:szCs w:val="24"/>
        </w:rPr>
      </w:pPr>
      <w:r w:rsidRPr="007128B9">
        <w:rPr>
          <w:rFonts w:ascii="Times New Roman" w:hAnsi="Times New Roman" w:cs="Times New Roman"/>
          <w:sz w:val="24"/>
          <w:szCs w:val="24"/>
        </w:rPr>
        <w:lastRenderedPageBreak/>
        <w:t>Irma Becerra-Fernandez, Avelino Gonzalez, Rajiv Sabherwal (2004). Knowledge Management Challenges, Solutions, and Technologies , Prentice Hall.</w:t>
      </w:r>
    </w:p>
    <w:p w:rsidR="00E71CB6" w:rsidRPr="007128B9" w:rsidRDefault="00E71CB6" w:rsidP="00FE5B2A">
      <w:pPr>
        <w:pStyle w:val="ListParagraph"/>
        <w:numPr>
          <w:ilvl w:val="0"/>
          <w:numId w:val="15"/>
        </w:numPr>
        <w:autoSpaceDE w:val="0"/>
        <w:autoSpaceDN w:val="0"/>
        <w:adjustRightInd w:val="0"/>
        <w:spacing w:after="0" w:line="360" w:lineRule="auto"/>
        <w:ind w:left="360"/>
        <w:contextualSpacing w:val="0"/>
        <w:rPr>
          <w:rFonts w:ascii="Times New Roman" w:hAnsi="Times New Roman" w:cs="Times New Roman"/>
          <w:sz w:val="24"/>
          <w:szCs w:val="24"/>
        </w:rPr>
      </w:pPr>
      <w:r w:rsidRPr="007128B9">
        <w:rPr>
          <w:rFonts w:ascii="Times New Roman" w:hAnsi="Times New Roman" w:cs="Times New Roman"/>
          <w:sz w:val="24"/>
          <w:szCs w:val="24"/>
        </w:rPr>
        <w:t>Elias M. Awad, Hassan M. Ghaziri (2004). Knowledge Management. Prentice Hall. ISBN: 0-13-034820-1.</w:t>
      </w:r>
    </w:p>
    <w:p w:rsidR="00E71CB6" w:rsidRPr="007128B9" w:rsidRDefault="00E71CB6" w:rsidP="00FE5B2A">
      <w:pPr>
        <w:pStyle w:val="ListParagraph"/>
        <w:numPr>
          <w:ilvl w:val="0"/>
          <w:numId w:val="15"/>
        </w:numPr>
        <w:autoSpaceDE w:val="0"/>
        <w:autoSpaceDN w:val="0"/>
        <w:adjustRightInd w:val="0"/>
        <w:spacing w:after="0" w:line="360" w:lineRule="auto"/>
        <w:ind w:left="360"/>
        <w:contextualSpacing w:val="0"/>
        <w:rPr>
          <w:rFonts w:ascii="Times New Roman" w:hAnsi="Times New Roman" w:cs="Times New Roman"/>
          <w:sz w:val="24"/>
          <w:szCs w:val="24"/>
        </w:rPr>
      </w:pPr>
      <w:r w:rsidRPr="007128B9">
        <w:rPr>
          <w:rFonts w:ascii="Times New Roman" w:hAnsi="Times New Roman" w:cs="Times New Roman"/>
          <w:sz w:val="24"/>
          <w:szCs w:val="24"/>
        </w:rPr>
        <w:t>Ian Watson (2002). Applying Knowledge Management: Techniques for Building Corporate Memories. Morgan Kaufmann. ISBN: 1558607609.</w:t>
      </w:r>
    </w:p>
    <w:p w:rsidR="00E71CB6" w:rsidRPr="007128B9" w:rsidRDefault="00E71CB6" w:rsidP="00FE5B2A">
      <w:pPr>
        <w:pStyle w:val="ListParagraph"/>
        <w:numPr>
          <w:ilvl w:val="0"/>
          <w:numId w:val="15"/>
        </w:numPr>
        <w:autoSpaceDE w:val="0"/>
        <w:autoSpaceDN w:val="0"/>
        <w:adjustRightInd w:val="0"/>
        <w:spacing w:after="0" w:line="360" w:lineRule="auto"/>
        <w:ind w:left="360"/>
        <w:contextualSpacing w:val="0"/>
        <w:rPr>
          <w:rFonts w:ascii="Times New Roman" w:hAnsi="Times New Roman" w:cs="Times New Roman"/>
          <w:sz w:val="24"/>
          <w:szCs w:val="24"/>
        </w:rPr>
      </w:pPr>
      <w:r w:rsidRPr="007128B9">
        <w:rPr>
          <w:rFonts w:ascii="Times New Roman" w:hAnsi="Times New Roman" w:cs="Times New Roman"/>
          <w:sz w:val="24"/>
          <w:szCs w:val="24"/>
        </w:rPr>
        <w:t>Madanmohan Rao (2004). Knowledge Management Tools and Techniques: Practitioners and Experts Evaluate KM Solutions. Butterworth-Heinemann. ISBN: 0750678186.</w:t>
      </w:r>
    </w:p>
    <w:p w:rsidR="00E71CB6" w:rsidRPr="007128B9" w:rsidRDefault="00E71CB6" w:rsidP="00FE5B2A">
      <w:pPr>
        <w:pStyle w:val="ListParagraph"/>
        <w:numPr>
          <w:ilvl w:val="0"/>
          <w:numId w:val="15"/>
        </w:numPr>
        <w:autoSpaceDE w:val="0"/>
        <w:autoSpaceDN w:val="0"/>
        <w:adjustRightInd w:val="0"/>
        <w:spacing w:after="0" w:line="360" w:lineRule="auto"/>
        <w:ind w:left="360"/>
        <w:contextualSpacing w:val="0"/>
        <w:rPr>
          <w:rFonts w:ascii="Times New Roman" w:hAnsi="Times New Roman" w:cs="Times New Roman"/>
          <w:sz w:val="24"/>
          <w:szCs w:val="24"/>
        </w:rPr>
      </w:pPr>
      <w:r w:rsidRPr="007128B9">
        <w:rPr>
          <w:rFonts w:ascii="Times New Roman" w:hAnsi="Times New Roman" w:cs="Times New Roman"/>
          <w:sz w:val="24"/>
          <w:szCs w:val="24"/>
        </w:rPr>
        <w:t>Amrit Tiwana (2002). The Knowledge Management Toolkit: Orchestrating IT, Strategy, and Knowledge Platforms (2nd Edition). Prentice Hall. ISBN: 013009224X.</w:t>
      </w:r>
    </w:p>
    <w:p w:rsidR="00E71CB6" w:rsidRPr="007128B9" w:rsidRDefault="00E71CB6" w:rsidP="00FE5B2A">
      <w:pPr>
        <w:pStyle w:val="ListParagraph"/>
        <w:numPr>
          <w:ilvl w:val="0"/>
          <w:numId w:val="15"/>
        </w:numPr>
        <w:autoSpaceDE w:val="0"/>
        <w:autoSpaceDN w:val="0"/>
        <w:adjustRightInd w:val="0"/>
        <w:spacing w:after="0" w:line="360" w:lineRule="auto"/>
        <w:ind w:left="360"/>
        <w:contextualSpacing w:val="0"/>
        <w:rPr>
          <w:rFonts w:ascii="Times New Roman" w:hAnsi="Times New Roman" w:cs="Times New Roman"/>
          <w:sz w:val="24"/>
          <w:szCs w:val="24"/>
        </w:rPr>
      </w:pPr>
      <w:r w:rsidRPr="007128B9">
        <w:rPr>
          <w:rFonts w:ascii="Times New Roman" w:hAnsi="Times New Roman" w:cs="Times New Roman"/>
          <w:sz w:val="24"/>
          <w:szCs w:val="24"/>
        </w:rPr>
        <w:t>Stuart Barnes (ed) (2002). Knowledge Management Systems Theory and Practice. Thomson Learning</w:t>
      </w:r>
    </w:p>
    <w:p w:rsidR="00E71CB6" w:rsidRPr="007128B9" w:rsidRDefault="00E71CB6" w:rsidP="00FE5B2A">
      <w:pPr>
        <w:pStyle w:val="ListParagraph"/>
        <w:numPr>
          <w:ilvl w:val="0"/>
          <w:numId w:val="15"/>
        </w:numPr>
        <w:autoSpaceDE w:val="0"/>
        <w:autoSpaceDN w:val="0"/>
        <w:adjustRightInd w:val="0"/>
        <w:spacing w:after="0" w:line="360" w:lineRule="auto"/>
        <w:ind w:left="360"/>
        <w:contextualSpacing w:val="0"/>
        <w:rPr>
          <w:rFonts w:ascii="Times New Roman" w:hAnsi="Times New Roman" w:cs="Times New Roman"/>
          <w:sz w:val="24"/>
          <w:szCs w:val="24"/>
        </w:rPr>
      </w:pPr>
      <w:r w:rsidRPr="007128B9">
        <w:rPr>
          <w:rFonts w:ascii="Times New Roman" w:hAnsi="Times New Roman" w:cs="Times New Roman"/>
          <w:sz w:val="24"/>
          <w:szCs w:val="24"/>
        </w:rPr>
        <w:t>Mierzejewska, Bozena Izabela &amp; Hollifield (2006), Theoretical Approaches in Media Management Research, Lawrence Erlbaum Associates, New Jersey.</w:t>
      </w:r>
    </w:p>
    <w:p w:rsidR="00E71CB6" w:rsidRPr="007128B9" w:rsidRDefault="00E71CB6" w:rsidP="00E71CB6">
      <w:pPr>
        <w:spacing w:line="360" w:lineRule="auto"/>
      </w:pPr>
      <w:r w:rsidRPr="007128B9">
        <w:rPr>
          <w:b/>
        </w:rPr>
        <w:t>COURSE POLICY</w:t>
      </w:r>
    </w:p>
    <w:p w:rsidR="00E71CB6" w:rsidRPr="00F12AF3" w:rsidRDefault="00E71CB6" w:rsidP="00F12AF3">
      <w:pPr>
        <w:spacing w:line="360" w:lineRule="auto"/>
        <w:jc w:val="both"/>
      </w:pPr>
      <w:r w:rsidRPr="007128B9">
        <w:t xml:space="preserve">All students are expected to abide by the code of conduct of students throughout this course. Academic dishonesty, including cheating, fabrication, and plagiarism will not be tolerated and will be reported to concerned bodies for action. Class activities will vary day to day, ranging from lectures to discussions. Students will be active participants in the course. Students need to ask questions and raise issues. Students are expected to do all their assignments and to submit and present timely. Students are expected to attend classes regularly and they are urged to be in lecture or tutorial room at least 5 minutes before the starting time Students that do not attend 85% of the classes will not sit for the final exam. Cell phones MUST be turned off before entering the class as they are disruptive and annoying to all of us in the class. You are responsible for all class announcements and changes. </w:t>
      </w:r>
    </w:p>
    <w:p w:rsidR="00E71CB6" w:rsidRPr="007128B9" w:rsidRDefault="00E71CB6" w:rsidP="00E71CB6">
      <w:pPr>
        <w:ind w:left="360"/>
        <w:jc w:val="center"/>
        <w:rPr>
          <w:b/>
        </w:rPr>
      </w:pPr>
      <w:r w:rsidRPr="007128B9">
        <w:rPr>
          <w:b/>
        </w:rPr>
        <w:t>Approved</w:t>
      </w:r>
    </w:p>
    <w:p w:rsidR="00E71CB6" w:rsidRPr="007128B9" w:rsidRDefault="00E71CB6" w:rsidP="00E71CB6">
      <w:pPr>
        <w:autoSpaceDE w:val="0"/>
        <w:autoSpaceDN w:val="0"/>
        <w:adjustRightInd w:val="0"/>
        <w:ind w:firstLine="720"/>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F12AF3">
      <w:pPr>
        <w:autoSpaceDE w:val="0"/>
        <w:autoSpaceDN w:val="0"/>
        <w:adjustRightInd w:val="0"/>
        <w:ind w:left="720"/>
        <w:jc w:val="both"/>
      </w:pPr>
      <w:r w:rsidRPr="007128B9">
        <w:t xml:space="preserve">        Name of Instructor/Tutor</w:t>
      </w:r>
      <w:r w:rsidRPr="007128B9">
        <w:tab/>
      </w:r>
      <w:r w:rsidRPr="007128B9">
        <w:tab/>
      </w:r>
      <w:r w:rsidRPr="007128B9">
        <w:tab/>
        <w:t xml:space="preserve">            Signature</w:t>
      </w:r>
    </w:p>
    <w:p w:rsidR="00E71CB6" w:rsidRPr="007128B9" w:rsidRDefault="00E71CB6" w:rsidP="00E71CB6">
      <w:pPr>
        <w:autoSpaceDE w:val="0"/>
        <w:autoSpaceDN w:val="0"/>
        <w:adjustRightInd w:val="0"/>
        <w:ind w:firstLine="720"/>
        <w:jc w:val="both"/>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F12AF3">
      <w:pPr>
        <w:autoSpaceDE w:val="0"/>
        <w:autoSpaceDN w:val="0"/>
        <w:adjustRightInd w:val="0"/>
        <w:ind w:left="720" w:firstLine="720"/>
        <w:jc w:val="both"/>
      </w:pPr>
      <w:r w:rsidRPr="007128B9">
        <w:t>Name of Course Chair</w:t>
      </w:r>
      <w:r w:rsidRPr="007128B9">
        <w:tab/>
      </w:r>
      <w:r w:rsidRPr="007128B9">
        <w:tab/>
      </w:r>
      <w:r w:rsidRPr="007128B9">
        <w:tab/>
        <w:t xml:space="preserve">             Signature</w:t>
      </w:r>
    </w:p>
    <w:p w:rsidR="00E71CB6" w:rsidRPr="007128B9" w:rsidRDefault="00E71CB6" w:rsidP="00E71CB6">
      <w:pPr>
        <w:jc w:val="both"/>
      </w:pPr>
      <w:r w:rsidRPr="007128B9">
        <w:tab/>
      </w: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rPr>
          <w:b/>
          <w:i/>
        </w:rPr>
        <w:tab/>
      </w:r>
      <w:r w:rsidRPr="007128B9">
        <w:t>_____________________________</w:t>
      </w:r>
    </w:p>
    <w:p w:rsidR="00E71CB6" w:rsidRPr="007128B9" w:rsidRDefault="00E71CB6" w:rsidP="00E71CB6">
      <w:pPr>
        <w:jc w:val="both"/>
      </w:pPr>
      <w:r w:rsidRPr="007128B9">
        <w:lastRenderedPageBreak/>
        <w:t xml:space="preserve">              Name of Postgraduate Coordinator</w:t>
      </w:r>
      <w:r w:rsidRPr="007128B9">
        <w:tab/>
      </w:r>
      <w:r w:rsidRPr="007128B9">
        <w:tab/>
      </w:r>
      <w:r w:rsidRPr="007128B9">
        <w:tab/>
        <w:t xml:space="preserve">Signature </w:t>
      </w:r>
    </w:p>
    <w:p w:rsidR="00E71CB6" w:rsidRPr="007128B9" w:rsidRDefault="00E71CB6" w:rsidP="00E71CB6">
      <w:pPr>
        <w:pStyle w:val="ListParagraph"/>
        <w:spacing w:line="360" w:lineRule="auto"/>
        <w:jc w:val="both"/>
        <w:rPr>
          <w:b/>
          <w:sz w:val="6"/>
        </w:rPr>
      </w:pPr>
    </w:p>
    <w:p w:rsidR="00E71CB6" w:rsidRPr="004F4E83" w:rsidRDefault="00E71CB6" w:rsidP="004F4E83">
      <w:pPr>
        <w:pStyle w:val="ListParagraph"/>
        <w:numPr>
          <w:ilvl w:val="2"/>
          <w:numId w:val="91"/>
        </w:numPr>
        <w:spacing w:after="200" w:line="360" w:lineRule="auto"/>
        <w:jc w:val="both"/>
        <w:rPr>
          <w:b/>
          <w:sz w:val="28"/>
        </w:rPr>
      </w:pPr>
      <w:r w:rsidRPr="004F4E83">
        <w:rPr>
          <w:b/>
          <w:sz w:val="28"/>
        </w:rPr>
        <w:t xml:space="preserve">Information Communication Technologies for Agricultural Extension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7"/>
        <w:gridCol w:w="1396"/>
        <w:gridCol w:w="1344"/>
        <w:gridCol w:w="1747"/>
        <w:gridCol w:w="1637"/>
        <w:gridCol w:w="1335"/>
      </w:tblGrid>
      <w:tr w:rsidR="00E71CB6" w:rsidRPr="007128B9" w:rsidTr="00F12AF3">
        <w:tc>
          <w:tcPr>
            <w:tcW w:w="5000" w:type="pct"/>
            <w:gridSpan w:val="6"/>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jc w:val="center"/>
              <w:rPr>
                <w:rFonts w:eastAsia="Calibri"/>
                <w:lang w:eastAsia="de-AT"/>
              </w:rPr>
            </w:pPr>
            <w:r w:rsidRPr="007128B9">
              <w:rPr>
                <w:rFonts w:eastAsia="Calibri"/>
                <w:lang w:eastAsia="de-AT"/>
              </w:rPr>
              <w:t>Gondar University</w:t>
            </w:r>
          </w:p>
          <w:p w:rsidR="00E71CB6" w:rsidRPr="007128B9" w:rsidRDefault="00E71CB6" w:rsidP="00F12AF3">
            <w:pPr>
              <w:spacing w:line="276" w:lineRule="auto"/>
              <w:jc w:val="center"/>
              <w:rPr>
                <w:rFonts w:eastAsia="Calibri"/>
                <w:lang w:eastAsia="de-AT"/>
              </w:rPr>
            </w:pPr>
            <w:r w:rsidRPr="007128B9">
              <w:rPr>
                <w:rFonts w:eastAsia="Calibri"/>
                <w:lang w:eastAsia="de-AT"/>
              </w:rPr>
              <w:t>Master Study Program in</w:t>
            </w:r>
          </w:p>
          <w:p w:rsidR="00E71CB6" w:rsidRPr="007128B9" w:rsidRDefault="00E71CB6" w:rsidP="00F12AF3">
            <w:pPr>
              <w:spacing w:line="276" w:lineRule="auto"/>
              <w:jc w:val="center"/>
            </w:pPr>
            <w:r w:rsidRPr="007128B9">
              <w:rPr>
                <w:rFonts w:eastAsia="Calibri"/>
                <w:b/>
                <w:lang w:eastAsia="de-AT"/>
              </w:rPr>
              <w:t>Agricultural Extension and Communication (AgExC)</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Course Title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jc w:val="both"/>
              <w:rPr>
                <w:b/>
              </w:rPr>
            </w:pPr>
            <w:r w:rsidRPr="007128B9">
              <w:rPr>
                <w:b/>
              </w:rPr>
              <w:t xml:space="preserve">Information Communication Technologies for Agricultural Extension </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Course Code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AgExC 4035</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MSc Program</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rFonts w:eastAsia="Calibri"/>
                <w:lang w:eastAsia="de-AT"/>
              </w:rPr>
              <w:t>Agricultural Extension and Communication (AgExC)</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Module Name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Communication</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Module No.</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03</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Course Chair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Name:</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Office location:</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 xml:space="preserve">Mobile:                                          </w:t>
            </w:r>
            <w:r w:rsidRPr="007128B9">
              <w:t xml:space="preserve">; </w:t>
            </w:r>
            <w:r w:rsidRPr="007128B9">
              <w:rPr>
                <w:b/>
              </w:rPr>
              <w:t>e-mail: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Consultation Hours:</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Instructor/Tutor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Name:</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Office location:</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 xml:space="preserve">Mobile:                                            </w:t>
            </w:r>
            <w:r w:rsidRPr="007128B9">
              <w:t xml:space="preserve">; </w:t>
            </w:r>
            <w:r w:rsidRPr="007128B9">
              <w:rPr>
                <w:b/>
              </w:rPr>
              <w:t>e-mail: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jc w:val="both"/>
            </w:pPr>
            <w:r w:rsidRPr="007128B9">
              <w:rPr>
                <w:b/>
              </w:rPr>
              <w:t>Consultation Hours:</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ECTS Credits (CP)</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4</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Contact Hours (per semester)</w:t>
            </w:r>
          </w:p>
        </w:tc>
        <w:tc>
          <w:tcPr>
            <w:tcW w:w="729" w:type="pct"/>
            <w:tcBorders>
              <w:top w:val="single" w:sz="4" w:space="0" w:color="000000"/>
              <w:left w:val="single" w:sz="4" w:space="0" w:color="000000"/>
              <w:bottom w:val="single" w:sz="4" w:space="0" w:color="000000"/>
              <w:right w:val="single" w:sz="4" w:space="0" w:color="auto"/>
            </w:tcBorders>
            <w:hideMark/>
          </w:tcPr>
          <w:p w:rsidR="00E71CB6" w:rsidRPr="007128B9" w:rsidRDefault="00E71CB6" w:rsidP="00F12AF3">
            <w:pPr>
              <w:spacing w:line="276" w:lineRule="auto"/>
              <w:rPr>
                <w:b/>
              </w:rPr>
            </w:pPr>
            <w:r w:rsidRPr="007128B9">
              <w:rPr>
                <w:b/>
              </w:rPr>
              <w:t>Lecture</w:t>
            </w:r>
          </w:p>
        </w:tc>
        <w:tc>
          <w:tcPr>
            <w:tcW w:w="702"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Tutorial</w:t>
            </w:r>
          </w:p>
        </w:tc>
        <w:tc>
          <w:tcPr>
            <w:tcW w:w="912"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Lab/Practical</w:t>
            </w:r>
          </w:p>
        </w:tc>
        <w:tc>
          <w:tcPr>
            <w:tcW w:w="855"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Home Study</w:t>
            </w:r>
          </w:p>
        </w:tc>
        <w:tc>
          <w:tcPr>
            <w:tcW w:w="697" w:type="pct"/>
            <w:tcBorders>
              <w:top w:val="single" w:sz="4" w:space="0" w:color="000000"/>
              <w:left w:val="single" w:sz="4" w:space="0" w:color="auto"/>
              <w:bottom w:val="single" w:sz="4" w:space="0" w:color="000000"/>
              <w:right w:val="single" w:sz="4" w:space="0" w:color="000000"/>
            </w:tcBorders>
            <w:hideMark/>
          </w:tcPr>
          <w:p w:rsidR="00E71CB6" w:rsidRPr="007128B9" w:rsidRDefault="00E71CB6" w:rsidP="00F12AF3">
            <w:pPr>
              <w:spacing w:line="276" w:lineRule="auto"/>
              <w:rPr>
                <w:b/>
              </w:rPr>
            </w:pPr>
            <w:r w:rsidRPr="007128B9">
              <w:rPr>
                <w:b/>
              </w:rPr>
              <w:t>Total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729" w:type="pct"/>
            <w:tcBorders>
              <w:top w:val="single" w:sz="4" w:space="0" w:color="000000"/>
              <w:left w:val="single" w:sz="4" w:space="0" w:color="000000"/>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32</w:t>
            </w:r>
          </w:p>
        </w:tc>
        <w:tc>
          <w:tcPr>
            <w:tcW w:w="702"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0</w:t>
            </w:r>
          </w:p>
        </w:tc>
        <w:tc>
          <w:tcPr>
            <w:tcW w:w="912"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0</w:t>
            </w:r>
          </w:p>
        </w:tc>
        <w:tc>
          <w:tcPr>
            <w:tcW w:w="855"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76</w:t>
            </w:r>
          </w:p>
        </w:tc>
        <w:tc>
          <w:tcPr>
            <w:tcW w:w="697" w:type="pct"/>
            <w:tcBorders>
              <w:top w:val="single" w:sz="4" w:space="0" w:color="000000"/>
              <w:left w:val="single" w:sz="4" w:space="0" w:color="auto"/>
              <w:bottom w:val="single" w:sz="4" w:space="0" w:color="auto"/>
              <w:right w:val="single" w:sz="4" w:space="0" w:color="000000"/>
            </w:tcBorders>
            <w:hideMark/>
          </w:tcPr>
          <w:p w:rsidR="00E71CB6" w:rsidRPr="007128B9" w:rsidRDefault="00E71CB6" w:rsidP="00F12AF3">
            <w:pPr>
              <w:spacing w:line="276" w:lineRule="auto"/>
              <w:jc w:val="center"/>
            </w:pPr>
            <w:r w:rsidRPr="007128B9">
              <w:t>108</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Lecture days,  Hours &amp; Room: </w:t>
            </w:r>
          </w:p>
        </w:tc>
        <w:tc>
          <w:tcPr>
            <w:tcW w:w="3895"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Tutorial/Lab days &amp; Hours</w:t>
            </w:r>
          </w:p>
        </w:tc>
        <w:tc>
          <w:tcPr>
            <w:tcW w:w="3895"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Target Group: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 xml:space="preserve">MSc in AgExC first year students </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Year /Semester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t>Year 1 Semester 2</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lastRenderedPageBreak/>
              <w:t xml:space="preserve">Pre-requisites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Status of the course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Elective</w:t>
            </w:r>
          </w:p>
        </w:tc>
      </w:tr>
    </w:tbl>
    <w:p w:rsidR="00E71CB6" w:rsidRPr="007128B9" w:rsidRDefault="00E71CB6" w:rsidP="00E71CB6">
      <w:pPr>
        <w:spacing w:line="360" w:lineRule="auto"/>
        <w:jc w:val="both"/>
      </w:pPr>
    </w:p>
    <w:p w:rsidR="00E71CB6" w:rsidRPr="007128B9" w:rsidRDefault="00E71CB6" w:rsidP="00E71CB6">
      <w:pPr>
        <w:pStyle w:val="BodyText3"/>
        <w:spacing w:after="0" w:line="360" w:lineRule="auto"/>
        <w:rPr>
          <w:b/>
          <w:sz w:val="24"/>
          <w:szCs w:val="24"/>
        </w:rPr>
      </w:pPr>
      <w:r w:rsidRPr="007128B9">
        <w:rPr>
          <w:b/>
          <w:sz w:val="24"/>
          <w:szCs w:val="24"/>
        </w:rPr>
        <w:t>COURSE OBJECTIVES</w:t>
      </w:r>
    </w:p>
    <w:p w:rsidR="00E71CB6" w:rsidRPr="007128B9" w:rsidRDefault="00E71CB6" w:rsidP="00E71CB6">
      <w:pPr>
        <w:spacing w:line="360" w:lineRule="auto"/>
        <w:jc w:val="both"/>
      </w:pPr>
      <w:r w:rsidRPr="007128B9">
        <w:t>At the end of this course, students will be able to:</w:t>
      </w:r>
    </w:p>
    <w:p w:rsidR="00E71CB6" w:rsidRPr="007128B9" w:rsidRDefault="00E71CB6" w:rsidP="00FE5B2A">
      <w:pPr>
        <w:pStyle w:val="ListParagraph"/>
        <w:numPr>
          <w:ilvl w:val="0"/>
          <w:numId w:val="32"/>
        </w:numPr>
        <w:spacing w:after="0" w:line="360" w:lineRule="auto"/>
        <w:jc w:val="both"/>
        <w:rPr>
          <w:rFonts w:ascii="Times New Roman" w:hAnsi="Times New Roman" w:cs="Times New Roman"/>
          <w:sz w:val="24"/>
          <w:szCs w:val="24"/>
        </w:rPr>
      </w:pPr>
      <w:r w:rsidRPr="007128B9">
        <w:rPr>
          <w:rFonts w:ascii="Times New Roman" w:hAnsi="Times New Roman" w:cs="Times New Roman"/>
          <w:sz w:val="24"/>
          <w:szCs w:val="24"/>
        </w:rPr>
        <w:t xml:space="preserve">Identify the major areas of ICT application for rural development </w:t>
      </w:r>
    </w:p>
    <w:p w:rsidR="00E71CB6" w:rsidRPr="007128B9" w:rsidRDefault="00E71CB6" w:rsidP="00FE5B2A">
      <w:pPr>
        <w:pStyle w:val="ListParagraph"/>
        <w:numPr>
          <w:ilvl w:val="0"/>
          <w:numId w:val="32"/>
        </w:numPr>
        <w:spacing w:after="0" w:line="360" w:lineRule="auto"/>
        <w:jc w:val="both"/>
        <w:rPr>
          <w:rFonts w:ascii="Times New Roman" w:hAnsi="Times New Roman" w:cs="Times New Roman"/>
          <w:sz w:val="24"/>
          <w:szCs w:val="24"/>
        </w:rPr>
      </w:pPr>
      <w:r w:rsidRPr="007128B9">
        <w:rPr>
          <w:rFonts w:ascii="Times New Roman" w:hAnsi="Times New Roman" w:cs="Times New Roman"/>
          <w:sz w:val="24"/>
          <w:szCs w:val="24"/>
        </w:rPr>
        <w:t xml:space="preserve">Implement ICT in agricultural extension  </w:t>
      </w:r>
    </w:p>
    <w:p w:rsidR="00E71CB6" w:rsidRPr="007128B9" w:rsidRDefault="00E71CB6" w:rsidP="00FE5B2A">
      <w:pPr>
        <w:pStyle w:val="ListParagraph"/>
        <w:numPr>
          <w:ilvl w:val="0"/>
          <w:numId w:val="32"/>
        </w:numPr>
        <w:spacing w:after="0" w:line="360" w:lineRule="auto"/>
        <w:jc w:val="both"/>
        <w:rPr>
          <w:rFonts w:ascii="Times New Roman" w:hAnsi="Times New Roman" w:cs="Times New Roman"/>
          <w:sz w:val="24"/>
          <w:szCs w:val="24"/>
        </w:rPr>
      </w:pPr>
      <w:r w:rsidRPr="007128B9">
        <w:rPr>
          <w:rFonts w:ascii="Times New Roman" w:hAnsi="Times New Roman" w:cs="Times New Roman"/>
          <w:sz w:val="24"/>
          <w:szCs w:val="24"/>
        </w:rPr>
        <w:t xml:space="preserve">Explain the roles of ICT for rural development </w:t>
      </w:r>
    </w:p>
    <w:p w:rsidR="00E71CB6" w:rsidRPr="007128B9" w:rsidRDefault="00E71CB6" w:rsidP="00FE5B2A">
      <w:pPr>
        <w:pStyle w:val="ListParagraph"/>
        <w:numPr>
          <w:ilvl w:val="0"/>
          <w:numId w:val="32"/>
        </w:numPr>
        <w:spacing w:after="0" w:line="360" w:lineRule="auto"/>
        <w:jc w:val="both"/>
        <w:rPr>
          <w:rFonts w:ascii="Times New Roman" w:hAnsi="Times New Roman" w:cs="Times New Roman"/>
          <w:sz w:val="24"/>
          <w:szCs w:val="24"/>
        </w:rPr>
      </w:pPr>
      <w:r w:rsidRPr="007128B9">
        <w:rPr>
          <w:rFonts w:ascii="Times New Roman" w:hAnsi="Times New Roman" w:cs="Times New Roman"/>
          <w:sz w:val="24"/>
          <w:szCs w:val="24"/>
        </w:rPr>
        <w:t xml:space="preserve">Use ICT for documentation and disseminating of knowledge </w:t>
      </w:r>
    </w:p>
    <w:p w:rsidR="00E71CB6" w:rsidRPr="00F12AF3" w:rsidRDefault="00E71CB6" w:rsidP="00FE5B2A">
      <w:pPr>
        <w:pStyle w:val="ListParagraph"/>
        <w:numPr>
          <w:ilvl w:val="0"/>
          <w:numId w:val="32"/>
        </w:numPr>
        <w:spacing w:after="0" w:line="360" w:lineRule="auto"/>
        <w:jc w:val="both"/>
        <w:rPr>
          <w:rFonts w:ascii="Times New Roman" w:hAnsi="Times New Roman" w:cs="Times New Roman"/>
          <w:sz w:val="24"/>
          <w:szCs w:val="24"/>
        </w:rPr>
      </w:pPr>
      <w:r w:rsidRPr="007128B9">
        <w:rPr>
          <w:rFonts w:ascii="Times New Roman" w:hAnsi="Times New Roman" w:cs="Times New Roman"/>
          <w:sz w:val="24"/>
          <w:szCs w:val="24"/>
        </w:rPr>
        <w:t xml:space="preserve">Encourage and Assist  the farmers to use ICT for Agricultural production  </w:t>
      </w:r>
    </w:p>
    <w:p w:rsidR="00E71CB6" w:rsidRPr="007128B9" w:rsidRDefault="00E71CB6" w:rsidP="00E71CB6">
      <w:pPr>
        <w:widowControl w:val="0"/>
        <w:autoSpaceDE w:val="0"/>
        <w:autoSpaceDN w:val="0"/>
        <w:adjustRightInd w:val="0"/>
        <w:spacing w:line="360" w:lineRule="auto"/>
        <w:jc w:val="both"/>
        <w:rPr>
          <w:b/>
        </w:rPr>
      </w:pPr>
      <w:r w:rsidRPr="007128B9">
        <w:rPr>
          <w:b/>
        </w:rPr>
        <w:t>COURSE DESCRIPTION</w:t>
      </w:r>
    </w:p>
    <w:p w:rsidR="00E71CB6" w:rsidRPr="00F12AF3" w:rsidRDefault="00E71CB6" w:rsidP="00F12AF3">
      <w:pPr>
        <w:widowControl w:val="0"/>
        <w:autoSpaceDE w:val="0"/>
        <w:autoSpaceDN w:val="0"/>
        <w:adjustRightInd w:val="0"/>
        <w:spacing w:line="360" w:lineRule="auto"/>
        <w:jc w:val="both"/>
      </w:pPr>
      <w:r w:rsidRPr="007128B9">
        <w:t>This course is designed to equip the students to identify major areas of ICT application, types of ICT (devices, networks, mobiles, services and applications; these range from innovative Internet-era technologies and sensors to other pre-existing aids such as fixed telephones, televisions, radios and satellites), role of ICT for rural development, improved information and communication processes, innovative ways to use ICTs in the rural areas, ICT to agricultural challenges, E-agriculture.</w:t>
      </w:r>
    </w:p>
    <w:p w:rsidR="00E71CB6" w:rsidRPr="007128B9" w:rsidRDefault="00E71CB6" w:rsidP="00E71CB6">
      <w:pPr>
        <w:spacing w:line="360" w:lineRule="auto"/>
        <w:jc w:val="both"/>
      </w:pPr>
      <w:r w:rsidRPr="007128B9">
        <w:rPr>
          <w:b/>
          <w:bCs/>
        </w:rPr>
        <w:t>MODE OF DELIVERY</w:t>
      </w:r>
    </w:p>
    <w:p w:rsidR="00E71CB6" w:rsidRPr="007128B9" w:rsidRDefault="00E71CB6" w:rsidP="00E71CB6">
      <w:pPr>
        <w:spacing w:line="360" w:lineRule="auto"/>
        <w:jc w:val="both"/>
      </w:pPr>
      <w:r w:rsidRPr="007128B9">
        <w:t xml:space="preserve">Introductory lectures, discussion, questioning and answering, readings, assignments, individual and /or group works and presentation. </w:t>
      </w:r>
    </w:p>
    <w:p w:rsidR="00E71CB6" w:rsidRPr="007128B9" w:rsidRDefault="00E71CB6" w:rsidP="00E71CB6">
      <w:pPr>
        <w:spacing w:line="360" w:lineRule="auto"/>
        <w:jc w:val="both"/>
        <w:rPr>
          <w:b/>
          <w:u w:val="single"/>
        </w:rPr>
      </w:pPr>
      <w:r w:rsidRPr="007128B9">
        <w:rPr>
          <w:b/>
          <w:bCs/>
        </w:rPr>
        <w:t>ASSESSMENT METHODS</w:t>
      </w:r>
    </w:p>
    <w:p w:rsidR="00E71CB6" w:rsidRPr="007128B9" w:rsidRDefault="00E71CB6" w:rsidP="00E71CB6">
      <w:pPr>
        <w:spacing w:line="360" w:lineRule="auto"/>
        <w:jc w:val="both"/>
      </w:pPr>
      <w:r w:rsidRPr="007128B9">
        <w:t xml:space="preserve">Evaluation will be carried out based on continuous assessment which comprises:  </w:t>
      </w:r>
    </w:p>
    <w:p w:rsidR="00E71CB6" w:rsidRPr="007128B9" w:rsidRDefault="00E71CB6" w:rsidP="00FE5B2A">
      <w:pPr>
        <w:pStyle w:val="ListParagraph"/>
        <w:numPr>
          <w:ilvl w:val="0"/>
          <w:numId w:val="1"/>
        </w:numPr>
        <w:spacing w:after="0" w:line="360" w:lineRule="auto"/>
        <w:ind w:right="994"/>
        <w:rPr>
          <w:rFonts w:ascii="Times New Roman" w:hAnsi="Times New Roman" w:cs="Times New Roman"/>
          <w:sz w:val="24"/>
          <w:szCs w:val="24"/>
        </w:rPr>
      </w:pPr>
      <w:r w:rsidRPr="007128B9">
        <w:rPr>
          <w:rFonts w:ascii="Times New Roman" w:hAnsi="Times New Roman" w:cs="Times New Roman"/>
          <w:sz w:val="24"/>
          <w:szCs w:val="24"/>
        </w:rPr>
        <w:t>Individual presentation</w:t>
      </w:r>
      <w:r w:rsidRPr="007128B9">
        <w:rPr>
          <w:rFonts w:ascii="Times New Roman" w:hAnsi="Times New Roman" w:cs="Times New Roman"/>
          <w:sz w:val="24"/>
          <w:szCs w:val="24"/>
        </w:rPr>
        <w:tab/>
      </w:r>
      <w:r w:rsidRPr="007128B9">
        <w:rPr>
          <w:rFonts w:ascii="Times New Roman" w:hAnsi="Times New Roman" w:cs="Times New Roman"/>
          <w:sz w:val="24"/>
          <w:szCs w:val="24"/>
        </w:rPr>
        <w:tab/>
        <w:t xml:space="preserve"> 20%</w:t>
      </w:r>
    </w:p>
    <w:p w:rsidR="00E71CB6" w:rsidRPr="007128B9" w:rsidRDefault="00E71CB6" w:rsidP="00FE5B2A">
      <w:pPr>
        <w:pStyle w:val="ListParagraph"/>
        <w:numPr>
          <w:ilvl w:val="0"/>
          <w:numId w:val="1"/>
        </w:numPr>
        <w:spacing w:after="0" w:line="360" w:lineRule="auto"/>
        <w:ind w:right="994"/>
        <w:rPr>
          <w:rFonts w:ascii="Times New Roman" w:hAnsi="Times New Roman" w:cs="Times New Roman"/>
          <w:sz w:val="24"/>
          <w:szCs w:val="24"/>
        </w:rPr>
      </w:pPr>
      <w:r w:rsidRPr="007128B9">
        <w:rPr>
          <w:rFonts w:ascii="Times New Roman" w:hAnsi="Times New Roman" w:cs="Times New Roman"/>
          <w:sz w:val="24"/>
          <w:szCs w:val="24"/>
        </w:rPr>
        <w:t>Group presentation</w:t>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t>20%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rPr>
      </w:pPr>
      <w:r w:rsidRPr="007128B9">
        <w:rPr>
          <w:rFonts w:ascii="Times New Roman" w:hAnsi="Times New Roman" w:cs="Times New Roman"/>
          <w:sz w:val="24"/>
          <w:szCs w:val="24"/>
        </w:rPr>
        <w:t>Term paper</w:t>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t>20%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u w:val="single"/>
        </w:rPr>
      </w:pPr>
      <w:r w:rsidRPr="007128B9">
        <w:rPr>
          <w:rFonts w:ascii="Times New Roman" w:hAnsi="Times New Roman" w:cs="Times New Roman"/>
          <w:sz w:val="24"/>
          <w:szCs w:val="24"/>
          <w:u w:val="single"/>
        </w:rPr>
        <w:t>Final exam</w:t>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t>40%</w:t>
      </w:r>
    </w:p>
    <w:p w:rsidR="00E71CB6" w:rsidRPr="007128B9" w:rsidRDefault="00E71CB6" w:rsidP="00E71CB6">
      <w:pPr>
        <w:spacing w:line="360" w:lineRule="auto"/>
        <w:ind w:left="720"/>
        <w:jc w:val="both"/>
        <w:rPr>
          <w:b/>
          <w:u w:val="single"/>
        </w:rPr>
      </w:pPr>
      <w:r w:rsidRPr="007128B9">
        <w:rPr>
          <w:b/>
          <w:u w:val="single"/>
        </w:rPr>
        <w:t>Total</w:t>
      </w:r>
      <w:r w:rsidRPr="007128B9">
        <w:rPr>
          <w:b/>
          <w:u w:val="single"/>
        </w:rPr>
        <w:tab/>
      </w:r>
      <w:r w:rsidRPr="007128B9">
        <w:rPr>
          <w:b/>
          <w:u w:val="single"/>
        </w:rPr>
        <w:tab/>
      </w:r>
      <w:r w:rsidRPr="007128B9">
        <w:rPr>
          <w:b/>
          <w:u w:val="single"/>
        </w:rPr>
        <w:tab/>
      </w:r>
      <w:r w:rsidRPr="007128B9">
        <w:rPr>
          <w:b/>
          <w:u w:val="single"/>
        </w:rPr>
        <w:tab/>
      </w:r>
      <w:r w:rsidRPr="007128B9">
        <w:rPr>
          <w:b/>
          <w:u w:val="single"/>
        </w:rPr>
        <w:tab/>
        <w:t>100%</w:t>
      </w:r>
    </w:p>
    <w:p w:rsidR="00E71CB6" w:rsidRPr="007128B9" w:rsidRDefault="00E71CB6" w:rsidP="00E71CB6">
      <w:pPr>
        <w:spacing w:line="360" w:lineRule="auto"/>
        <w:jc w:val="both"/>
        <w:rPr>
          <w:b/>
        </w:rPr>
      </w:pPr>
    </w:p>
    <w:p w:rsidR="00E71CB6" w:rsidRPr="007128B9" w:rsidRDefault="00E71CB6" w:rsidP="00E71CB6">
      <w:pPr>
        <w:spacing w:line="360" w:lineRule="auto"/>
        <w:rPr>
          <w:b/>
        </w:rPr>
      </w:pPr>
    </w:p>
    <w:p w:rsidR="00E71CB6" w:rsidRPr="007128B9" w:rsidRDefault="00E71CB6" w:rsidP="00E71CB6">
      <w:pPr>
        <w:spacing w:line="360" w:lineRule="auto"/>
        <w:rPr>
          <w:b/>
        </w:rPr>
      </w:pPr>
      <w:r w:rsidRPr="007128B9">
        <w:rPr>
          <w:b/>
        </w:rPr>
        <w:t xml:space="preserve">GRADING </w:t>
      </w:r>
    </w:p>
    <w:p w:rsidR="00E71CB6" w:rsidRPr="007128B9" w:rsidRDefault="00E71CB6" w:rsidP="00E71CB6">
      <w:pPr>
        <w:spacing w:line="360" w:lineRule="auto"/>
      </w:pPr>
      <w:r w:rsidRPr="007128B9">
        <w:t>Grading will be done as per the universities’ regulation.</w:t>
      </w:r>
    </w:p>
    <w:p w:rsidR="00E71CB6" w:rsidRPr="007128B9" w:rsidRDefault="00E71CB6" w:rsidP="00E71CB6">
      <w:pPr>
        <w:widowControl w:val="0"/>
        <w:autoSpaceDE w:val="0"/>
        <w:autoSpaceDN w:val="0"/>
        <w:adjustRightInd w:val="0"/>
        <w:spacing w:line="360" w:lineRule="auto"/>
        <w:jc w:val="both"/>
        <w:rPr>
          <w:b/>
          <w:bCs/>
        </w:rPr>
      </w:pPr>
      <w:r w:rsidRPr="007128B9">
        <w:rPr>
          <w:b/>
          <w:bCs/>
        </w:rPr>
        <w:t>References</w:t>
      </w:r>
    </w:p>
    <w:p w:rsidR="00E71CB6" w:rsidRPr="007128B9" w:rsidRDefault="00E71CB6" w:rsidP="00E71CB6">
      <w:pPr>
        <w:jc w:val="both"/>
      </w:pPr>
      <w:r w:rsidRPr="007128B9">
        <w:t>KLEPSC.and ABSHER C. 1997. Information technologies used in extension services of some  central and eastern european countries, and USA.  First european conference for information  technology in agriculture, Copenhagen, 15-18 June,1997.</w:t>
      </w:r>
    </w:p>
    <w:p w:rsidR="00E71CB6" w:rsidRPr="00F12AF3" w:rsidRDefault="00E71CB6" w:rsidP="00F12AF3">
      <w:pPr>
        <w:autoSpaceDE w:val="0"/>
        <w:autoSpaceDN w:val="0"/>
        <w:adjustRightInd w:val="0"/>
        <w:rPr>
          <w:i/>
          <w:iCs/>
          <w:color w:val="292526"/>
          <w:szCs w:val="20"/>
        </w:rPr>
      </w:pPr>
      <w:r w:rsidRPr="007128B9">
        <w:rPr>
          <w:color w:val="292526"/>
          <w:szCs w:val="20"/>
        </w:rPr>
        <w:t xml:space="preserve">Swaminathan, M.S. (1993) (ed.) </w:t>
      </w:r>
      <w:r w:rsidRPr="007128B9">
        <w:rPr>
          <w:i/>
          <w:iCs/>
          <w:color w:val="292526"/>
          <w:szCs w:val="20"/>
        </w:rPr>
        <w:t xml:space="preserve">Information technology: Reaching the unreached. </w:t>
      </w:r>
      <w:r w:rsidRPr="007128B9">
        <w:rPr>
          <w:color w:val="292526"/>
          <w:szCs w:val="20"/>
        </w:rPr>
        <w:t>Chennai:Macmillan India.</w:t>
      </w:r>
    </w:p>
    <w:p w:rsidR="00E71CB6" w:rsidRPr="007128B9" w:rsidRDefault="00E71CB6" w:rsidP="00E71CB6">
      <w:pPr>
        <w:spacing w:line="360" w:lineRule="auto"/>
      </w:pPr>
      <w:r w:rsidRPr="007128B9">
        <w:rPr>
          <w:b/>
        </w:rPr>
        <w:t>COURSE POLICY</w:t>
      </w:r>
    </w:p>
    <w:p w:rsidR="00E71CB6" w:rsidRPr="00F12AF3" w:rsidRDefault="00E71CB6" w:rsidP="00F12AF3">
      <w:pPr>
        <w:spacing w:line="360" w:lineRule="auto"/>
        <w:jc w:val="both"/>
      </w:pPr>
      <w:r w:rsidRPr="007128B9">
        <w:t xml:space="preserve">All students are expected to abide by the code of conduct of students throughout this course. Academic dishonesty, including cheating, fabrication, and plagiarism will not be tolerated and will be reported to concerned bodies for action. Class activities will vary day to day, ranging from lectures to discussions. Students will be active participants in the course. Students need to ask questions and raise issues. Students are expected to do all their assignments and to submit and present timely. Students are expected to attend classes regularly and they are urged to be in lecture or tutorial room at least 5 minutes before the starting time Students that do not attend 85% of the classes will not sit for the final exam. Cell phones MUST be turned off before entering the class as they are disruptive and annoying to all of us in the class. You are responsible for all class announcements and changes. </w:t>
      </w:r>
    </w:p>
    <w:p w:rsidR="00E71CB6" w:rsidRPr="007128B9" w:rsidRDefault="00E71CB6" w:rsidP="00E71CB6">
      <w:pPr>
        <w:spacing w:line="360" w:lineRule="auto"/>
        <w:ind w:left="360"/>
        <w:jc w:val="center"/>
        <w:rPr>
          <w:b/>
        </w:rPr>
      </w:pPr>
      <w:r w:rsidRPr="007128B9">
        <w:rPr>
          <w:b/>
        </w:rPr>
        <w:t>Approved</w:t>
      </w:r>
    </w:p>
    <w:p w:rsidR="00E71CB6" w:rsidRPr="007128B9" w:rsidRDefault="00E71CB6" w:rsidP="00E71CB6">
      <w:pPr>
        <w:autoSpaceDE w:val="0"/>
        <w:autoSpaceDN w:val="0"/>
        <w:adjustRightInd w:val="0"/>
        <w:spacing w:line="360" w:lineRule="auto"/>
        <w:ind w:firstLine="720"/>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E71CB6">
      <w:pPr>
        <w:autoSpaceDE w:val="0"/>
        <w:autoSpaceDN w:val="0"/>
        <w:adjustRightInd w:val="0"/>
        <w:spacing w:line="360" w:lineRule="auto"/>
        <w:ind w:left="720"/>
        <w:jc w:val="both"/>
      </w:pPr>
      <w:r w:rsidRPr="007128B9">
        <w:t xml:space="preserve">        Name of Instructor/Tutor</w:t>
      </w:r>
      <w:r w:rsidRPr="007128B9">
        <w:tab/>
      </w:r>
      <w:r w:rsidRPr="007128B9">
        <w:tab/>
      </w:r>
      <w:r w:rsidRPr="007128B9">
        <w:tab/>
        <w:t xml:space="preserve">            Signature</w:t>
      </w:r>
    </w:p>
    <w:p w:rsidR="00E71CB6" w:rsidRPr="007128B9" w:rsidRDefault="00E71CB6" w:rsidP="00E71CB6">
      <w:pPr>
        <w:autoSpaceDE w:val="0"/>
        <w:autoSpaceDN w:val="0"/>
        <w:adjustRightInd w:val="0"/>
        <w:spacing w:line="360" w:lineRule="auto"/>
        <w:ind w:firstLine="720"/>
        <w:jc w:val="both"/>
      </w:pP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E71CB6">
      <w:pPr>
        <w:autoSpaceDE w:val="0"/>
        <w:autoSpaceDN w:val="0"/>
        <w:adjustRightInd w:val="0"/>
        <w:spacing w:line="360" w:lineRule="auto"/>
        <w:ind w:left="720" w:firstLine="720"/>
        <w:jc w:val="both"/>
      </w:pPr>
      <w:r w:rsidRPr="007128B9">
        <w:t>Name of Course Chair</w:t>
      </w:r>
      <w:r w:rsidRPr="007128B9">
        <w:tab/>
      </w:r>
      <w:r w:rsidRPr="007128B9">
        <w:tab/>
      </w:r>
      <w:r w:rsidRPr="007128B9">
        <w:tab/>
        <w:t xml:space="preserve">             Signature</w:t>
      </w:r>
    </w:p>
    <w:p w:rsidR="00E71CB6" w:rsidRPr="007128B9" w:rsidRDefault="00E71CB6" w:rsidP="00E71CB6">
      <w:pPr>
        <w:spacing w:line="360" w:lineRule="auto"/>
        <w:jc w:val="both"/>
      </w:pPr>
      <w:r w:rsidRPr="007128B9">
        <w:tab/>
      </w: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rPr>
          <w:b/>
          <w:i/>
        </w:rPr>
        <w:tab/>
      </w:r>
      <w:r w:rsidRPr="007128B9">
        <w:t>_____________________________</w:t>
      </w:r>
    </w:p>
    <w:p w:rsidR="00E71CB6" w:rsidRPr="007128B9" w:rsidRDefault="00E71CB6" w:rsidP="00E71CB6">
      <w:pPr>
        <w:spacing w:line="360" w:lineRule="auto"/>
        <w:jc w:val="both"/>
      </w:pPr>
      <w:r w:rsidRPr="007128B9">
        <w:t xml:space="preserve">              Name of Postgraduate Coordinator</w:t>
      </w:r>
      <w:r w:rsidRPr="007128B9">
        <w:tab/>
      </w:r>
      <w:r w:rsidRPr="007128B9">
        <w:tab/>
      </w:r>
      <w:r w:rsidRPr="007128B9">
        <w:tab/>
        <w:t xml:space="preserve">Signature </w:t>
      </w:r>
    </w:p>
    <w:p w:rsidR="00E71CB6" w:rsidRPr="007128B9" w:rsidRDefault="00E71CB6" w:rsidP="00E71CB6">
      <w:pPr>
        <w:spacing w:line="360" w:lineRule="auto"/>
        <w:jc w:val="both"/>
        <w:rPr>
          <w:sz w:val="2"/>
        </w:rPr>
      </w:pPr>
    </w:p>
    <w:p w:rsidR="00E71CB6" w:rsidRPr="004F4E83" w:rsidRDefault="00E71CB6" w:rsidP="004F4E83">
      <w:pPr>
        <w:pStyle w:val="ListParagraph"/>
        <w:numPr>
          <w:ilvl w:val="2"/>
          <w:numId w:val="91"/>
        </w:numPr>
        <w:spacing w:after="200" w:line="360" w:lineRule="auto"/>
        <w:jc w:val="both"/>
        <w:rPr>
          <w:b/>
          <w:sz w:val="28"/>
        </w:rPr>
      </w:pPr>
      <w:r w:rsidRPr="004F4E83">
        <w:rPr>
          <w:b/>
          <w:sz w:val="28"/>
        </w:rPr>
        <w:t xml:space="preserve">Agricultural Communication and Leadership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7"/>
        <w:gridCol w:w="1396"/>
        <w:gridCol w:w="1344"/>
        <w:gridCol w:w="1747"/>
        <w:gridCol w:w="1637"/>
        <w:gridCol w:w="1335"/>
      </w:tblGrid>
      <w:tr w:rsidR="00E71CB6" w:rsidRPr="007128B9" w:rsidTr="00F12AF3">
        <w:tc>
          <w:tcPr>
            <w:tcW w:w="5000" w:type="pct"/>
            <w:gridSpan w:val="6"/>
            <w:tcBorders>
              <w:top w:val="single" w:sz="4" w:space="0" w:color="000000"/>
              <w:left w:val="single" w:sz="4" w:space="0" w:color="000000"/>
              <w:bottom w:val="single" w:sz="4" w:space="0" w:color="000000"/>
              <w:right w:val="single" w:sz="4" w:space="0" w:color="000000"/>
            </w:tcBorders>
          </w:tcPr>
          <w:p w:rsidR="00F12AF3" w:rsidRPr="00F12AF3" w:rsidRDefault="00F12AF3" w:rsidP="00F12AF3">
            <w:pPr>
              <w:pStyle w:val="ListParagraph"/>
              <w:spacing w:line="276" w:lineRule="auto"/>
              <w:jc w:val="center"/>
              <w:rPr>
                <w:rFonts w:eastAsia="Calibri"/>
                <w:lang w:eastAsia="de-AT"/>
              </w:rPr>
            </w:pPr>
            <w:r w:rsidRPr="00F12AF3">
              <w:rPr>
                <w:rFonts w:eastAsia="Calibri"/>
                <w:lang w:eastAsia="de-AT"/>
              </w:rPr>
              <w:lastRenderedPageBreak/>
              <w:t>University of Gondar</w:t>
            </w:r>
          </w:p>
          <w:p w:rsidR="00E71CB6" w:rsidRPr="00F12AF3" w:rsidRDefault="00E71CB6" w:rsidP="00F12AF3">
            <w:pPr>
              <w:pStyle w:val="ListParagraph"/>
              <w:spacing w:line="276" w:lineRule="auto"/>
              <w:jc w:val="center"/>
              <w:rPr>
                <w:rFonts w:eastAsia="Calibri"/>
                <w:lang w:eastAsia="de-AT"/>
              </w:rPr>
            </w:pPr>
            <w:r w:rsidRPr="00F12AF3">
              <w:rPr>
                <w:rFonts w:eastAsia="Calibri"/>
                <w:lang w:eastAsia="de-AT"/>
              </w:rPr>
              <w:t>Master Study Program in</w:t>
            </w:r>
          </w:p>
          <w:p w:rsidR="00E71CB6" w:rsidRPr="007128B9" w:rsidRDefault="00E71CB6" w:rsidP="00F12AF3">
            <w:pPr>
              <w:pStyle w:val="ListParagraph"/>
              <w:spacing w:line="276" w:lineRule="auto"/>
              <w:jc w:val="center"/>
            </w:pPr>
            <w:r w:rsidRPr="00F12AF3">
              <w:rPr>
                <w:rFonts w:eastAsia="Calibri"/>
                <w:b/>
                <w:lang w:eastAsia="de-AT"/>
              </w:rPr>
              <w:t>Agricultural Extension and Communication (AgExC)</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Course Title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360" w:lineRule="auto"/>
              <w:jc w:val="both"/>
              <w:rPr>
                <w:b/>
                <w:sz w:val="28"/>
              </w:rPr>
            </w:pPr>
            <w:r w:rsidRPr="007128B9">
              <w:rPr>
                <w:b/>
                <w:sz w:val="28"/>
              </w:rPr>
              <w:t xml:space="preserve">Agricultural Communication and Leadership  </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Course Code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AgExC 4036</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MSc Program</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rFonts w:eastAsia="Calibri"/>
                <w:lang w:eastAsia="de-AT"/>
              </w:rPr>
              <w:t>Agricultural Extension and Communication (AgExC)</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Module Name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Communication</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Module No.</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03</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Course Chair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Name:</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Office location:</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 xml:space="preserve">Mobile:                                          </w:t>
            </w:r>
            <w:r w:rsidRPr="007128B9">
              <w:t xml:space="preserve">; </w:t>
            </w:r>
            <w:r w:rsidRPr="007128B9">
              <w:rPr>
                <w:b/>
              </w:rPr>
              <w:t>e-mail: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Consultation Hours:</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Instructor/Tutor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Name:</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Office location:</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 xml:space="preserve">Mobile:                                            </w:t>
            </w:r>
            <w:r w:rsidRPr="007128B9">
              <w:t xml:space="preserve">; </w:t>
            </w:r>
            <w:r w:rsidRPr="007128B9">
              <w:rPr>
                <w:b/>
              </w:rPr>
              <w:t>e-mail: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jc w:val="both"/>
            </w:pPr>
            <w:r w:rsidRPr="007128B9">
              <w:rPr>
                <w:b/>
              </w:rPr>
              <w:t>Consultation Hours:</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ECTS Credits (CP)</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4</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Contact Hours (per semester)</w:t>
            </w:r>
          </w:p>
        </w:tc>
        <w:tc>
          <w:tcPr>
            <w:tcW w:w="729" w:type="pct"/>
            <w:tcBorders>
              <w:top w:val="single" w:sz="4" w:space="0" w:color="000000"/>
              <w:left w:val="single" w:sz="4" w:space="0" w:color="000000"/>
              <w:bottom w:val="single" w:sz="4" w:space="0" w:color="000000"/>
              <w:right w:val="single" w:sz="4" w:space="0" w:color="auto"/>
            </w:tcBorders>
            <w:hideMark/>
          </w:tcPr>
          <w:p w:rsidR="00E71CB6" w:rsidRPr="007128B9" w:rsidRDefault="00E71CB6" w:rsidP="00F12AF3">
            <w:pPr>
              <w:spacing w:line="276" w:lineRule="auto"/>
              <w:rPr>
                <w:b/>
              </w:rPr>
            </w:pPr>
            <w:r w:rsidRPr="007128B9">
              <w:rPr>
                <w:b/>
              </w:rPr>
              <w:t>Lecture</w:t>
            </w:r>
          </w:p>
        </w:tc>
        <w:tc>
          <w:tcPr>
            <w:tcW w:w="702"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Tutorial</w:t>
            </w:r>
          </w:p>
        </w:tc>
        <w:tc>
          <w:tcPr>
            <w:tcW w:w="912"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Lab/Practical</w:t>
            </w:r>
          </w:p>
        </w:tc>
        <w:tc>
          <w:tcPr>
            <w:tcW w:w="855"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Home Study</w:t>
            </w:r>
          </w:p>
        </w:tc>
        <w:tc>
          <w:tcPr>
            <w:tcW w:w="697" w:type="pct"/>
            <w:tcBorders>
              <w:top w:val="single" w:sz="4" w:space="0" w:color="000000"/>
              <w:left w:val="single" w:sz="4" w:space="0" w:color="auto"/>
              <w:bottom w:val="single" w:sz="4" w:space="0" w:color="000000"/>
              <w:right w:val="single" w:sz="4" w:space="0" w:color="000000"/>
            </w:tcBorders>
            <w:hideMark/>
          </w:tcPr>
          <w:p w:rsidR="00E71CB6" w:rsidRPr="007128B9" w:rsidRDefault="00E71CB6" w:rsidP="00F12AF3">
            <w:pPr>
              <w:spacing w:line="276" w:lineRule="auto"/>
              <w:rPr>
                <w:b/>
              </w:rPr>
            </w:pPr>
            <w:r w:rsidRPr="007128B9">
              <w:rPr>
                <w:b/>
              </w:rPr>
              <w:t>Total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729" w:type="pct"/>
            <w:tcBorders>
              <w:top w:val="single" w:sz="4" w:space="0" w:color="000000"/>
              <w:left w:val="single" w:sz="4" w:space="0" w:color="000000"/>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32</w:t>
            </w:r>
          </w:p>
        </w:tc>
        <w:tc>
          <w:tcPr>
            <w:tcW w:w="702"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0</w:t>
            </w:r>
          </w:p>
        </w:tc>
        <w:tc>
          <w:tcPr>
            <w:tcW w:w="912"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0</w:t>
            </w:r>
          </w:p>
        </w:tc>
        <w:tc>
          <w:tcPr>
            <w:tcW w:w="855"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76</w:t>
            </w:r>
          </w:p>
        </w:tc>
        <w:tc>
          <w:tcPr>
            <w:tcW w:w="697" w:type="pct"/>
            <w:tcBorders>
              <w:top w:val="single" w:sz="4" w:space="0" w:color="000000"/>
              <w:left w:val="single" w:sz="4" w:space="0" w:color="auto"/>
              <w:bottom w:val="single" w:sz="4" w:space="0" w:color="auto"/>
              <w:right w:val="single" w:sz="4" w:space="0" w:color="000000"/>
            </w:tcBorders>
            <w:hideMark/>
          </w:tcPr>
          <w:p w:rsidR="00E71CB6" w:rsidRPr="007128B9" w:rsidRDefault="00E71CB6" w:rsidP="00F12AF3">
            <w:pPr>
              <w:spacing w:line="276" w:lineRule="auto"/>
              <w:jc w:val="center"/>
            </w:pPr>
            <w:r w:rsidRPr="007128B9">
              <w:t>108</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Lecture days,  Hours &amp; Room: </w:t>
            </w:r>
          </w:p>
        </w:tc>
        <w:tc>
          <w:tcPr>
            <w:tcW w:w="3895"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Tutorial/Lab days &amp; Hours</w:t>
            </w:r>
          </w:p>
        </w:tc>
        <w:tc>
          <w:tcPr>
            <w:tcW w:w="3895"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Target Group: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 xml:space="preserve">MSc in AgExC first year students </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Year /Semester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t>Year 1 Semester 2</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Pre-requisites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Status of the course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Elective</w:t>
            </w:r>
          </w:p>
        </w:tc>
      </w:tr>
    </w:tbl>
    <w:p w:rsidR="00E71CB6" w:rsidRPr="007128B9" w:rsidRDefault="00E71CB6" w:rsidP="00E71CB6">
      <w:pPr>
        <w:spacing w:line="360" w:lineRule="auto"/>
        <w:jc w:val="both"/>
      </w:pPr>
    </w:p>
    <w:p w:rsidR="00E71CB6" w:rsidRPr="007128B9" w:rsidRDefault="00E71CB6" w:rsidP="00E71CB6">
      <w:pPr>
        <w:pStyle w:val="BodyText3"/>
        <w:spacing w:after="0" w:line="360" w:lineRule="auto"/>
        <w:rPr>
          <w:b/>
          <w:sz w:val="24"/>
          <w:szCs w:val="24"/>
        </w:rPr>
      </w:pPr>
      <w:r w:rsidRPr="007128B9">
        <w:rPr>
          <w:b/>
          <w:sz w:val="24"/>
          <w:szCs w:val="24"/>
        </w:rPr>
        <w:lastRenderedPageBreak/>
        <w:t>COURSE OBJECTIVES</w:t>
      </w:r>
    </w:p>
    <w:p w:rsidR="00E71CB6" w:rsidRPr="007128B9" w:rsidRDefault="00E71CB6" w:rsidP="00E71CB6">
      <w:pPr>
        <w:spacing w:line="360" w:lineRule="auto"/>
        <w:jc w:val="both"/>
      </w:pPr>
      <w:r w:rsidRPr="007128B9">
        <w:t>At the end of this course, students will be able to:</w:t>
      </w:r>
    </w:p>
    <w:p w:rsidR="00E71CB6" w:rsidRPr="007128B9" w:rsidRDefault="00E71CB6" w:rsidP="00FE5B2A">
      <w:pPr>
        <w:pStyle w:val="ListParagraph"/>
        <w:numPr>
          <w:ilvl w:val="0"/>
          <w:numId w:val="16"/>
        </w:numPr>
        <w:spacing w:after="0" w:line="360" w:lineRule="auto"/>
        <w:contextualSpacing w:val="0"/>
        <w:jc w:val="both"/>
        <w:rPr>
          <w:rFonts w:ascii="Times New Roman" w:hAnsi="Times New Roman" w:cs="Times New Roman"/>
          <w:sz w:val="24"/>
          <w:szCs w:val="24"/>
        </w:rPr>
      </w:pPr>
      <w:r w:rsidRPr="007128B9">
        <w:rPr>
          <w:rFonts w:ascii="Times New Roman" w:hAnsi="Times New Roman" w:cs="Times New Roman"/>
          <w:sz w:val="24"/>
          <w:szCs w:val="24"/>
        </w:rPr>
        <w:t>Build a critical understanding of communication theory in the diverse contexts of international and local development.</w:t>
      </w:r>
    </w:p>
    <w:p w:rsidR="00E71CB6" w:rsidRPr="007128B9" w:rsidRDefault="00E71CB6" w:rsidP="00FE5B2A">
      <w:pPr>
        <w:pStyle w:val="ListParagraph"/>
        <w:numPr>
          <w:ilvl w:val="0"/>
          <w:numId w:val="16"/>
        </w:numPr>
        <w:spacing w:after="0" w:line="360" w:lineRule="auto"/>
        <w:contextualSpacing w:val="0"/>
        <w:jc w:val="both"/>
        <w:rPr>
          <w:rFonts w:ascii="Times New Roman" w:hAnsi="Times New Roman" w:cs="Times New Roman"/>
          <w:sz w:val="24"/>
          <w:szCs w:val="24"/>
        </w:rPr>
      </w:pPr>
      <w:r w:rsidRPr="007128B9">
        <w:rPr>
          <w:rFonts w:ascii="Times New Roman" w:hAnsi="Times New Roman" w:cs="Times New Roman"/>
          <w:sz w:val="24"/>
          <w:szCs w:val="24"/>
        </w:rPr>
        <w:t>Explain the concepts and different models of communication</w:t>
      </w:r>
    </w:p>
    <w:p w:rsidR="00E71CB6" w:rsidRPr="007128B9" w:rsidRDefault="00E71CB6" w:rsidP="00FE5B2A">
      <w:pPr>
        <w:pStyle w:val="ListParagraph"/>
        <w:numPr>
          <w:ilvl w:val="0"/>
          <w:numId w:val="16"/>
        </w:numPr>
        <w:spacing w:after="0" w:line="360" w:lineRule="auto"/>
        <w:contextualSpacing w:val="0"/>
        <w:jc w:val="both"/>
        <w:rPr>
          <w:rFonts w:ascii="Times New Roman" w:hAnsi="Times New Roman" w:cs="Times New Roman"/>
          <w:sz w:val="24"/>
          <w:szCs w:val="24"/>
        </w:rPr>
      </w:pPr>
      <w:r w:rsidRPr="007128B9">
        <w:rPr>
          <w:rFonts w:ascii="Times New Roman" w:hAnsi="Times New Roman" w:cs="Times New Roman"/>
          <w:color w:val="000000"/>
          <w:sz w:val="24"/>
          <w:szCs w:val="24"/>
        </w:rPr>
        <w:t>Develop effective technical report writing  and speech preparation skills</w:t>
      </w:r>
    </w:p>
    <w:p w:rsidR="00E71CB6" w:rsidRPr="007128B9" w:rsidRDefault="00E71CB6" w:rsidP="00FE5B2A">
      <w:pPr>
        <w:pStyle w:val="ListParagraph"/>
        <w:numPr>
          <w:ilvl w:val="0"/>
          <w:numId w:val="16"/>
        </w:numPr>
        <w:spacing w:after="0" w:line="360" w:lineRule="auto"/>
        <w:contextualSpacing w:val="0"/>
        <w:jc w:val="both"/>
        <w:rPr>
          <w:rFonts w:ascii="Times New Roman" w:hAnsi="Times New Roman" w:cs="Times New Roman"/>
          <w:sz w:val="24"/>
          <w:szCs w:val="24"/>
        </w:rPr>
      </w:pPr>
      <w:r w:rsidRPr="007128B9">
        <w:rPr>
          <w:rFonts w:ascii="Times New Roman" w:hAnsi="Times New Roman" w:cs="Times New Roman"/>
          <w:sz w:val="24"/>
          <w:szCs w:val="24"/>
        </w:rPr>
        <w:t>Discuss the importance of personal leadership development</w:t>
      </w:r>
    </w:p>
    <w:p w:rsidR="00E71CB6" w:rsidRPr="007128B9" w:rsidRDefault="00E71CB6" w:rsidP="00FE5B2A">
      <w:pPr>
        <w:pStyle w:val="ListParagraph"/>
        <w:numPr>
          <w:ilvl w:val="0"/>
          <w:numId w:val="16"/>
        </w:numPr>
        <w:spacing w:after="0" w:line="360" w:lineRule="auto"/>
        <w:contextualSpacing w:val="0"/>
        <w:jc w:val="both"/>
        <w:rPr>
          <w:rFonts w:ascii="Times New Roman" w:hAnsi="Times New Roman" w:cs="Times New Roman"/>
          <w:sz w:val="24"/>
          <w:szCs w:val="24"/>
        </w:rPr>
      </w:pPr>
      <w:r w:rsidRPr="007128B9">
        <w:rPr>
          <w:rFonts w:ascii="Times New Roman" w:hAnsi="Times New Roman" w:cs="Times New Roman"/>
          <w:sz w:val="24"/>
          <w:szCs w:val="24"/>
        </w:rPr>
        <w:t>Manage changes in the organizations</w:t>
      </w:r>
    </w:p>
    <w:p w:rsidR="00E71CB6" w:rsidRPr="007128B9" w:rsidRDefault="00E71CB6" w:rsidP="00E71CB6">
      <w:pPr>
        <w:spacing w:line="360" w:lineRule="auto"/>
        <w:jc w:val="both"/>
        <w:rPr>
          <w:sz w:val="8"/>
        </w:rPr>
      </w:pPr>
    </w:p>
    <w:p w:rsidR="00E71CB6" w:rsidRPr="007128B9" w:rsidRDefault="00E71CB6" w:rsidP="00E71CB6">
      <w:pPr>
        <w:widowControl w:val="0"/>
        <w:autoSpaceDE w:val="0"/>
        <w:autoSpaceDN w:val="0"/>
        <w:adjustRightInd w:val="0"/>
        <w:spacing w:line="360" w:lineRule="auto"/>
        <w:jc w:val="both"/>
        <w:rPr>
          <w:b/>
        </w:rPr>
      </w:pPr>
      <w:r w:rsidRPr="007128B9">
        <w:rPr>
          <w:b/>
        </w:rPr>
        <w:t>COURSE DESCRIPTION</w:t>
      </w:r>
    </w:p>
    <w:p w:rsidR="00E71CB6" w:rsidRPr="007128B9" w:rsidRDefault="00E71CB6" w:rsidP="00E71CB6">
      <w:pPr>
        <w:spacing w:before="100" w:beforeAutospacing="1" w:after="100" w:afterAutospacing="1" w:line="360" w:lineRule="auto"/>
        <w:jc w:val="both"/>
      </w:pPr>
      <w:r w:rsidRPr="007128B9">
        <w:t>This course will acquaint students on the concept, theories, principles and practices of communication; emerging views of communication; Key Communicators, and their roles in Agricultural development process, Organizational and Interpersonal Communication Skills.</w:t>
      </w:r>
      <w:r w:rsidRPr="007128B9">
        <w:rPr>
          <w:rFonts w:eastAsia="Arial Unicode MS"/>
        </w:rPr>
        <w:t xml:space="preserve"> Students will also enhance their written and oral communication skills by presenting their views and opinions to the class through debates, speeches, and interviews in order to be effective leaders in today’s society. Students will gain the concept, philosophies, theories and styles of leadership; leadership and leader behaviors, responsibility of extension workers in leadership development; ethics and responsibility in management; m</w:t>
      </w:r>
      <w:r w:rsidRPr="007128B9">
        <w:t xml:space="preserve">anaging Change in organizations and resistance to change.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7830"/>
      </w:tblGrid>
      <w:tr w:rsidR="00E71CB6" w:rsidRPr="007128B9" w:rsidTr="00F12AF3">
        <w:tc>
          <w:tcPr>
            <w:tcW w:w="1170" w:type="dxa"/>
            <w:shd w:val="clear" w:color="auto" w:fill="auto"/>
            <w:vAlign w:val="bottom"/>
          </w:tcPr>
          <w:p w:rsidR="00E71CB6" w:rsidRPr="007128B9" w:rsidRDefault="00E71CB6" w:rsidP="00F12AF3">
            <w:pPr>
              <w:autoSpaceDE w:val="0"/>
              <w:autoSpaceDN w:val="0"/>
              <w:adjustRightInd w:val="0"/>
              <w:spacing w:line="360" w:lineRule="auto"/>
              <w:rPr>
                <w:b/>
                <w:bCs/>
              </w:rPr>
            </w:pPr>
          </w:p>
        </w:tc>
        <w:tc>
          <w:tcPr>
            <w:tcW w:w="7830" w:type="dxa"/>
            <w:shd w:val="clear" w:color="auto" w:fill="auto"/>
            <w:vAlign w:val="bottom"/>
          </w:tcPr>
          <w:p w:rsidR="00E71CB6" w:rsidRPr="007128B9" w:rsidRDefault="00E71CB6" w:rsidP="00F12AF3">
            <w:pPr>
              <w:autoSpaceDE w:val="0"/>
              <w:autoSpaceDN w:val="0"/>
              <w:adjustRightInd w:val="0"/>
              <w:spacing w:line="360" w:lineRule="auto"/>
              <w:rPr>
                <w:b/>
                <w:bCs/>
              </w:rPr>
            </w:pPr>
            <w:r w:rsidRPr="007128B9">
              <w:rPr>
                <w:b/>
                <w:bCs/>
              </w:rPr>
              <w:t>Course contents</w:t>
            </w:r>
          </w:p>
        </w:tc>
      </w:tr>
      <w:tr w:rsidR="00E71CB6" w:rsidRPr="007128B9" w:rsidTr="00F12AF3">
        <w:tc>
          <w:tcPr>
            <w:tcW w:w="1170" w:type="dxa"/>
            <w:shd w:val="clear" w:color="auto" w:fill="auto"/>
            <w:vAlign w:val="bottom"/>
          </w:tcPr>
          <w:p w:rsidR="00E71CB6" w:rsidRPr="007128B9" w:rsidRDefault="00E71CB6" w:rsidP="00F12AF3">
            <w:pPr>
              <w:spacing w:line="360" w:lineRule="auto"/>
              <w:rPr>
                <w:color w:val="000000"/>
                <w:szCs w:val="20"/>
              </w:rPr>
            </w:pPr>
          </w:p>
        </w:tc>
        <w:tc>
          <w:tcPr>
            <w:tcW w:w="7830" w:type="dxa"/>
            <w:shd w:val="clear" w:color="auto" w:fill="auto"/>
            <w:vAlign w:val="bottom"/>
          </w:tcPr>
          <w:p w:rsidR="00E71CB6" w:rsidRPr="007128B9" w:rsidRDefault="00E71CB6" w:rsidP="00F12AF3">
            <w:pPr>
              <w:spacing w:line="360" w:lineRule="auto"/>
              <w:rPr>
                <w:color w:val="000000"/>
                <w:szCs w:val="20"/>
              </w:rPr>
            </w:pPr>
            <w:r w:rsidRPr="007128B9">
              <w:rPr>
                <w:color w:val="000000"/>
                <w:szCs w:val="20"/>
              </w:rPr>
              <w:t>1.1. The Concept of Communication</w:t>
            </w:r>
          </w:p>
        </w:tc>
      </w:tr>
      <w:tr w:rsidR="00E71CB6" w:rsidRPr="007128B9" w:rsidTr="00F12AF3">
        <w:tc>
          <w:tcPr>
            <w:tcW w:w="1170" w:type="dxa"/>
            <w:shd w:val="clear" w:color="auto" w:fill="auto"/>
            <w:vAlign w:val="bottom"/>
          </w:tcPr>
          <w:p w:rsidR="00E71CB6" w:rsidRPr="007128B9" w:rsidRDefault="00E71CB6" w:rsidP="00F12AF3">
            <w:pPr>
              <w:spacing w:line="360" w:lineRule="auto"/>
              <w:rPr>
                <w:color w:val="000000"/>
                <w:szCs w:val="20"/>
              </w:rPr>
            </w:pPr>
          </w:p>
        </w:tc>
        <w:tc>
          <w:tcPr>
            <w:tcW w:w="7830" w:type="dxa"/>
            <w:shd w:val="clear" w:color="auto" w:fill="auto"/>
            <w:vAlign w:val="bottom"/>
          </w:tcPr>
          <w:p w:rsidR="00E71CB6" w:rsidRPr="007128B9" w:rsidRDefault="00E71CB6" w:rsidP="00F12AF3">
            <w:pPr>
              <w:spacing w:line="360" w:lineRule="auto"/>
              <w:rPr>
                <w:color w:val="000000"/>
                <w:szCs w:val="20"/>
              </w:rPr>
            </w:pPr>
            <w:r w:rsidRPr="007128B9">
              <w:rPr>
                <w:color w:val="000000"/>
                <w:szCs w:val="20"/>
              </w:rPr>
              <w:t xml:space="preserve">1.2. The Theories of Communication </w:t>
            </w:r>
          </w:p>
        </w:tc>
      </w:tr>
      <w:tr w:rsidR="00E71CB6" w:rsidRPr="007128B9" w:rsidTr="00F12AF3">
        <w:tc>
          <w:tcPr>
            <w:tcW w:w="1170" w:type="dxa"/>
            <w:shd w:val="clear" w:color="auto" w:fill="auto"/>
            <w:vAlign w:val="bottom"/>
          </w:tcPr>
          <w:p w:rsidR="00E71CB6" w:rsidRPr="007128B9" w:rsidRDefault="00E71CB6" w:rsidP="00F12AF3">
            <w:pPr>
              <w:spacing w:line="360" w:lineRule="auto"/>
              <w:rPr>
                <w:color w:val="000000"/>
                <w:szCs w:val="20"/>
              </w:rPr>
            </w:pPr>
          </w:p>
        </w:tc>
        <w:tc>
          <w:tcPr>
            <w:tcW w:w="7830" w:type="dxa"/>
            <w:shd w:val="clear" w:color="auto" w:fill="auto"/>
            <w:vAlign w:val="bottom"/>
          </w:tcPr>
          <w:p w:rsidR="00E71CB6" w:rsidRPr="007128B9" w:rsidRDefault="00E71CB6" w:rsidP="00F12AF3">
            <w:pPr>
              <w:spacing w:line="360" w:lineRule="auto"/>
              <w:rPr>
                <w:color w:val="000000"/>
                <w:szCs w:val="20"/>
              </w:rPr>
            </w:pPr>
            <w:r w:rsidRPr="007128B9">
              <w:rPr>
                <w:color w:val="000000"/>
                <w:szCs w:val="20"/>
              </w:rPr>
              <w:t>1.3. Effective Communication Techniques</w:t>
            </w:r>
          </w:p>
        </w:tc>
      </w:tr>
      <w:tr w:rsidR="00E71CB6" w:rsidRPr="007128B9" w:rsidTr="00F12AF3">
        <w:tc>
          <w:tcPr>
            <w:tcW w:w="1170" w:type="dxa"/>
            <w:shd w:val="clear" w:color="auto" w:fill="auto"/>
            <w:vAlign w:val="bottom"/>
          </w:tcPr>
          <w:p w:rsidR="00E71CB6" w:rsidRPr="007128B9" w:rsidRDefault="00E71CB6" w:rsidP="00F12AF3">
            <w:pPr>
              <w:spacing w:line="360" w:lineRule="auto"/>
              <w:rPr>
                <w:color w:val="000000"/>
                <w:szCs w:val="20"/>
              </w:rPr>
            </w:pPr>
          </w:p>
        </w:tc>
        <w:tc>
          <w:tcPr>
            <w:tcW w:w="7830" w:type="dxa"/>
            <w:shd w:val="clear" w:color="auto" w:fill="auto"/>
            <w:vAlign w:val="bottom"/>
          </w:tcPr>
          <w:p w:rsidR="00E71CB6" w:rsidRPr="007128B9" w:rsidRDefault="00E71CB6" w:rsidP="00F12AF3">
            <w:pPr>
              <w:spacing w:line="360" w:lineRule="auto"/>
              <w:rPr>
                <w:color w:val="000000"/>
                <w:szCs w:val="20"/>
              </w:rPr>
            </w:pPr>
            <w:r w:rsidRPr="007128B9">
              <w:rPr>
                <w:color w:val="000000"/>
                <w:szCs w:val="20"/>
              </w:rPr>
              <w:t xml:space="preserve">1.4. Written communication </w:t>
            </w:r>
          </w:p>
        </w:tc>
      </w:tr>
      <w:tr w:rsidR="00E71CB6" w:rsidRPr="007128B9" w:rsidTr="00F12AF3">
        <w:trPr>
          <w:trHeight w:val="242"/>
        </w:trPr>
        <w:tc>
          <w:tcPr>
            <w:tcW w:w="1170" w:type="dxa"/>
            <w:shd w:val="clear" w:color="auto" w:fill="auto"/>
            <w:vAlign w:val="bottom"/>
          </w:tcPr>
          <w:p w:rsidR="00E71CB6" w:rsidRPr="007128B9" w:rsidRDefault="00E71CB6" w:rsidP="00F12AF3">
            <w:pPr>
              <w:spacing w:line="360" w:lineRule="auto"/>
              <w:rPr>
                <w:color w:val="000000"/>
                <w:szCs w:val="20"/>
              </w:rPr>
            </w:pPr>
          </w:p>
        </w:tc>
        <w:tc>
          <w:tcPr>
            <w:tcW w:w="7830" w:type="dxa"/>
            <w:shd w:val="clear" w:color="auto" w:fill="auto"/>
            <w:vAlign w:val="bottom"/>
          </w:tcPr>
          <w:p w:rsidR="00E71CB6" w:rsidRPr="007128B9" w:rsidRDefault="00E71CB6" w:rsidP="00F12AF3">
            <w:pPr>
              <w:spacing w:line="360" w:lineRule="auto"/>
              <w:rPr>
                <w:color w:val="000000"/>
                <w:szCs w:val="20"/>
              </w:rPr>
            </w:pPr>
            <w:r w:rsidRPr="007128B9">
              <w:rPr>
                <w:color w:val="000000"/>
                <w:szCs w:val="20"/>
              </w:rPr>
              <w:t>1.5. Effective technical report writing skills</w:t>
            </w:r>
          </w:p>
        </w:tc>
      </w:tr>
      <w:tr w:rsidR="00E71CB6" w:rsidRPr="007128B9" w:rsidTr="00F12AF3">
        <w:tc>
          <w:tcPr>
            <w:tcW w:w="1170" w:type="dxa"/>
            <w:shd w:val="clear" w:color="auto" w:fill="auto"/>
            <w:vAlign w:val="bottom"/>
          </w:tcPr>
          <w:p w:rsidR="00E71CB6" w:rsidRPr="007128B9" w:rsidRDefault="00E71CB6" w:rsidP="00F12AF3">
            <w:pPr>
              <w:spacing w:line="360" w:lineRule="auto"/>
              <w:rPr>
                <w:color w:val="000000"/>
                <w:szCs w:val="20"/>
              </w:rPr>
            </w:pPr>
          </w:p>
        </w:tc>
        <w:tc>
          <w:tcPr>
            <w:tcW w:w="7830" w:type="dxa"/>
            <w:shd w:val="clear" w:color="auto" w:fill="auto"/>
            <w:vAlign w:val="bottom"/>
          </w:tcPr>
          <w:p w:rsidR="00E71CB6" w:rsidRPr="007128B9" w:rsidRDefault="00E71CB6" w:rsidP="00F12AF3">
            <w:pPr>
              <w:spacing w:line="360" w:lineRule="auto"/>
              <w:rPr>
                <w:color w:val="000000"/>
                <w:szCs w:val="20"/>
              </w:rPr>
            </w:pPr>
            <w:r w:rsidRPr="007128B9">
              <w:rPr>
                <w:color w:val="000000"/>
                <w:szCs w:val="20"/>
              </w:rPr>
              <w:t>1.6. Verbal Communication</w:t>
            </w:r>
          </w:p>
        </w:tc>
      </w:tr>
      <w:tr w:rsidR="00E71CB6" w:rsidRPr="007128B9" w:rsidTr="00F12AF3">
        <w:trPr>
          <w:trHeight w:val="287"/>
        </w:trPr>
        <w:tc>
          <w:tcPr>
            <w:tcW w:w="1170" w:type="dxa"/>
            <w:shd w:val="clear" w:color="auto" w:fill="auto"/>
            <w:vAlign w:val="bottom"/>
          </w:tcPr>
          <w:p w:rsidR="00E71CB6" w:rsidRPr="007128B9" w:rsidRDefault="00E71CB6" w:rsidP="00F12AF3">
            <w:pPr>
              <w:spacing w:line="360" w:lineRule="auto"/>
              <w:rPr>
                <w:color w:val="000000"/>
                <w:szCs w:val="20"/>
              </w:rPr>
            </w:pPr>
          </w:p>
        </w:tc>
        <w:tc>
          <w:tcPr>
            <w:tcW w:w="7830" w:type="dxa"/>
            <w:shd w:val="clear" w:color="auto" w:fill="auto"/>
            <w:vAlign w:val="bottom"/>
          </w:tcPr>
          <w:p w:rsidR="00E71CB6" w:rsidRPr="007128B9" w:rsidRDefault="00E71CB6" w:rsidP="00F12AF3">
            <w:pPr>
              <w:spacing w:line="360" w:lineRule="auto"/>
              <w:rPr>
                <w:color w:val="000000"/>
                <w:szCs w:val="20"/>
              </w:rPr>
            </w:pPr>
            <w:r w:rsidRPr="007128B9">
              <w:rPr>
                <w:color w:val="000000"/>
                <w:szCs w:val="20"/>
              </w:rPr>
              <w:t>1.7. Public Speaking</w:t>
            </w:r>
          </w:p>
        </w:tc>
      </w:tr>
      <w:tr w:rsidR="00E71CB6" w:rsidRPr="007128B9" w:rsidTr="00F12AF3">
        <w:tc>
          <w:tcPr>
            <w:tcW w:w="1170" w:type="dxa"/>
            <w:shd w:val="clear" w:color="auto" w:fill="auto"/>
            <w:vAlign w:val="bottom"/>
          </w:tcPr>
          <w:p w:rsidR="00E71CB6" w:rsidRPr="007128B9" w:rsidRDefault="00E71CB6" w:rsidP="00F12AF3">
            <w:pPr>
              <w:spacing w:line="360" w:lineRule="auto"/>
              <w:rPr>
                <w:color w:val="000000"/>
                <w:szCs w:val="20"/>
              </w:rPr>
            </w:pPr>
          </w:p>
        </w:tc>
        <w:tc>
          <w:tcPr>
            <w:tcW w:w="7830" w:type="dxa"/>
            <w:shd w:val="clear" w:color="auto" w:fill="auto"/>
            <w:vAlign w:val="bottom"/>
          </w:tcPr>
          <w:p w:rsidR="00E71CB6" w:rsidRPr="007128B9" w:rsidRDefault="00E71CB6" w:rsidP="00F12AF3">
            <w:pPr>
              <w:spacing w:line="360" w:lineRule="auto"/>
              <w:rPr>
                <w:color w:val="000000"/>
                <w:szCs w:val="20"/>
              </w:rPr>
            </w:pPr>
            <w:r w:rsidRPr="007128B9">
              <w:rPr>
                <w:color w:val="000000"/>
                <w:szCs w:val="20"/>
              </w:rPr>
              <w:t>1.8. Preparing a Speech</w:t>
            </w:r>
          </w:p>
        </w:tc>
      </w:tr>
      <w:tr w:rsidR="00E71CB6" w:rsidRPr="007128B9" w:rsidTr="00F12AF3">
        <w:trPr>
          <w:trHeight w:val="260"/>
        </w:trPr>
        <w:tc>
          <w:tcPr>
            <w:tcW w:w="1170" w:type="dxa"/>
            <w:shd w:val="clear" w:color="auto" w:fill="auto"/>
            <w:vAlign w:val="bottom"/>
          </w:tcPr>
          <w:p w:rsidR="00E71CB6" w:rsidRPr="007128B9" w:rsidRDefault="00E71CB6" w:rsidP="00F12AF3">
            <w:pPr>
              <w:spacing w:line="360" w:lineRule="auto"/>
              <w:rPr>
                <w:color w:val="000000"/>
                <w:szCs w:val="20"/>
              </w:rPr>
            </w:pPr>
          </w:p>
        </w:tc>
        <w:tc>
          <w:tcPr>
            <w:tcW w:w="7830" w:type="dxa"/>
            <w:shd w:val="clear" w:color="auto" w:fill="auto"/>
            <w:vAlign w:val="bottom"/>
          </w:tcPr>
          <w:p w:rsidR="00E71CB6" w:rsidRPr="007128B9" w:rsidRDefault="00E71CB6" w:rsidP="00F12AF3">
            <w:pPr>
              <w:spacing w:line="360" w:lineRule="auto"/>
              <w:rPr>
                <w:color w:val="000000"/>
                <w:szCs w:val="20"/>
              </w:rPr>
            </w:pPr>
            <w:r w:rsidRPr="007128B9">
              <w:rPr>
                <w:color w:val="000000"/>
                <w:szCs w:val="20"/>
              </w:rPr>
              <w:t>1.9. Effective Prepared Speaking Techniques</w:t>
            </w:r>
          </w:p>
        </w:tc>
      </w:tr>
      <w:tr w:rsidR="00E71CB6" w:rsidRPr="007128B9" w:rsidTr="00F12AF3">
        <w:tc>
          <w:tcPr>
            <w:tcW w:w="1170" w:type="dxa"/>
            <w:shd w:val="clear" w:color="auto" w:fill="auto"/>
            <w:vAlign w:val="bottom"/>
          </w:tcPr>
          <w:p w:rsidR="00E71CB6" w:rsidRPr="007128B9" w:rsidRDefault="00E71CB6" w:rsidP="00F12AF3">
            <w:pPr>
              <w:spacing w:line="360" w:lineRule="auto"/>
              <w:rPr>
                <w:b/>
                <w:color w:val="000000"/>
                <w:szCs w:val="20"/>
              </w:rPr>
            </w:pPr>
          </w:p>
        </w:tc>
        <w:tc>
          <w:tcPr>
            <w:tcW w:w="7830" w:type="dxa"/>
            <w:shd w:val="clear" w:color="auto" w:fill="auto"/>
            <w:vAlign w:val="bottom"/>
          </w:tcPr>
          <w:p w:rsidR="00E71CB6" w:rsidRPr="007128B9" w:rsidRDefault="00E71CB6" w:rsidP="00F12AF3">
            <w:pPr>
              <w:spacing w:line="360" w:lineRule="auto"/>
              <w:rPr>
                <w:b/>
                <w:color w:val="000000"/>
                <w:szCs w:val="20"/>
              </w:rPr>
            </w:pPr>
            <w:r w:rsidRPr="007128B9">
              <w:rPr>
                <w:b/>
                <w:color w:val="000000"/>
                <w:szCs w:val="20"/>
              </w:rPr>
              <w:t xml:space="preserve">Chapter Two. Interpersonal and organizational communications </w:t>
            </w:r>
          </w:p>
        </w:tc>
      </w:tr>
      <w:tr w:rsidR="00E71CB6" w:rsidRPr="007128B9" w:rsidTr="00F12AF3">
        <w:tc>
          <w:tcPr>
            <w:tcW w:w="1170" w:type="dxa"/>
            <w:shd w:val="clear" w:color="auto" w:fill="auto"/>
            <w:vAlign w:val="bottom"/>
          </w:tcPr>
          <w:p w:rsidR="00E71CB6" w:rsidRPr="007128B9" w:rsidRDefault="00E71CB6" w:rsidP="00F12AF3">
            <w:pPr>
              <w:spacing w:line="360" w:lineRule="auto"/>
              <w:rPr>
                <w:color w:val="000000"/>
                <w:szCs w:val="20"/>
              </w:rPr>
            </w:pPr>
          </w:p>
        </w:tc>
        <w:tc>
          <w:tcPr>
            <w:tcW w:w="7830" w:type="dxa"/>
            <w:shd w:val="clear" w:color="auto" w:fill="auto"/>
            <w:vAlign w:val="bottom"/>
          </w:tcPr>
          <w:p w:rsidR="00E71CB6" w:rsidRPr="007128B9" w:rsidRDefault="00E71CB6" w:rsidP="00F12AF3">
            <w:pPr>
              <w:spacing w:line="360" w:lineRule="auto"/>
              <w:rPr>
                <w:color w:val="000000"/>
                <w:szCs w:val="20"/>
              </w:rPr>
            </w:pPr>
            <w:r w:rsidRPr="007128B9">
              <w:rPr>
                <w:color w:val="000000"/>
                <w:szCs w:val="20"/>
              </w:rPr>
              <w:t xml:space="preserve">2.1. Types of Communication </w:t>
            </w:r>
          </w:p>
        </w:tc>
      </w:tr>
      <w:tr w:rsidR="00E71CB6" w:rsidRPr="007128B9" w:rsidTr="00F12AF3">
        <w:tc>
          <w:tcPr>
            <w:tcW w:w="1170" w:type="dxa"/>
            <w:shd w:val="clear" w:color="auto" w:fill="auto"/>
            <w:vAlign w:val="bottom"/>
          </w:tcPr>
          <w:p w:rsidR="00E71CB6" w:rsidRPr="007128B9" w:rsidRDefault="00E71CB6" w:rsidP="00F12AF3">
            <w:pPr>
              <w:spacing w:line="360" w:lineRule="auto"/>
              <w:rPr>
                <w:color w:val="000000"/>
                <w:szCs w:val="20"/>
              </w:rPr>
            </w:pPr>
          </w:p>
        </w:tc>
        <w:tc>
          <w:tcPr>
            <w:tcW w:w="7830" w:type="dxa"/>
            <w:shd w:val="clear" w:color="auto" w:fill="auto"/>
            <w:vAlign w:val="bottom"/>
          </w:tcPr>
          <w:p w:rsidR="00E71CB6" w:rsidRPr="007128B9" w:rsidRDefault="00E71CB6" w:rsidP="00F12AF3">
            <w:pPr>
              <w:spacing w:line="360" w:lineRule="auto"/>
              <w:rPr>
                <w:color w:val="000000"/>
                <w:szCs w:val="20"/>
              </w:rPr>
            </w:pPr>
            <w:r w:rsidRPr="007128B9">
              <w:rPr>
                <w:color w:val="000000"/>
                <w:szCs w:val="20"/>
              </w:rPr>
              <w:t xml:space="preserve">2.2. Key communicators and their roles in development </w:t>
            </w:r>
          </w:p>
        </w:tc>
      </w:tr>
      <w:tr w:rsidR="00E71CB6" w:rsidRPr="007128B9" w:rsidTr="00F12AF3">
        <w:trPr>
          <w:trHeight w:val="269"/>
        </w:trPr>
        <w:tc>
          <w:tcPr>
            <w:tcW w:w="1170" w:type="dxa"/>
            <w:shd w:val="clear" w:color="auto" w:fill="auto"/>
            <w:vAlign w:val="bottom"/>
          </w:tcPr>
          <w:p w:rsidR="00E71CB6" w:rsidRPr="007128B9" w:rsidRDefault="00E71CB6" w:rsidP="00F12AF3">
            <w:pPr>
              <w:spacing w:line="360" w:lineRule="auto"/>
              <w:rPr>
                <w:color w:val="000000"/>
                <w:szCs w:val="20"/>
              </w:rPr>
            </w:pPr>
          </w:p>
        </w:tc>
        <w:tc>
          <w:tcPr>
            <w:tcW w:w="7830" w:type="dxa"/>
            <w:shd w:val="clear" w:color="auto" w:fill="auto"/>
            <w:vAlign w:val="bottom"/>
          </w:tcPr>
          <w:p w:rsidR="00E71CB6" w:rsidRPr="007128B9" w:rsidRDefault="00E71CB6" w:rsidP="00F12AF3">
            <w:pPr>
              <w:spacing w:line="360" w:lineRule="auto"/>
              <w:rPr>
                <w:color w:val="000000"/>
                <w:szCs w:val="20"/>
              </w:rPr>
            </w:pPr>
            <w:r w:rsidRPr="007128B9">
              <w:rPr>
                <w:color w:val="000000"/>
                <w:szCs w:val="20"/>
              </w:rPr>
              <w:t xml:space="preserve">2.3.Organizational Communication </w:t>
            </w:r>
          </w:p>
        </w:tc>
      </w:tr>
      <w:tr w:rsidR="00E71CB6" w:rsidRPr="007128B9" w:rsidTr="00F12AF3">
        <w:tc>
          <w:tcPr>
            <w:tcW w:w="1170" w:type="dxa"/>
            <w:shd w:val="clear" w:color="auto" w:fill="auto"/>
            <w:vAlign w:val="bottom"/>
          </w:tcPr>
          <w:p w:rsidR="00E71CB6" w:rsidRPr="007128B9" w:rsidRDefault="00E71CB6" w:rsidP="00F12AF3">
            <w:pPr>
              <w:spacing w:line="360" w:lineRule="auto"/>
              <w:rPr>
                <w:color w:val="000000"/>
                <w:szCs w:val="20"/>
              </w:rPr>
            </w:pPr>
          </w:p>
        </w:tc>
        <w:tc>
          <w:tcPr>
            <w:tcW w:w="7830" w:type="dxa"/>
            <w:shd w:val="clear" w:color="auto" w:fill="auto"/>
            <w:vAlign w:val="bottom"/>
          </w:tcPr>
          <w:p w:rsidR="00E71CB6" w:rsidRPr="007128B9" w:rsidRDefault="00E71CB6" w:rsidP="00F12AF3">
            <w:pPr>
              <w:spacing w:line="360" w:lineRule="auto"/>
              <w:rPr>
                <w:color w:val="000000"/>
                <w:szCs w:val="20"/>
              </w:rPr>
            </w:pPr>
            <w:r w:rsidRPr="007128B9">
              <w:rPr>
                <w:color w:val="000000"/>
                <w:szCs w:val="20"/>
              </w:rPr>
              <w:t>2.4. Ethics in the Workplace</w:t>
            </w:r>
          </w:p>
        </w:tc>
      </w:tr>
      <w:tr w:rsidR="00E71CB6" w:rsidRPr="007128B9" w:rsidTr="00F12AF3">
        <w:tc>
          <w:tcPr>
            <w:tcW w:w="1170" w:type="dxa"/>
            <w:shd w:val="clear" w:color="auto" w:fill="auto"/>
            <w:vAlign w:val="bottom"/>
          </w:tcPr>
          <w:p w:rsidR="00E71CB6" w:rsidRPr="007128B9" w:rsidRDefault="00E71CB6" w:rsidP="00F12AF3">
            <w:pPr>
              <w:spacing w:line="360" w:lineRule="auto"/>
              <w:rPr>
                <w:color w:val="000000"/>
                <w:szCs w:val="20"/>
              </w:rPr>
            </w:pPr>
          </w:p>
        </w:tc>
        <w:tc>
          <w:tcPr>
            <w:tcW w:w="7830" w:type="dxa"/>
            <w:shd w:val="clear" w:color="auto" w:fill="auto"/>
            <w:vAlign w:val="bottom"/>
          </w:tcPr>
          <w:p w:rsidR="00E71CB6" w:rsidRPr="007128B9" w:rsidRDefault="00E71CB6" w:rsidP="00F12AF3">
            <w:pPr>
              <w:spacing w:line="360" w:lineRule="auto"/>
              <w:rPr>
                <w:color w:val="000000"/>
                <w:szCs w:val="20"/>
              </w:rPr>
            </w:pPr>
            <w:r w:rsidRPr="007128B9">
              <w:rPr>
                <w:color w:val="000000"/>
                <w:szCs w:val="20"/>
              </w:rPr>
              <w:t>2.5. Diversity in the Workforce</w:t>
            </w:r>
          </w:p>
        </w:tc>
      </w:tr>
      <w:tr w:rsidR="00E71CB6" w:rsidRPr="007128B9" w:rsidTr="00F12AF3">
        <w:tc>
          <w:tcPr>
            <w:tcW w:w="1170" w:type="dxa"/>
            <w:shd w:val="clear" w:color="auto" w:fill="auto"/>
            <w:vAlign w:val="bottom"/>
          </w:tcPr>
          <w:p w:rsidR="00E71CB6" w:rsidRPr="007128B9" w:rsidRDefault="00E71CB6" w:rsidP="00F12AF3">
            <w:pPr>
              <w:spacing w:line="360" w:lineRule="auto"/>
              <w:rPr>
                <w:color w:val="000000"/>
                <w:szCs w:val="20"/>
              </w:rPr>
            </w:pPr>
          </w:p>
        </w:tc>
        <w:tc>
          <w:tcPr>
            <w:tcW w:w="7830" w:type="dxa"/>
            <w:shd w:val="clear" w:color="auto" w:fill="auto"/>
            <w:vAlign w:val="bottom"/>
          </w:tcPr>
          <w:p w:rsidR="00E71CB6" w:rsidRPr="007128B9" w:rsidRDefault="00E71CB6" w:rsidP="00F12AF3">
            <w:pPr>
              <w:spacing w:line="360" w:lineRule="auto"/>
              <w:rPr>
                <w:color w:val="000000"/>
                <w:szCs w:val="20"/>
              </w:rPr>
            </w:pPr>
            <w:r w:rsidRPr="007128B9">
              <w:rPr>
                <w:color w:val="000000"/>
                <w:szCs w:val="20"/>
              </w:rPr>
              <w:t>2.6. Conflict and Resolution</w:t>
            </w:r>
          </w:p>
        </w:tc>
      </w:tr>
      <w:tr w:rsidR="00E71CB6" w:rsidRPr="007128B9" w:rsidTr="00F12AF3">
        <w:tc>
          <w:tcPr>
            <w:tcW w:w="1170" w:type="dxa"/>
            <w:shd w:val="clear" w:color="auto" w:fill="auto"/>
            <w:vAlign w:val="bottom"/>
          </w:tcPr>
          <w:p w:rsidR="00E71CB6" w:rsidRPr="007128B9" w:rsidRDefault="00E71CB6" w:rsidP="00F12AF3">
            <w:pPr>
              <w:spacing w:line="360" w:lineRule="auto"/>
              <w:rPr>
                <w:color w:val="000000"/>
                <w:szCs w:val="20"/>
              </w:rPr>
            </w:pPr>
          </w:p>
        </w:tc>
        <w:tc>
          <w:tcPr>
            <w:tcW w:w="7830" w:type="dxa"/>
            <w:shd w:val="clear" w:color="auto" w:fill="auto"/>
            <w:vAlign w:val="bottom"/>
          </w:tcPr>
          <w:p w:rsidR="00E71CB6" w:rsidRPr="007128B9" w:rsidRDefault="00E71CB6" w:rsidP="00F12AF3">
            <w:pPr>
              <w:spacing w:line="360" w:lineRule="auto"/>
              <w:rPr>
                <w:color w:val="000000"/>
                <w:szCs w:val="20"/>
              </w:rPr>
            </w:pPr>
            <w:r w:rsidRPr="007128B9">
              <w:rPr>
                <w:b/>
                <w:color w:val="000000"/>
              </w:rPr>
              <w:t>Chapter 3: Leadership and Personal Development</w:t>
            </w:r>
          </w:p>
        </w:tc>
      </w:tr>
      <w:tr w:rsidR="00E71CB6" w:rsidRPr="007128B9" w:rsidTr="00F12AF3">
        <w:tc>
          <w:tcPr>
            <w:tcW w:w="1170" w:type="dxa"/>
            <w:shd w:val="clear" w:color="auto" w:fill="auto"/>
            <w:vAlign w:val="bottom"/>
          </w:tcPr>
          <w:p w:rsidR="00E71CB6" w:rsidRPr="007128B9" w:rsidRDefault="00E71CB6" w:rsidP="00F12AF3">
            <w:pPr>
              <w:spacing w:line="360" w:lineRule="auto"/>
              <w:rPr>
                <w:color w:val="000000"/>
                <w:szCs w:val="20"/>
              </w:rPr>
            </w:pPr>
          </w:p>
        </w:tc>
        <w:tc>
          <w:tcPr>
            <w:tcW w:w="7830" w:type="dxa"/>
            <w:shd w:val="clear" w:color="auto" w:fill="auto"/>
            <w:vAlign w:val="bottom"/>
          </w:tcPr>
          <w:p w:rsidR="00E71CB6" w:rsidRPr="007128B9" w:rsidRDefault="00E71CB6" w:rsidP="00F12AF3">
            <w:pPr>
              <w:spacing w:line="360" w:lineRule="auto"/>
              <w:rPr>
                <w:color w:val="000000"/>
                <w:szCs w:val="20"/>
              </w:rPr>
            </w:pPr>
            <w:r w:rsidRPr="007128B9">
              <w:t xml:space="preserve">3.1. The Concept and Definition of leadership </w:t>
            </w:r>
          </w:p>
        </w:tc>
      </w:tr>
      <w:tr w:rsidR="00E71CB6" w:rsidRPr="007128B9" w:rsidTr="00F12AF3">
        <w:tc>
          <w:tcPr>
            <w:tcW w:w="1170" w:type="dxa"/>
            <w:shd w:val="clear" w:color="auto" w:fill="auto"/>
            <w:vAlign w:val="bottom"/>
          </w:tcPr>
          <w:p w:rsidR="00E71CB6" w:rsidRPr="007128B9" w:rsidRDefault="00E71CB6" w:rsidP="00F12AF3">
            <w:pPr>
              <w:spacing w:line="360" w:lineRule="auto"/>
              <w:rPr>
                <w:color w:val="000000"/>
                <w:szCs w:val="20"/>
              </w:rPr>
            </w:pPr>
          </w:p>
        </w:tc>
        <w:tc>
          <w:tcPr>
            <w:tcW w:w="7830" w:type="dxa"/>
            <w:shd w:val="clear" w:color="auto" w:fill="auto"/>
            <w:vAlign w:val="bottom"/>
          </w:tcPr>
          <w:p w:rsidR="00E71CB6" w:rsidRPr="007128B9" w:rsidRDefault="00E71CB6" w:rsidP="00F12AF3">
            <w:pPr>
              <w:spacing w:line="360" w:lineRule="auto"/>
              <w:rPr>
                <w:color w:val="000000"/>
                <w:szCs w:val="20"/>
              </w:rPr>
            </w:pPr>
            <w:r w:rsidRPr="007128B9">
              <w:rPr>
                <w:color w:val="000000"/>
                <w:szCs w:val="20"/>
              </w:rPr>
              <w:t>3.2. Personality and Leadership Styles</w:t>
            </w:r>
          </w:p>
        </w:tc>
      </w:tr>
      <w:tr w:rsidR="00E71CB6" w:rsidRPr="007128B9" w:rsidTr="00F12AF3">
        <w:tc>
          <w:tcPr>
            <w:tcW w:w="1170" w:type="dxa"/>
            <w:shd w:val="clear" w:color="auto" w:fill="auto"/>
            <w:vAlign w:val="bottom"/>
          </w:tcPr>
          <w:p w:rsidR="00E71CB6" w:rsidRPr="007128B9" w:rsidRDefault="00E71CB6" w:rsidP="00F12AF3">
            <w:pPr>
              <w:spacing w:line="360" w:lineRule="auto"/>
              <w:rPr>
                <w:color w:val="000000"/>
                <w:szCs w:val="20"/>
              </w:rPr>
            </w:pPr>
          </w:p>
        </w:tc>
        <w:tc>
          <w:tcPr>
            <w:tcW w:w="7830" w:type="dxa"/>
            <w:shd w:val="clear" w:color="auto" w:fill="auto"/>
            <w:vAlign w:val="bottom"/>
          </w:tcPr>
          <w:p w:rsidR="00E71CB6" w:rsidRPr="007128B9" w:rsidRDefault="00E71CB6" w:rsidP="00F12AF3">
            <w:pPr>
              <w:spacing w:line="360" w:lineRule="auto"/>
              <w:rPr>
                <w:color w:val="000000"/>
                <w:szCs w:val="20"/>
              </w:rPr>
            </w:pPr>
            <w:r w:rsidRPr="007128B9">
              <w:t>3.3. Philosophies of Leadership</w:t>
            </w:r>
          </w:p>
        </w:tc>
      </w:tr>
      <w:tr w:rsidR="00E71CB6" w:rsidRPr="007128B9" w:rsidTr="00F12AF3">
        <w:tc>
          <w:tcPr>
            <w:tcW w:w="1170" w:type="dxa"/>
            <w:shd w:val="clear" w:color="auto" w:fill="auto"/>
            <w:vAlign w:val="bottom"/>
          </w:tcPr>
          <w:p w:rsidR="00E71CB6" w:rsidRPr="007128B9" w:rsidRDefault="00E71CB6" w:rsidP="00F12AF3">
            <w:pPr>
              <w:spacing w:line="360" w:lineRule="auto"/>
              <w:rPr>
                <w:color w:val="000000"/>
                <w:szCs w:val="20"/>
              </w:rPr>
            </w:pPr>
          </w:p>
        </w:tc>
        <w:tc>
          <w:tcPr>
            <w:tcW w:w="7830" w:type="dxa"/>
            <w:shd w:val="clear" w:color="auto" w:fill="auto"/>
            <w:vAlign w:val="bottom"/>
          </w:tcPr>
          <w:p w:rsidR="00E71CB6" w:rsidRPr="007128B9" w:rsidRDefault="00E71CB6" w:rsidP="00F12AF3">
            <w:pPr>
              <w:spacing w:line="360" w:lineRule="auto"/>
              <w:rPr>
                <w:color w:val="000000"/>
                <w:szCs w:val="20"/>
              </w:rPr>
            </w:pPr>
            <w:r w:rsidRPr="007128B9">
              <w:rPr>
                <w:color w:val="000000"/>
                <w:szCs w:val="20"/>
              </w:rPr>
              <w:t xml:space="preserve">3.4. Leadership and leader behaviors </w:t>
            </w:r>
          </w:p>
        </w:tc>
      </w:tr>
      <w:tr w:rsidR="00E71CB6" w:rsidRPr="007128B9" w:rsidTr="00F12AF3">
        <w:tc>
          <w:tcPr>
            <w:tcW w:w="1170" w:type="dxa"/>
            <w:shd w:val="clear" w:color="auto" w:fill="auto"/>
            <w:vAlign w:val="bottom"/>
          </w:tcPr>
          <w:p w:rsidR="00E71CB6" w:rsidRPr="007128B9" w:rsidRDefault="00E71CB6" w:rsidP="00F12AF3">
            <w:pPr>
              <w:spacing w:line="360" w:lineRule="auto"/>
              <w:rPr>
                <w:color w:val="000000"/>
                <w:szCs w:val="20"/>
              </w:rPr>
            </w:pPr>
          </w:p>
        </w:tc>
        <w:tc>
          <w:tcPr>
            <w:tcW w:w="7830" w:type="dxa"/>
            <w:shd w:val="clear" w:color="auto" w:fill="auto"/>
            <w:vAlign w:val="bottom"/>
          </w:tcPr>
          <w:p w:rsidR="00E71CB6" w:rsidRPr="007128B9" w:rsidRDefault="00E71CB6" w:rsidP="00F12AF3">
            <w:pPr>
              <w:spacing w:line="360" w:lineRule="auto"/>
              <w:rPr>
                <w:color w:val="000000"/>
                <w:szCs w:val="20"/>
              </w:rPr>
            </w:pPr>
            <w:r w:rsidRPr="007128B9">
              <w:rPr>
                <w:color w:val="000000"/>
                <w:szCs w:val="20"/>
              </w:rPr>
              <w:t xml:space="preserve">3.5. Responsibility of extension workers in leadership dev’t </w:t>
            </w:r>
          </w:p>
        </w:tc>
      </w:tr>
      <w:tr w:rsidR="00E71CB6" w:rsidRPr="007128B9" w:rsidTr="00F12AF3">
        <w:tc>
          <w:tcPr>
            <w:tcW w:w="1170" w:type="dxa"/>
            <w:shd w:val="clear" w:color="auto" w:fill="auto"/>
            <w:vAlign w:val="bottom"/>
          </w:tcPr>
          <w:p w:rsidR="00E71CB6" w:rsidRPr="007128B9" w:rsidRDefault="00E71CB6" w:rsidP="00F12AF3">
            <w:pPr>
              <w:spacing w:line="360" w:lineRule="auto"/>
              <w:rPr>
                <w:b/>
              </w:rPr>
            </w:pPr>
          </w:p>
        </w:tc>
        <w:tc>
          <w:tcPr>
            <w:tcW w:w="7830" w:type="dxa"/>
            <w:shd w:val="clear" w:color="auto" w:fill="auto"/>
            <w:vAlign w:val="bottom"/>
          </w:tcPr>
          <w:p w:rsidR="00E71CB6" w:rsidRPr="007128B9" w:rsidRDefault="00E71CB6" w:rsidP="00F12AF3">
            <w:pPr>
              <w:spacing w:line="360" w:lineRule="auto"/>
              <w:rPr>
                <w:b/>
              </w:rPr>
            </w:pPr>
            <w:r w:rsidRPr="007128B9">
              <w:rPr>
                <w:b/>
              </w:rPr>
              <w:t xml:space="preserve">Chapter Four: Ethics and responsibility in Management </w:t>
            </w:r>
          </w:p>
        </w:tc>
      </w:tr>
      <w:tr w:rsidR="00E71CB6" w:rsidRPr="007128B9" w:rsidTr="00F12AF3">
        <w:tc>
          <w:tcPr>
            <w:tcW w:w="1170" w:type="dxa"/>
            <w:shd w:val="clear" w:color="auto" w:fill="auto"/>
            <w:vAlign w:val="bottom"/>
          </w:tcPr>
          <w:p w:rsidR="00E71CB6" w:rsidRPr="007128B9" w:rsidRDefault="00E71CB6" w:rsidP="00F12AF3">
            <w:pPr>
              <w:spacing w:line="360" w:lineRule="auto"/>
            </w:pPr>
          </w:p>
        </w:tc>
        <w:tc>
          <w:tcPr>
            <w:tcW w:w="7830" w:type="dxa"/>
            <w:shd w:val="clear" w:color="auto" w:fill="auto"/>
            <w:vAlign w:val="bottom"/>
          </w:tcPr>
          <w:p w:rsidR="00E71CB6" w:rsidRPr="007128B9" w:rsidRDefault="00E71CB6" w:rsidP="00F12AF3">
            <w:pPr>
              <w:spacing w:line="360" w:lineRule="auto"/>
            </w:pPr>
            <w:r w:rsidRPr="007128B9">
              <w:t>4.1 Why Ethics and Responsibly in Management</w:t>
            </w:r>
          </w:p>
        </w:tc>
      </w:tr>
      <w:tr w:rsidR="00E71CB6" w:rsidRPr="007128B9" w:rsidTr="00F12AF3">
        <w:tc>
          <w:tcPr>
            <w:tcW w:w="1170" w:type="dxa"/>
            <w:shd w:val="clear" w:color="auto" w:fill="auto"/>
            <w:vAlign w:val="bottom"/>
          </w:tcPr>
          <w:p w:rsidR="00E71CB6" w:rsidRPr="007128B9" w:rsidRDefault="00E71CB6" w:rsidP="00F12AF3">
            <w:pPr>
              <w:spacing w:line="360" w:lineRule="auto"/>
              <w:rPr>
                <w:color w:val="000000"/>
                <w:szCs w:val="20"/>
              </w:rPr>
            </w:pPr>
          </w:p>
        </w:tc>
        <w:tc>
          <w:tcPr>
            <w:tcW w:w="7830" w:type="dxa"/>
            <w:shd w:val="clear" w:color="auto" w:fill="auto"/>
            <w:vAlign w:val="bottom"/>
          </w:tcPr>
          <w:p w:rsidR="00E71CB6" w:rsidRPr="007128B9" w:rsidRDefault="00E71CB6" w:rsidP="00F12AF3">
            <w:pPr>
              <w:spacing w:line="360" w:lineRule="auto"/>
              <w:rPr>
                <w:color w:val="000000"/>
                <w:szCs w:val="20"/>
              </w:rPr>
            </w:pPr>
            <w:r w:rsidRPr="007128B9">
              <w:t>4.2  Ethics and Responsibility In Rural Development</w:t>
            </w:r>
          </w:p>
        </w:tc>
      </w:tr>
      <w:tr w:rsidR="00E71CB6" w:rsidRPr="007128B9" w:rsidTr="00F12AF3">
        <w:tc>
          <w:tcPr>
            <w:tcW w:w="1170" w:type="dxa"/>
            <w:shd w:val="clear" w:color="auto" w:fill="auto"/>
            <w:vAlign w:val="bottom"/>
          </w:tcPr>
          <w:p w:rsidR="00E71CB6" w:rsidRPr="007128B9" w:rsidRDefault="00E71CB6" w:rsidP="00F12AF3">
            <w:pPr>
              <w:spacing w:line="360" w:lineRule="auto"/>
              <w:rPr>
                <w:color w:val="000000"/>
                <w:szCs w:val="20"/>
              </w:rPr>
            </w:pPr>
          </w:p>
        </w:tc>
        <w:tc>
          <w:tcPr>
            <w:tcW w:w="7830" w:type="dxa"/>
            <w:shd w:val="clear" w:color="auto" w:fill="auto"/>
            <w:vAlign w:val="bottom"/>
          </w:tcPr>
          <w:p w:rsidR="00E71CB6" w:rsidRPr="007128B9" w:rsidRDefault="00E71CB6" w:rsidP="00F12AF3">
            <w:pPr>
              <w:spacing w:line="360" w:lineRule="auto"/>
              <w:rPr>
                <w:color w:val="000000"/>
                <w:szCs w:val="20"/>
              </w:rPr>
            </w:pPr>
            <w:r w:rsidRPr="007128B9">
              <w:t>4.3  Determinants of Ethics and Responsibility</w:t>
            </w:r>
          </w:p>
        </w:tc>
      </w:tr>
      <w:tr w:rsidR="00E71CB6" w:rsidRPr="007128B9" w:rsidTr="00F12AF3">
        <w:tc>
          <w:tcPr>
            <w:tcW w:w="1170" w:type="dxa"/>
            <w:shd w:val="clear" w:color="auto" w:fill="auto"/>
            <w:vAlign w:val="bottom"/>
          </w:tcPr>
          <w:p w:rsidR="00E71CB6" w:rsidRPr="007128B9" w:rsidRDefault="00E71CB6" w:rsidP="00F12AF3">
            <w:pPr>
              <w:spacing w:line="360" w:lineRule="auto"/>
              <w:rPr>
                <w:b/>
              </w:rPr>
            </w:pPr>
          </w:p>
        </w:tc>
        <w:tc>
          <w:tcPr>
            <w:tcW w:w="7830" w:type="dxa"/>
            <w:shd w:val="clear" w:color="auto" w:fill="auto"/>
            <w:vAlign w:val="bottom"/>
          </w:tcPr>
          <w:p w:rsidR="00E71CB6" w:rsidRPr="007128B9" w:rsidRDefault="00E71CB6" w:rsidP="00F12AF3">
            <w:pPr>
              <w:spacing w:line="360" w:lineRule="auto"/>
              <w:rPr>
                <w:b/>
              </w:rPr>
            </w:pPr>
            <w:r w:rsidRPr="007128B9">
              <w:rPr>
                <w:b/>
              </w:rPr>
              <w:t xml:space="preserve">Chapter five: Managing Change in Rural Development </w:t>
            </w:r>
          </w:p>
        </w:tc>
      </w:tr>
      <w:tr w:rsidR="00E71CB6" w:rsidRPr="007128B9" w:rsidTr="00F12AF3">
        <w:tc>
          <w:tcPr>
            <w:tcW w:w="1170" w:type="dxa"/>
            <w:shd w:val="clear" w:color="auto" w:fill="auto"/>
            <w:vAlign w:val="bottom"/>
          </w:tcPr>
          <w:p w:rsidR="00E71CB6" w:rsidRPr="007128B9" w:rsidRDefault="00E71CB6" w:rsidP="00F12AF3">
            <w:pPr>
              <w:spacing w:line="360" w:lineRule="auto"/>
            </w:pPr>
          </w:p>
        </w:tc>
        <w:tc>
          <w:tcPr>
            <w:tcW w:w="7830" w:type="dxa"/>
            <w:shd w:val="clear" w:color="auto" w:fill="auto"/>
            <w:vAlign w:val="bottom"/>
          </w:tcPr>
          <w:p w:rsidR="00E71CB6" w:rsidRPr="007128B9" w:rsidRDefault="00E71CB6" w:rsidP="00F12AF3">
            <w:pPr>
              <w:spacing w:line="360" w:lineRule="auto"/>
            </w:pPr>
            <w:r w:rsidRPr="007128B9">
              <w:t xml:space="preserve">5.1.  The Need for Change in Rural sector </w:t>
            </w:r>
          </w:p>
        </w:tc>
      </w:tr>
      <w:tr w:rsidR="00E71CB6" w:rsidRPr="007128B9" w:rsidTr="00F12AF3">
        <w:tc>
          <w:tcPr>
            <w:tcW w:w="1170" w:type="dxa"/>
            <w:shd w:val="clear" w:color="auto" w:fill="auto"/>
            <w:vAlign w:val="bottom"/>
          </w:tcPr>
          <w:p w:rsidR="00E71CB6" w:rsidRPr="007128B9" w:rsidRDefault="00E71CB6" w:rsidP="00F12AF3">
            <w:pPr>
              <w:spacing w:line="360" w:lineRule="auto"/>
            </w:pPr>
          </w:p>
        </w:tc>
        <w:tc>
          <w:tcPr>
            <w:tcW w:w="7830" w:type="dxa"/>
            <w:shd w:val="clear" w:color="auto" w:fill="auto"/>
            <w:vAlign w:val="bottom"/>
          </w:tcPr>
          <w:p w:rsidR="00E71CB6" w:rsidRPr="007128B9" w:rsidRDefault="00E71CB6" w:rsidP="00F12AF3">
            <w:pPr>
              <w:spacing w:line="360" w:lineRule="auto"/>
            </w:pPr>
            <w:r w:rsidRPr="007128B9">
              <w:t xml:space="preserve">5.2. Factors of Change and Resistance In rural economy </w:t>
            </w:r>
          </w:p>
        </w:tc>
      </w:tr>
      <w:tr w:rsidR="00E71CB6" w:rsidRPr="007128B9" w:rsidTr="00F12AF3">
        <w:tc>
          <w:tcPr>
            <w:tcW w:w="1170" w:type="dxa"/>
            <w:shd w:val="clear" w:color="auto" w:fill="auto"/>
            <w:vAlign w:val="bottom"/>
          </w:tcPr>
          <w:p w:rsidR="00E71CB6" w:rsidRPr="007128B9" w:rsidRDefault="00E71CB6" w:rsidP="00F12AF3">
            <w:pPr>
              <w:spacing w:line="360" w:lineRule="auto"/>
            </w:pPr>
          </w:p>
        </w:tc>
        <w:tc>
          <w:tcPr>
            <w:tcW w:w="7830" w:type="dxa"/>
            <w:shd w:val="clear" w:color="auto" w:fill="auto"/>
            <w:vAlign w:val="bottom"/>
          </w:tcPr>
          <w:p w:rsidR="00E71CB6" w:rsidRPr="007128B9" w:rsidRDefault="00E71CB6" w:rsidP="00F12AF3">
            <w:pPr>
              <w:spacing w:line="360" w:lineRule="auto"/>
            </w:pPr>
            <w:r w:rsidRPr="007128B9">
              <w:t>5.3. Managing Change in Rural Sector</w:t>
            </w:r>
          </w:p>
        </w:tc>
      </w:tr>
    </w:tbl>
    <w:p w:rsidR="00E71CB6" w:rsidRPr="007128B9" w:rsidRDefault="00E71CB6" w:rsidP="00F12AF3">
      <w:pPr>
        <w:tabs>
          <w:tab w:val="left" w:pos="2078"/>
        </w:tabs>
        <w:autoSpaceDE w:val="0"/>
        <w:autoSpaceDN w:val="0"/>
        <w:adjustRightInd w:val="0"/>
        <w:spacing w:line="360" w:lineRule="auto"/>
        <w:rPr>
          <w:b/>
          <w:bCs/>
        </w:rPr>
      </w:pPr>
      <w:r w:rsidRPr="007128B9">
        <w:rPr>
          <w:b/>
          <w:bCs/>
        </w:rPr>
        <w:tab/>
        <w:t xml:space="preserve">Practical </w:t>
      </w:r>
    </w:p>
    <w:p w:rsidR="00E71CB6" w:rsidRPr="00F12AF3" w:rsidRDefault="00E71CB6" w:rsidP="00F12AF3">
      <w:pPr>
        <w:pStyle w:val="CommentText"/>
        <w:spacing w:line="360" w:lineRule="auto"/>
        <w:rPr>
          <w:sz w:val="24"/>
          <w:szCs w:val="24"/>
        </w:rPr>
      </w:pPr>
      <w:r w:rsidRPr="007128B9">
        <w:rPr>
          <w:sz w:val="24"/>
          <w:szCs w:val="24"/>
        </w:rPr>
        <w:t xml:space="preserve">Students will plan and practice the effective technical report writing techniques, prepare and present public speech.  </w:t>
      </w:r>
    </w:p>
    <w:p w:rsidR="00E71CB6" w:rsidRPr="007128B9" w:rsidRDefault="00E71CB6" w:rsidP="00E71CB6">
      <w:pPr>
        <w:spacing w:line="360" w:lineRule="auto"/>
        <w:jc w:val="both"/>
      </w:pPr>
      <w:r w:rsidRPr="007128B9">
        <w:rPr>
          <w:b/>
          <w:bCs/>
        </w:rPr>
        <w:t>MODE OF DELIVERY</w:t>
      </w:r>
    </w:p>
    <w:p w:rsidR="00E71CB6" w:rsidRPr="007128B9" w:rsidRDefault="00E71CB6" w:rsidP="00E71CB6">
      <w:pPr>
        <w:spacing w:line="360" w:lineRule="auto"/>
        <w:jc w:val="both"/>
      </w:pPr>
      <w:r w:rsidRPr="007128B9">
        <w:t xml:space="preserve">Introductory lectures, discussion, questioning and answering, readings, assignments, individual and /or group works and presentation. </w:t>
      </w:r>
    </w:p>
    <w:p w:rsidR="00E71CB6" w:rsidRPr="007128B9" w:rsidRDefault="00E71CB6" w:rsidP="00E71CB6">
      <w:pPr>
        <w:spacing w:line="360" w:lineRule="auto"/>
        <w:jc w:val="both"/>
        <w:rPr>
          <w:b/>
          <w:u w:val="single"/>
        </w:rPr>
      </w:pPr>
      <w:r w:rsidRPr="007128B9">
        <w:rPr>
          <w:b/>
          <w:bCs/>
        </w:rPr>
        <w:t>ASSESSMENT METHODS</w:t>
      </w:r>
    </w:p>
    <w:p w:rsidR="00E71CB6" w:rsidRPr="007128B9" w:rsidRDefault="00E71CB6" w:rsidP="00E71CB6">
      <w:pPr>
        <w:spacing w:line="360" w:lineRule="auto"/>
        <w:jc w:val="both"/>
      </w:pPr>
      <w:r w:rsidRPr="007128B9">
        <w:t xml:space="preserve">Evaluation will be carried out based on continuous assessment which comprises:  </w:t>
      </w:r>
    </w:p>
    <w:p w:rsidR="00E71CB6" w:rsidRPr="007128B9" w:rsidRDefault="00E71CB6" w:rsidP="00FE5B2A">
      <w:pPr>
        <w:pStyle w:val="ListParagraph"/>
        <w:numPr>
          <w:ilvl w:val="0"/>
          <w:numId w:val="1"/>
        </w:numPr>
        <w:spacing w:after="0" w:line="360" w:lineRule="auto"/>
        <w:ind w:right="994"/>
        <w:rPr>
          <w:rFonts w:ascii="Times New Roman" w:hAnsi="Times New Roman" w:cs="Times New Roman"/>
          <w:sz w:val="24"/>
          <w:szCs w:val="24"/>
        </w:rPr>
      </w:pPr>
      <w:r w:rsidRPr="007128B9">
        <w:rPr>
          <w:rFonts w:ascii="Times New Roman" w:hAnsi="Times New Roman" w:cs="Times New Roman"/>
          <w:sz w:val="24"/>
          <w:szCs w:val="24"/>
        </w:rPr>
        <w:t>Effective report writing and preparing speech assignment</w:t>
      </w:r>
      <w:r w:rsidRPr="007128B9">
        <w:rPr>
          <w:rFonts w:ascii="Times New Roman" w:hAnsi="Times New Roman" w:cs="Times New Roman"/>
          <w:sz w:val="24"/>
          <w:szCs w:val="24"/>
        </w:rPr>
        <w:tab/>
        <w:t>20%</w:t>
      </w:r>
    </w:p>
    <w:p w:rsidR="00E71CB6" w:rsidRPr="007128B9" w:rsidRDefault="00E71CB6" w:rsidP="00FE5B2A">
      <w:pPr>
        <w:pStyle w:val="ListParagraph"/>
        <w:numPr>
          <w:ilvl w:val="0"/>
          <w:numId w:val="1"/>
        </w:numPr>
        <w:spacing w:after="0" w:line="360" w:lineRule="auto"/>
        <w:ind w:right="994"/>
        <w:rPr>
          <w:rFonts w:ascii="Times New Roman" w:hAnsi="Times New Roman" w:cs="Times New Roman"/>
          <w:sz w:val="24"/>
          <w:szCs w:val="24"/>
        </w:rPr>
      </w:pPr>
      <w:r w:rsidRPr="007128B9">
        <w:rPr>
          <w:rFonts w:ascii="Times New Roman" w:hAnsi="Times New Roman" w:cs="Times New Roman"/>
          <w:sz w:val="24"/>
          <w:szCs w:val="24"/>
        </w:rPr>
        <w:t>Individual presentation</w:t>
      </w:r>
      <w:r w:rsidRPr="007128B9">
        <w:rPr>
          <w:rFonts w:ascii="Times New Roman" w:hAnsi="Times New Roman" w:cs="Times New Roman"/>
          <w:sz w:val="24"/>
          <w:szCs w:val="24"/>
        </w:rPr>
        <w:tab/>
      </w:r>
      <w:r w:rsidRPr="007128B9">
        <w:rPr>
          <w:rFonts w:ascii="Times New Roman" w:hAnsi="Times New Roman" w:cs="Times New Roman"/>
          <w:sz w:val="24"/>
          <w:szCs w:val="24"/>
        </w:rPr>
        <w:tab/>
        <w:t xml:space="preserve"> 20%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rPr>
      </w:pPr>
      <w:r w:rsidRPr="007128B9">
        <w:rPr>
          <w:rFonts w:ascii="Times New Roman" w:hAnsi="Times New Roman" w:cs="Times New Roman"/>
          <w:sz w:val="24"/>
          <w:szCs w:val="24"/>
        </w:rPr>
        <w:t>Term paper</w:t>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t xml:space="preserve">                                        20%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rPr>
      </w:pPr>
      <w:r w:rsidRPr="007128B9">
        <w:rPr>
          <w:rFonts w:ascii="Times New Roman" w:hAnsi="Times New Roman" w:cs="Times New Roman"/>
          <w:sz w:val="24"/>
          <w:szCs w:val="24"/>
        </w:rPr>
        <w:t>Final exam</w:t>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t xml:space="preserve">                                        40%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rPr>
      </w:pPr>
      <w:r w:rsidRPr="007128B9">
        <w:rPr>
          <w:b/>
        </w:rPr>
        <w:t>Total</w:t>
      </w:r>
      <w:r w:rsidRPr="007128B9">
        <w:rPr>
          <w:b/>
        </w:rPr>
        <w:tab/>
      </w:r>
      <w:r w:rsidRPr="007128B9">
        <w:rPr>
          <w:b/>
        </w:rPr>
        <w:tab/>
      </w:r>
      <w:r w:rsidRPr="007128B9">
        <w:rPr>
          <w:b/>
        </w:rPr>
        <w:tab/>
      </w:r>
      <w:r w:rsidRPr="007128B9">
        <w:rPr>
          <w:b/>
        </w:rPr>
        <w:tab/>
        <w:t>100%</w:t>
      </w:r>
    </w:p>
    <w:p w:rsidR="00E71CB6" w:rsidRPr="007128B9" w:rsidRDefault="00E71CB6" w:rsidP="00E71CB6">
      <w:pPr>
        <w:spacing w:line="360" w:lineRule="auto"/>
        <w:rPr>
          <w:b/>
        </w:rPr>
      </w:pPr>
      <w:r w:rsidRPr="007128B9">
        <w:rPr>
          <w:b/>
        </w:rPr>
        <w:t xml:space="preserve">GRADING </w:t>
      </w:r>
    </w:p>
    <w:p w:rsidR="00E71CB6" w:rsidRPr="007128B9" w:rsidRDefault="00E71CB6" w:rsidP="00E71CB6">
      <w:pPr>
        <w:spacing w:line="360" w:lineRule="auto"/>
      </w:pPr>
      <w:r w:rsidRPr="007128B9">
        <w:t>Grading will be done as per the universities’ regulation.</w:t>
      </w:r>
    </w:p>
    <w:p w:rsidR="00E71CB6" w:rsidRPr="007128B9" w:rsidRDefault="00E71CB6" w:rsidP="00E71CB6">
      <w:pPr>
        <w:autoSpaceDE w:val="0"/>
        <w:autoSpaceDN w:val="0"/>
        <w:adjustRightInd w:val="0"/>
        <w:spacing w:line="360" w:lineRule="auto"/>
        <w:rPr>
          <w:b/>
          <w:bCs/>
        </w:rPr>
      </w:pPr>
      <w:r w:rsidRPr="007128B9">
        <w:rPr>
          <w:b/>
          <w:bCs/>
        </w:rPr>
        <w:t>REFERENCES</w:t>
      </w:r>
    </w:p>
    <w:p w:rsidR="00E71CB6" w:rsidRPr="007128B9" w:rsidRDefault="00E71CB6" w:rsidP="00FE5B2A">
      <w:pPr>
        <w:pStyle w:val="ListParagraph"/>
        <w:numPr>
          <w:ilvl w:val="0"/>
          <w:numId w:val="36"/>
        </w:numPr>
        <w:autoSpaceDE w:val="0"/>
        <w:autoSpaceDN w:val="0"/>
        <w:adjustRightInd w:val="0"/>
        <w:spacing w:after="200" w:line="360" w:lineRule="auto"/>
        <w:ind w:left="360" w:hanging="270"/>
        <w:contextualSpacing w:val="0"/>
      </w:pPr>
      <w:r w:rsidRPr="007128B9">
        <w:t xml:space="preserve">Calvert, P. (Ed.) 2000. The Communicator's Handbook: Tools, Techniques and Technology (4th Edition). Maupin House Publishing. </w:t>
      </w:r>
    </w:p>
    <w:p w:rsidR="00E71CB6" w:rsidRPr="007128B9" w:rsidRDefault="00E71CB6" w:rsidP="00FE5B2A">
      <w:pPr>
        <w:pStyle w:val="ListParagraph"/>
        <w:numPr>
          <w:ilvl w:val="0"/>
          <w:numId w:val="36"/>
        </w:numPr>
        <w:autoSpaceDE w:val="0"/>
        <w:autoSpaceDN w:val="0"/>
        <w:adjustRightInd w:val="0"/>
        <w:spacing w:after="200" w:line="360" w:lineRule="auto"/>
        <w:ind w:left="360" w:hanging="270"/>
        <w:contextualSpacing w:val="0"/>
      </w:pPr>
      <w:r w:rsidRPr="007128B9">
        <w:rPr>
          <w:rFonts w:ascii="Times New Roman" w:hAnsi="Times New Roman" w:cs="Times New Roman"/>
        </w:rPr>
        <w:t>Davies,A. (1997). Managing for change: how to run community development projects. Intermediate technology publications, London</w:t>
      </w:r>
    </w:p>
    <w:p w:rsidR="00E71CB6" w:rsidRPr="007128B9" w:rsidRDefault="00E71CB6" w:rsidP="00FE5B2A">
      <w:pPr>
        <w:pStyle w:val="ListParagraph"/>
        <w:numPr>
          <w:ilvl w:val="0"/>
          <w:numId w:val="36"/>
        </w:numPr>
        <w:autoSpaceDE w:val="0"/>
        <w:autoSpaceDN w:val="0"/>
        <w:adjustRightInd w:val="0"/>
        <w:spacing w:after="200" w:line="360" w:lineRule="auto"/>
        <w:ind w:left="360" w:hanging="270"/>
        <w:contextualSpacing w:val="0"/>
      </w:pPr>
      <w:r w:rsidRPr="007128B9">
        <w:rPr>
          <w:rFonts w:ascii="Times New Roman" w:hAnsi="Times New Roman" w:cs="Times New Roman"/>
          <w:sz w:val="24"/>
          <w:szCs w:val="24"/>
        </w:rPr>
        <w:t xml:space="preserve">Jalihal KA &amp; Veerabhadraiah V. 2007. </w:t>
      </w:r>
      <w:r w:rsidRPr="007128B9">
        <w:rPr>
          <w:rFonts w:ascii="Times New Roman" w:hAnsi="Times New Roman" w:cs="Times New Roman"/>
          <w:iCs/>
          <w:sz w:val="24"/>
          <w:szCs w:val="24"/>
        </w:rPr>
        <w:t xml:space="preserve">Fundamentals of Extension Education and      Management in Extension. </w:t>
      </w:r>
      <w:r w:rsidRPr="007128B9">
        <w:rPr>
          <w:rFonts w:ascii="Times New Roman" w:hAnsi="Times New Roman" w:cs="Times New Roman"/>
          <w:sz w:val="24"/>
          <w:szCs w:val="24"/>
        </w:rPr>
        <w:t>Concept Publ. Co.</w:t>
      </w:r>
    </w:p>
    <w:p w:rsidR="00E71CB6" w:rsidRPr="007128B9" w:rsidRDefault="00E71CB6" w:rsidP="00FE5B2A">
      <w:pPr>
        <w:pStyle w:val="ListParagraph"/>
        <w:numPr>
          <w:ilvl w:val="0"/>
          <w:numId w:val="36"/>
        </w:numPr>
        <w:autoSpaceDE w:val="0"/>
        <w:autoSpaceDN w:val="0"/>
        <w:adjustRightInd w:val="0"/>
        <w:spacing w:after="200" w:line="360" w:lineRule="auto"/>
        <w:ind w:left="360" w:hanging="270"/>
        <w:contextualSpacing w:val="0"/>
      </w:pPr>
      <w:r w:rsidRPr="007128B9">
        <w:rPr>
          <w:rFonts w:ascii="Times New Roman" w:hAnsi="Times New Roman" w:cs="Times New Roman"/>
          <w:sz w:val="24"/>
          <w:szCs w:val="24"/>
        </w:rPr>
        <w:t xml:space="preserve">Ray GL. 2005. </w:t>
      </w:r>
      <w:r w:rsidRPr="007128B9">
        <w:rPr>
          <w:rFonts w:ascii="Times New Roman" w:hAnsi="Times New Roman" w:cs="Times New Roman"/>
          <w:iCs/>
          <w:sz w:val="24"/>
          <w:szCs w:val="24"/>
        </w:rPr>
        <w:t>Extension Communication and Management</w:t>
      </w:r>
      <w:r w:rsidRPr="007128B9">
        <w:rPr>
          <w:rFonts w:ascii="Times New Roman" w:hAnsi="Times New Roman" w:cs="Times New Roman"/>
          <w:sz w:val="24"/>
          <w:szCs w:val="24"/>
        </w:rPr>
        <w:t>. Kalyani Publication, India.</w:t>
      </w:r>
    </w:p>
    <w:p w:rsidR="00E71CB6" w:rsidRPr="007128B9" w:rsidRDefault="00E71CB6" w:rsidP="00E71CB6">
      <w:pPr>
        <w:spacing w:line="360" w:lineRule="auto"/>
      </w:pPr>
      <w:r w:rsidRPr="007128B9">
        <w:rPr>
          <w:b/>
        </w:rPr>
        <w:t>COURSE POLICY</w:t>
      </w:r>
    </w:p>
    <w:p w:rsidR="00E71CB6" w:rsidRPr="007128B9" w:rsidRDefault="00E71CB6" w:rsidP="00E71CB6">
      <w:pPr>
        <w:spacing w:line="360" w:lineRule="auto"/>
        <w:jc w:val="both"/>
      </w:pPr>
      <w:r w:rsidRPr="007128B9">
        <w:lastRenderedPageBreak/>
        <w:t xml:space="preserve">All students are expected to abide by the code of conduct of students throughout this course. Academic dishonesty, including cheating, fabrication, and plagiarism will not be tolerated and will be reported to concerned bodies for action. Class activities will vary day to day, ranging from lectures to discussions. Students will be active participants in the course. Students need to ask questions and raise issues. Students are expected to do all their assignments and to submit and present timely. Students are expected to attend classes regularly and they are urged to be in lecture or tutorial room at least 5 minutes before the starting time Students that do not attend 85% of the classes will not sit for the final exam. Cell phones MUST be turned off before entering the class as they are disruptive and annoying to all of us in the class. You are responsible for all class announcements and changes. </w:t>
      </w:r>
    </w:p>
    <w:p w:rsidR="00E71CB6" w:rsidRPr="007128B9" w:rsidRDefault="00E71CB6" w:rsidP="00E71CB6">
      <w:pPr>
        <w:spacing w:line="360" w:lineRule="auto"/>
        <w:ind w:left="720"/>
        <w:rPr>
          <w:b/>
        </w:rPr>
      </w:pPr>
    </w:p>
    <w:p w:rsidR="00E71CB6" w:rsidRPr="007128B9" w:rsidRDefault="00E71CB6" w:rsidP="00E71CB6">
      <w:pPr>
        <w:spacing w:line="276" w:lineRule="auto"/>
        <w:ind w:left="360"/>
        <w:jc w:val="center"/>
        <w:rPr>
          <w:b/>
        </w:rPr>
      </w:pPr>
      <w:r w:rsidRPr="007128B9">
        <w:rPr>
          <w:b/>
        </w:rPr>
        <w:t>Approved</w:t>
      </w:r>
    </w:p>
    <w:p w:rsidR="00E71CB6" w:rsidRPr="007128B9" w:rsidRDefault="00E71CB6" w:rsidP="00E71CB6">
      <w:pPr>
        <w:autoSpaceDE w:val="0"/>
        <w:autoSpaceDN w:val="0"/>
        <w:adjustRightInd w:val="0"/>
        <w:spacing w:line="276" w:lineRule="auto"/>
        <w:ind w:firstLine="720"/>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E71CB6">
      <w:pPr>
        <w:autoSpaceDE w:val="0"/>
        <w:autoSpaceDN w:val="0"/>
        <w:adjustRightInd w:val="0"/>
        <w:spacing w:line="276" w:lineRule="auto"/>
        <w:ind w:left="720"/>
        <w:jc w:val="both"/>
      </w:pPr>
      <w:r w:rsidRPr="007128B9">
        <w:t xml:space="preserve">        Name of Instructor/Tutor</w:t>
      </w:r>
      <w:r w:rsidRPr="007128B9">
        <w:tab/>
      </w:r>
      <w:r w:rsidRPr="007128B9">
        <w:tab/>
      </w:r>
      <w:r w:rsidRPr="007128B9">
        <w:tab/>
        <w:t xml:space="preserve">            Signature</w:t>
      </w:r>
    </w:p>
    <w:p w:rsidR="00E71CB6" w:rsidRPr="007128B9" w:rsidRDefault="00E71CB6" w:rsidP="00F12AF3">
      <w:pPr>
        <w:autoSpaceDE w:val="0"/>
        <w:autoSpaceDN w:val="0"/>
        <w:adjustRightInd w:val="0"/>
        <w:spacing w:line="276" w:lineRule="auto"/>
        <w:jc w:val="both"/>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F12AF3">
      <w:pPr>
        <w:autoSpaceDE w:val="0"/>
        <w:autoSpaceDN w:val="0"/>
        <w:adjustRightInd w:val="0"/>
        <w:spacing w:line="276" w:lineRule="auto"/>
        <w:ind w:left="720" w:firstLine="720"/>
        <w:jc w:val="both"/>
      </w:pPr>
      <w:r w:rsidRPr="007128B9">
        <w:t>Name of Course Chair</w:t>
      </w:r>
      <w:r w:rsidRPr="007128B9">
        <w:tab/>
      </w:r>
      <w:r w:rsidRPr="007128B9">
        <w:tab/>
      </w:r>
      <w:r w:rsidRPr="007128B9">
        <w:tab/>
        <w:t xml:space="preserve">             Signature</w:t>
      </w:r>
    </w:p>
    <w:p w:rsidR="00E71CB6" w:rsidRPr="007128B9" w:rsidRDefault="00E71CB6" w:rsidP="00E71CB6">
      <w:pPr>
        <w:spacing w:line="276" w:lineRule="auto"/>
        <w:jc w:val="both"/>
      </w:pPr>
      <w:r w:rsidRPr="007128B9">
        <w:tab/>
      </w: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rPr>
          <w:b/>
          <w:i/>
        </w:rPr>
        <w:tab/>
      </w:r>
      <w:r w:rsidRPr="007128B9">
        <w:t>_____________________________</w:t>
      </w:r>
    </w:p>
    <w:p w:rsidR="00E71CB6" w:rsidRPr="007128B9" w:rsidRDefault="00E71CB6" w:rsidP="00E71CB6">
      <w:pPr>
        <w:spacing w:line="276" w:lineRule="auto"/>
        <w:jc w:val="both"/>
      </w:pPr>
      <w:r w:rsidRPr="007128B9">
        <w:t xml:space="preserve">              Name of Postgraduate Coordinator</w:t>
      </w:r>
      <w:r w:rsidRPr="007128B9">
        <w:tab/>
      </w:r>
      <w:r w:rsidRPr="007128B9">
        <w:tab/>
      </w:r>
      <w:r w:rsidRPr="007128B9">
        <w:tab/>
        <w:t xml:space="preserve">Signature </w:t>
      </w:r>
    </w:p>
    <w:p w:rsidR="00E71CB6" w:rsidRPr="004F4E83" w:rsidRDefault="00E71CB6" w:rsidP="004F4E83">
      <w:pPr>
        <w:pStyle w:val="ListParagraph"/>
        <w:numPr>
          <w:ilvl w:val="2"/>
          <w:numId w:val="91"/>
        </w:numPr>
        <w:spacing w:after="200" w:line="360" w:lineRule="auto"/>
        <w:jc w:val="both"/>
        <w:rPr>
          <w:b/>
          <w:sz w:val="28"/>
        </w:rPr>
      </w:pPr>
      <w:r w:rsidRPr="004F4E83">
        <w:rPr>
          <w:b/>
          <w:sz w:val="28"/>
        </w:rPr>
        <w:t>Research Methods for Agricultural Extension and Communication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7"/>
        <w:gridCol w:w="1396"/>
        <w:gridCol w:w="1344"/>
        <w:gridCol w:w="1747"/>
        <w:gridCol w:w="1637"/>
        <w:gridCol w:w="1335"/>
      </w:tblGrid>
      <w:tr w:rsidR="00E71CB6" w:rsidRPr="007128B9" w:rsidTr="00F12AF3">
        <w:tc>
          <w:tcPr>
            <w:tcW w:w="5000" w:type="pct"/>
            <w:gridSpan w:val="6"/>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jc w:val="center"/>
              <w:rPr>
                <w:rFonts w:eastAsia="Calibri"/>
                <w:lang w:eastAsia="de-AT"/>
              </w:rPr>
            </w:pPr>
            <w:r w:rsidRPr="007128B9">
              <w:rPr>
                <w:rFonts w:eastAsia="Calibri"/>
                <w:lang w:eastAsia="de-AT"/>
              </w:rPr>
              <w:t>Gondar University</w:t>
            </w:r>
          </w:p>
          <w:p w:rsidR="00E71CB6" w:rsidRPr="007128B9" w:rsidRDefault="00E71CB6" w:rsidP="00F12AF3">
            <w:pPr>
              <w:spacing w:line="276" w:lineRule="auto"/>
              <w:jc w:val="center"/>
              <w:rPr>
                <w:rFonts w:eastAsia="Calibri"/>
                <w:lang w:eastAsia="de-AT"/>
              </w:rPr>
            </w:pPr>
            <w:r w:rsidRPr="007128B9">
              <w:rPr>
                <w:rFonts w:eastAsia="Calibri"/>
                <w:lang w:eastAsia="de-AT"/>
              </w:rPr>
              <w:t>Master Study Program in</w:t>
            </w:r>
          </w:p>
          <w:p w:rsidR="00E71CB6" w:rsidRPr="007128B9" w:rsidRDefault="00E71CB6" w:rsidP="00F12AF3">
            <w:pPr>
              <w:spacing w:line="276" w:lineRule="auto"/>
              <w:jc w:val="center"/>
            </w:pPr>
            <w:r w:rsidRPr="007128B9">
              <w:rPr>
                <w:rFonts w:eastAsia="Calibri"/>
                <w:b/>
                <w:lang w:eastAsia="de-AT"/>
              </w:rPr>
              <w:t>Agricultural Extension and Communication (AgExC)</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Course Title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Research Methods for Agricultural Extension and Communication</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Course Code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AgExC 4041</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MSc Program</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rFonts w:eastAsia="Calibri"/>
                <w:lang w:eastAsia="de-AT"/>
              </w:rPr>
              <w:t>Agricultural Extension and Communication (AgExC)</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Module Name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Research Methods for AgExC</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Module No.</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04</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Course Chair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Name:</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Office location:</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 xml:space="preserve">Mobile:                                          </w:t>
            </w:r>
            <w:r w:rsidRPr="007128B9">
              <w:t xml:space="preserve">; </w:t>
            </w:r>
            <w:r w:rsidRPr="007128B9">
              <w:rPr>
                <w:b/>
              </w:rPr>
              <w:t>e-mail: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Consultation Hours:</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Instructor/Tutor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Name:</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Office location:</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 xml:space="preserve">Mobile:                                            </w:t>
            </w:r>
            <w:r w:rsidRPr="007128B9">
              <w:t xml:space="preserve">; </w:t>
            </w:r>
            <w:r w:rsidRPr="007128B9">
              <w:rPr>
                <w:b/>
              </w:rPr>
              <w:t>e-mail: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jc w:val="both"/>
            </w:pPr>
            <w:r w:rsidRPr="007128B9">
              <w:rPr>
                <w:b/>
              </w:rPr>
              <w:t>Consultation Hours:</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ECTS Credits (CP)</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t>6</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Contact Hours (per semester)</w:t>
            </w:r>
          </w:p>
        </w:tc>
        <w:tc>
          <w:tcPr>
            <w:tcW w:w="729" w:type="pct"/>
            <w:tcBorders>
              <w:top w:val="single" w:sz="4" w:space="0" w:color="000000"/>
              <w:left w:val="single" w:sz="4" w:space="0" w:color="000000"/>
              <w:bottom w:val="single" w:sz="4" w:space="0" w:color="000000"/>
              <w:right w:val="single" w:sz="4" w:space="0" w:color="auto"/>
            </w:tcBorders>
            <w:hideMark/>
          </w:tcPr>
          <w:p w:rsidR="00E71CB6" w:rsidRPr="007128B9" w:rsidRDefault="00E71CB6" w:rsidP="00F12AF3">
            <w:pPr>
              <w:spacing w:line="276" w:lineRule="auto"/>
              <w:rPr>
                <w:b/>
              </w:rPr>
            </w:pPr>
            <w:r w:rsidRPr="007128B9">
              <w:rPr>
                <w:b/>
              </w:rPr>
              <w:t>Lecture</w:t>
            </w:r>
          </w:p>
        </w:tc>
        <w:tc>
          <w:tcPr>
            <w:tcW w:w="702"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Tutorial</w:t>
            </w:r>
          </w:p>
        </w:tc>
        <w:tc>
          <w:tcPr>
            <w:tcW w:w="912"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Lab/Practical</w:t>
            </w:r>
          </w:p>
        </w:tc>
        <w:tc>
          <w:tcPr>
            <w:tcW w:w="855"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Home Study</w:t>
            </w:r>
          </w:p>
        </w:tc>
        <w:tc>
          <w:tcPr>
            <w:tcW w:w="697" w:type="pct"/>
            <w:tcBorders>
              <w:top w:val="single" w:sz="4" w:space="0" w:color="000000"/>
              <w:left w:val="single" w:sz="4" w:space="0" w:color="auto"/>
              <w:bottom w:val="single" w:sz="4" w:space="0" w:color="000000"/>
              <w:right w:val="single" w:sz="4" w:space="0" w:color="000000"/>
            </w:tcBorders>
            <w:hideMark/>
          </w:tcPr>
          <w:p w:rsidR="00E71CB6" w:rsidRPr="007128B9" w:rsidRDefault="00E71CB6" w:rsidP="00F12AF3">
            <w:pPr>
              <w:spacing w:line="276" w:lineRule="auto"/>
              <w:rPr>
                <w:b/>
              </w:rPr>
            </w:pPr>
            <w:r w:rsidRPr="007128B9">
              <w:rPr>
                <w:b/>
              </w:rPr>
              <w:t>Total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729" w:type="pct"/>
            <w:tcBorders>
              <w:top w:val="single" w:sz="4" w:space="0" w:color="000000"/>
              <w:left w:val="single" w:sz="4" w:space="0" w:color="000000"/>
              <w:bottom w:val="single" w:sz="4" w:space="0" w:color="auto"/>
              <w:right w:val="single" w:sz="4" w:space="0" w:color="auto"/>
            </w:tcBorders>
            <w:vAlign w:val="bottom"/>
            <w:hideMark/>
          </w:tcPr>
          <w:p w:rsidR="00E71CB6" w:rsidRPr="007128B9" w:rsidRDefault="00E71CB6" w:rsidP="00F12AF3">
            <w:pPr>
              <w:spacing w:line="276" w:lineRule="auto"/>
              <w:jc w:val="center"/>
            </w:pPr>
            <w:r>
              <w:t>32</w:t>
            </w:r>
          </w:p>
        </w:tc>
        <w:tc>
          <w:tcPr>
            <w:tcW w:w="702"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30</w:t>
            </w:r>
          </w:p>
        </w:tc>
        <w:tc>
          <w:tcPr>
            <w:tcW w:w="912"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t>16</w:t>
            </w:r>
          </w:p>
        </w:tc>
        <w:tc>
          <w:tcPr>
            <w:tcW w:w="855"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84</w:t>
            </w:r>
          </w:p>
        </w:tc>
        <w:tc>
          <w:tcPr>
            <w:tcW w:w="697" w:type="pct"/>
            <w:tcBorders>
              <w:top w:val="single" w:sz="4" w:space="0" w:color="000000"/>
              <w:left w:val="single" w:sz="4" w:space="0" w:color="auto"/>
              <w:bottom w:val="single" w:sz="4" w:space="0" w:color="auto"/>
              <w:right w:val="single" w:sz="4" w:space="0" w:color="000000"/>
            </w:tcBorders>
            <w:hideMark/>
          </w:tcPr>
          <w:p w:rsidR="00E71CB6" w:rsidRPr="007128B9" w:rsidRDefault="00E71CB6" w:rsidP="00F12AF3">
            <w:pPr>
              <w:spacing w:line="276" w:lineRule="auto"/>
              <w:jc w:val="center"/>
            </w:pPr>
            <w:r w:rsidRPr="007128B9">
              <w:t>162</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Lecture days,  Hours &amp; Room: </w:t>
            </w:r>
          </w:p>
        </w:tc>
        <w:tc>
          <w:tcPr>
            <w:tcW w:w="3895"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Tutorial/Lab days &amp; Hours</w:t>
            </w:r>
          </w:p>
        </w:tc>
        <w:tc>
          <w:tcPr>
            <w:tcW w:w="3895"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Target Group: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 xml:space="preserve">MSc in AgExC first year students </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Year /Semester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t xml:space="preserve">Year 1 Semester </w:t>
            </w:r>
            <w:r>
              <w:t>2</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Pre-requisites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Status of the course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Compulsory</w:t>
            </w:r>
          </w:p>
        </w:tc>
      </w:tr>
    </w:tbl>
    <w:p w:rsidR="00E71CB6" w:rsidRPr="007128B9" w:rsidRDefault="00E71CB6" w:rsidP="00E71CB6">
      <w:pPr>
        <w:spacing w:line="360" w:lineRule="auto"/>
        <w:jc w:val="both"/>
      </w:pPr>
    </w:p>
    <w:p w:rsidR="00E71CB6" w:rsidRPr="007128B9" w:rsidRDefault="00E71CB6" w:rsidP="00E71CB6">
      <w:pPr>
        <w:pStyle w:val="BodyText3"/>
        <w:spacing w:after="0" w:line="360" w:lineRule="auto"/>
        <w:rPr>
          <w:b/>
          <w:sz w:val="24"/>
          <w:szCs w:val="24"/>
        </w:rPr>
      </w:pPr>
      <w:r w:rsidRPr="007128B9">
        <w:rPr>
          <w:b/>
          <w:sz w:val="24"/>
          <w:szCs w:val="24"/>
        </w:rPr>
        <w:t>COURSE OBJECTIVES</w:t>
      </w:r>
    </w:p>
    <w:p w:rsidR="00E71CB6" w:rsidRPr="007128B9" w:rsidRDefault="00E71CB6" w:rsidP="00E71CB6">
      <w:pPr>
        <w:spacing w:line="360" w:lineRule="auto"/>
        <w:jc w:val="both"/>
      </w:pPr>
      <w:r w:rsidRPr="007128B9">
        <w:t>At the end of this course, students will be able to:</w:t>
      </w:r>
    </w:p>
    <w:p w:rsidR="00E71CB6" w:rsidRPr="007128B9" w:rsidRDefault="00E71CB6" w:rsidP="00FE5B2A">
      <w:pPr>
        <w:pStyle w:val="ListParagraph"/>
        <w:numPr>
          <w:ilvl w:val="0"/>
          <w:numId w:val="5"/>
        </w:numPr>
        <w:autoSpaceDE w:val="0"/>
        <w:autoSpaceDN w:val="0"/>
        <w:adjustRightInd w:val="0"/>
        <w:spacing w:after="0" w:line="360" w:lineRule="auto"/>
        <w:contextualSpacing w:val="0"/>
        <w:rPr>
          <w:rFonts w:ascii="Times New Roman" w:hAnsi="Times New Roman" w:cs="Times New Roman"/>
          <w:sz w:val="24"/>
          <w:szCs w:val="24"/>
        </w:rPr>
      </w:pPr>
      <w:r w:rsidRPr="007128B9">
        <w:rPr>
          <w:rFonts w:ascii="Times New Roman" w:hAnsi="Times New Roman" w:cs="Times New Roman"/>
          <w:sz w:val="24"/>
          <w:szCs w:val="24"/>
        </w:rPr>
        <w:t>know the epistemology of research, research approaches and methods</w:t>
      </w:r>
    </w:p>
    <w:p w:rsidR="00E71CB6" w:rsidRPr="007128B9" w:rsidRDefault="00E71CB6" w:rsidP="00FE5B2A">
      <w:pPr>
        <w:pStyle w:val="ListParagraph"/>
        <w:numPr>
          <w:ilvl w:val="0"/>
          <w:numId w:val="5"/>
        </w:numPr>
        <w:autoSpaceDE w:val="0"/>
        <w:autoSpaceDN w:val="0"/>
        <w:adjustRightInd w:val="0"/>
        <w:spacing w:after="0" w:line="360" w:lineRule="auto"/>
        <w:contextualSpacing w:val="0"/>
        <w:rPr>
          <w:rFonts w:ascii="Times New Roman" w:hAnsi="Times New Roman" w:cs="Times New Roman"/>
          <w:sz w:val="24"/>
          <w:szCs w:val="24"/>
        </w:rPr>
      </w:pPr>
      <w:r w:rsidRPr="007128B9">
        <w:rPr>
          <w:rFonts w:ascii="Times New Roman" w:hAnsi="Times New Roman" w:cs="Times New Roman"/>
          <w:sz w:val="24"/>
          <w:szCs w:val="24"/>
        </w:rPr>
        <w:t xml:space="preserve">Know different forms of participatory and action research for agricultural extension </w:t>
      </w:r>
    </w:p>
    <w:p w:rsidR="00E71CB6" w:rsidRPr="007128B9" w:rsidRDefault="00E71CB6" w:rsidP="00FE5B2A">
      <w:pPr>
        <w:pStyle w:val="ListParagraph"/>
        <w:numPr>
          <w:ilvl w:val="0"/>
          <w:numId w:val="5"/>
        </w:numPr>
        <w:autoSpaceDE w:val="0"/>
        <w:autoSpaceDN w:val="0"/>
        <w:adjustRightInd w:val="0"/>
        <w:spacing w:after="0" w:line="360" w:lineRule="auto"/>
        <w:contextualSpacing w:val="0"/>
        <w:rPr>
          <w:rFonts w:ascii="Times New Roman" w:hAnsi="Times New Roman" w:cs="Times New Roman"/>
          <w:sz w:val="24"/>
          <w:szCs w:val="24"/>
        </w:rPr>
      </w:pPr>
      <w:r w:rsidRPr="007128B9">
        <w:rPr>
          <w:rFonts w:ascii="Times New Roman" w:hAnsi="Times New Roman" w:cs="Times New Roman"/>
          <w:sz w:val="24"/>
          <w:szCs w:val="24"/>
        </w:rPr>
        <w:t>Researching communication system for facilitating change</w:t>
      </w:r>
    </w:p>
    <w:p w:rsidR="00E71CB6" w:rsidRPr="007128B9" w:rsidRDefault="00E71CB6" w:rsidP="00FE5B2A">
      <w:pPr>
        <w:pStyle w:val="ListParagraph"/>
        <w:numPr>
          <w:ilvl w:val="0"/>
          <w:numId w:val="5"/>
        </w:numPr>
        <w:autoSpaceDE w:val="0"/>
        <w:autoSpaceDN w:val="0"/>
        <w:adjustRightInd w:val="0"/>
        <w:spacing w:after="0" w:line="360" w:lineRule="auto"/>
        <w:contextualSpacing w:val="0"/>
        <w:jc w:val="both"/>
        <w:rPr>
          <w:rFonts w:ascii="Times New Roman" w:hAnsi="Times New Roman" w:cs="Times New Roman"/>
          <w:sz w:val="24"/>
          <w:szCs w:val="24"/>
        </w:rPr>
      </w:pPr>
      <w:r w:rsidRPr="007128B9">
        <w:rPr>
          <w:rFonts w:ascii="Times New Roman" w:hAnsi="Times New Roman" w:cs="Times New Roman"/>
          <w:sz w:val="24"/>
          <w:szCs w:val="24"/>
        </w:rPr>
        <w:t>Analyze the potentials and limitations of disciplinary and participatory research for agricultural extension and communication</w:t>
      </w:r>
    </w:p>
    <w:p w:rsidR="00E71CB6" w:rsidRPr="007128B9" w:rsidRDefault="00E71CB6" w:rsidP="00E71CB6">
      <w:pPr>
        <w:widowControl w:val="0"/>
        <w:autoSpaceDE w:val="0"/>
        <w:autoSpaceDN w:val="0"/>
        <w:adjustRightInd w:val="0"/>
        <w:spacing w:line="360" w:lineRule="auto"/>
        <w:jc w:val="both"/>
        <w:rPr>
          <w:b/>
        </w:rPr>
      </w:pPr>
      <w:r w:rsidRPr="007128B9">
        <w:rPr>
          <w:b/>
        </w:rPr>
        <w:t>COURSE DESCRIPTION</w:t>
      </w:r>
    </w:p>
    <w:p w:rsidR="00E71CB6" w:rsidRPr="007128B9" w:rsidRDefault="00E71CB6" w:rsidP="00E71CB6">
      <w:pPr>
        <w:autoSpaceDE w:val="0"/>
        <w:autoSpaceDN w:val="0"/>
        <w:adjustRightInd w:val="0"/>
        <w:spacing w:line="360" w:lineRule="auto"/>
        <w:jc w:val="both"/>
        <w:rPr>
          <w:b/>
        </w:rPr>
      </w:pPr>
      <w:r w:rsidRPr="007128B9">
        <w:rPr>
          <w:b/>
        </w:rPr>
        <w:t>THEORY</w:t>
      </w:r>
    </w:p>
    <w:p w:rsidR="00E71CB6" w:rsidRPr="007128B9" w:rsidRDefault="00E71CB6" w:rsidP="00E71CB6">
      <w:pPr>
        <w:autoSpaceDE w:val="0"/>
        <w:autoSpaceDN w:val="0"/>
        <w:adjustRightInd w:val="0"/>
        <w:spacing w:line="360" w:lineRule="auto"/>
        <w:jc w:val="both"/>
      </w:pPr>
      <w:r w:rsidRPr="007128B9">
        <w:lastRenderedPageBreak/>
        <w:t>Epistemology of research; research approaches and methods - qualitative and quantitative methods, disciplinary and interdisciplinary approaches, participatory and action researches in innovation systems; research hypotheses; sampling techniques and data collection; data analysis; regression and correlation; time series analysis</w:t>
      </w:r>
    </w:p>
    <w:p w:rsidR="00E71CB6" w:rsidRPr="007128B9" w:rsidRDefault="00E71CB6" w:rsidP="00E71CB6">
      <w:pPr>
        <w:spacing w:line="360" w:lineRule="auto"/>
        <w:rPr>
          <w:b/>
        </w:rPr>
      </w:pPr>
      <w:r w:rsidRPr="007128B9">
        <w:rPr>
          <w:b/>
        </w:rPr>
        <w:t>PRACTICAL</w:t>
      </w:r>
    </w:p>
    <w:p w:rsidR="00E71CB6" w:rsidRPr="007128B9" w:rsidRDefault="00E71CB6" w:rsidP="00E71CB6">
      <w:pPr>
        <w:spacing w:line="360" w:lineRule="auto"/>
        <w:jc w:val="both"/>
        <w:rPr>
          <w:b/>
          <w:bCs/>
        </w:rPr>
      </w:pPr>
      <w:r w:rsidRPr="007128B9">
        <w:t>Assessing disciplinary and participatory research methods in Amhara Region; analyzing their pros and cons differences</w:t>
      </w:r>
    </w:p>
    <w:p w:rsidR="00E71CB6" w:rsidRPr="007128B9" w:rsidRDefault="00E71CB6" w:rsidP="00E71CB6">
      <w:pPr>
        <w:spacing w:line="360" w:lineRule="auto"/>
        <w:jc w:val="both"/>
      </w:pPr>
      <w:r w:rsidRPr="007128B9">
        <w:rPr>
          <w:b/>
          <w:bCs/>
        </w:rPr>
        <w:t>MODE OF DELIVERY</w:t>
      </w:r>
    </w:p>
    <w:p w:rsidR="00E71CB6" w:rsidRPr="007128B9" w:rsidRDefault="00E71CB6" w:rsidP="00E71CB6">
      <w:pPr>
        <w:spacing w:line="360" w:lineRule="auto"/>
        <w:jc w:val="both"/>
      </w:pPr>
      <w:r w:rsidRPr="007128B9">
        <w:t xml:space="preserve">Introductory lectures, discussion, questioning and answering, readings, assignments, individual and /or group works and presentation. </w:t>
      </w:r>
    </w:p>
    <w:p w:rsidR="00E71CB6" w:rsidRPr="007128B9" w:rsidRDefault="00E71CB6" w:rsidP="00E71CB6">
      <w:pPr>
        <w:spacing w:line="360" w:lineRule="auto"/>
        <w:jc w:val="both"/>
        <w:rPr>
          <w:b/>
          <w:u w:val="single"/>
        </w:rPr>
      </w:pPr>
      <w:r w:rsidRPr="007128B9">
        <w:rPr>
          <w:b/>
          <w:bCs/>
        </w:rPr>
        <w:t>ASSESSMENT METHODS</w:t>
      </w:r>
    </w:p>
    <w:p w:rsidR="00E71CB6" w:rsidRPr="007128B9" w:rsidRDefault="00E71CB6" w:rsidP="00E71CB6">
      <w:pPr>
        <w:spacing w:line="360" w:lineRule="auto"/>
        <w:jc w:val="both"/>
      </w:pPr>
      <w:r w:rsidRPr="007128B9">
        <w:t xml:space="preserve">Evaluation will be carried out based on continuous assessment which comprises:  </w:t>
      </w:r>
    </w:p>
    <w:p w:rsidR="00E71CB6" w:rsidRPr="007128B9" w:rsidRDefault="00E71CB6" w:rsidP="00FE5B2A">
      <w:pPr>
        <w:pStyle w:val="ListParagraph"/>
        <w:numPr>
          <w:ilvl w:val="0"/>
          <w:numId w:val="1"/>
        </w:numPr>
        <w:spacing w:after="0" w:line="360" w:lineRule="auto"/>
        <w:ind w:right="994"/>
        <w:rPr>
          <w:rFonts w:ascii="Times New Roman" w:hAnsi="Times New Roman" w:cs="Times New Roman"/>
          <w:sz w:val="24"/>
          <w:szCs w:val="24"/>
        </w:rPr>
      </w:pPr>
      <w:r w:rsidRPr="007128B9">
        <w:rPr>
          <w:rFonts w:ascii="Times New Roman" w:hAnsi="Times New Roman" w:cs="Times New Roman"/>
          <w:sz w:val="24"/>
          <w:szCs w:val="24"/>
        </w:rPr>
        <w:t xml:space="preserve">Proposal development </w:t>
      </w:r>
      <w:r w:rsidRPr="007128B9">
        <w:rPr>
          <w:rFonts w:ascii="Times New Roman" w:hAnsi="Times New Roman" w:cs="Times New Roman"/>
          <w:sz w:val="24"/>
          <w:szCs w:val="24"/>
        </w:rPr>
        <w:tab/>
        <w:t xml:space="preserve">            30%</w:t>
      </w:r>
    </w:p>
    <w:p w:rsidR="00E71CB6" w:rsidRPr="007128B9" w:rsidRDefault="00E71CB6" w:rsidP="00FE5B2A">
      <w:pPr>
        <w:pStyle w:val="ListParagraph"/>
        <w:numPr>
          <w:ilvl w:val="0"/>
          <w:numId w:val="1"/>
        </w:numPr>
        <w:spacing w:after="0" w:line="360" w:lineRule="auto"/>
        <w:ind w:right="994"/>
        <w:rPr>
          <w:rFonts w:ascii="Times New Roman" w:hAnsi="Times New Roman" w:cs="Times New Roman"/>
          <w:sz w:val="24"/>
          <w:szCs w:val="24"/>
        </w:rPr>
      </w:pPr>
      <w:r w:rsidRPr="007128B9">
        <w:rPr>
          <w:rFonts w:ascii="Times New Roman" w:hAnsi="Times New Roman" w:cs="Times New Roman"/>
          <w:sz w:val="24"/>
          <w:szCs w:val="24"/>
        </w:rPr>
        <w:t>presentation</w:t>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t xml:space="preserve">            10%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rPr>
      </w:pPr>
      <w:r w:rsidRPr="007128B9">
        <w:rPr>
          <w:rFonts w:ascii="Times New Roman" w:hAnsi="Times New Roman" w:cs="Times New Roman"/>
          <w:sz w:val="24"/>
          <w:szCs w:val="24"/>
        </w:rPr>
        <w:t>Term paper</w:t>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r>
      <w:r w:rsidRPr="007128B9">
        <w:rPr>
          <w:rFonts w:ascii="Times New Roman" w:hAnsi="Times New Roman" w:cs="Times New Roman"/>
          <w:sz w:val="24"/>
          <w:szCs w:val="24"/>
        </w:rPr>
        <w:tab/>
        <w:t>20%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u w:val="single"/>
        </w:rPr>
      </w:pPr>
      <w:r w:rsidRPr="007128B9">
        <w:rPr>
          <w:rFonts w:ascii="Times New Roman" w:hAnsi="Times New Roman" w:cs="Times New Roman"/>
          <w:sz w:val="24"/>
          <w:szCs w:val="24"/>
          <w:u w:val="single"/>
        </w:rPr>
        <w:t>Final exam</w:t>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r>
      <w:r w:rsidRPr="007128B9">
        <w:rPr>
          <w:rFonts w:ascii="Times New Roman" w:hAnsi="Times New Roman" w:cs="Times New Roman"/>
          <w:sz w:val="24"/>
          <w:szCs w:val="24"/>
          <w:u w:val="single"/>
        </w:rPr>
        <w:tab/>
        <w:t>40%</w:t>
      </w:r>
    </w:p>
    <w:p w:rsidR="00E71CB6" w:rsidRPr="00F12AF3" w:rsidRDefault="00E71CB6" w:rsidP="00F12AF3">
      <w:pPr>
        <w:spacing w:line="360" w:lineRule="auto"/>
        <w:ind w:left="720"/>
        <w:jc w:val="both"/>
        <w:rPr>
          <w:b/>
          <w:u w:val="single"/>
        </w:rPr>
      </w:pPr>
      <w:r w:rsidRPr="007128B9">
        <w:rPr>
          <w:b/>
          <w:u w:val="single"/>
        </w:rPr>
        <w:t>Total</w:t>
      </w:r>
      <w:r w:rsidRPr="007128B9">
        <w:rPr>
          <w:b/>
          <w:u w:val="single"/>
        </w:rPr>
        <w:tab/>
      </w:r>
      <w:r w:rsidRPr="007128B9">
        <w:rPr>
          <w:b/>
          <w:u w:val="single"/>
        </w:rPr>
        <w:tab/>
      </w:r>
      <w:r w:rsidRPr="007128B9">
        <w:rPr>
          <w:b/>
          <w:u w:val="single"/>
        </w:rPr>
        <w:tab/>
      </w:r>
      <w:r w:rsidRPr="007128B9">
        <w:rPr>
          <w:b/>
          <w:u w:val="single"/>
        </w:rPr>
        <w:tab/>
      </w:r>
      <w:r w:rsidRPr="007128B9">
        <w:rPr>
          <w:b/>
          <w:u w:val="single"/>
        </w:rPr>
        <w:tab/>
        <w:t>100%</w:t>
      </w:r>
    </w:p>
    <w:p w:rsidR="00E71CB6" w:rsidRPr="007128B9" w:rsidRDefault="00E71CB6" w:rsidP="00E71CB6">
      <w:pPr>
        <w:spacing w:line="360" w:lineRule="auto"/>
        <w:rPr>
          <w:b/>
        </w:rPr>
      </w:pPr>
      <w:r w:rsidRPr="007128B9">
        <w:rPr>
          <w:b/>
        </w:rPr>
        <w:t xml:space="preserve">GRADING </w:t>
      </w:r>
    </w:p>
    <w:p w:rsidR="00E71CB6" w:rsidRPr="007128B9" w:rsidRDefault="00E71CB6" w:rsidP="00E71CB6">
      <w:pPr>
        <w:spacing w:line="360" w:lineRule="auto"/>
      </w:pPr>
      <w:r w:rsidRPr="007128B9">
        <w:t>Grading will be done as per the universities’ regulation.</w:t>
      </w:r>
    </w:p>
    <w:p w:rsidR="00E71CB6" w:rsidRPr="007128B9" w:rsidRDefault="00E71CB6" w:rsidP="00E71CB6">
      <w:pPr>
        <w:spacing w:line="360" w:lineRule="auto"/>
        <w:jc w:val="both"/>
        <w:rPr>
          <w:b/>
          <w:bCs/>
        </w:rPr>
      </w:pPr>
      <w:r w:rsidRPr="007128B9">
        <w:rPr>
          <w:b/>
          <w:bCs/>
        </w:rPr>
        <w:t>REFERENCES</w:t>
      </w:r>
    </w:p>
    <w:p w:rsidR="00E71CB6" w:rsidRPr="007128B9" w:rsidRDefault="00E71CB6" w:rsidP="00E71CB6">
      <w:pPr>
        <w:autoSpaceDE w:val="0"/>
        <w:autoSpaceDN w:val="0"/>
        <w:adjustRightInd w:val="0"/>
        <w:spacing w:line="360" w:lineRule="auto"/>
      </w:pPr>
      <w:r w:rsidRPr="007128B9">
        <w:t>1. Foundation of Behavioural Research by Fred.N. Kerlinger</w:t>
      </w:r>
    </w:p>
    <w:p w:rsidR="00E71CB6" w:rsidRPr="007128B9" w:rsidRDefault="00E71CB6" w:rsidP="00E71CB6">
      <w:pPr>
        <w:autoSpaceDE w:val="0"/>
        <w:autoSpaceDN w:val="0"/>
        <w:adjustRightInd w:val="0"/>
        <w:spacing w:line="360" w:lineRule="auto"/>
      </w:pPr>
      <w:r w:rsidRPr="007128B9">
        <w:t>2. Scientific Survey and Social Research by Pauline V.Young</w:t>
      </w:r>
    </w:p>
    <w:p w:rsidR="00E71CB6" w:rsidRPr="007128B9" w:rsidRDefault="00E71CB6" w:rsidP="00E71CB6">
      <w:pPr>
        <w:spacing w:line="360" w:lineRule="auto"/>
        <w:jc w:val="both"/>
        <w:rPr>
          <w:b/>
          <w:bCs/>
        </w:rPr>
      </w:pPr>
      <w:r w:rsidRPr="007128B9">
        <w:t>3. Research Method in Extension Education by Suwnati Mulay</w:t>
      </w:r>
    </w:p>
    <w:p w:rsidR="00E71CB6" w:rsidRPr="007128B9" w:rsidRDefault="00E71CB6" w:rsidP="00E71CB6">
      <w:pPr>
        <w:spacing w:line="360" w:lineRule="auto"/>
      </w:pPr>
      <w:r w:rsidRPr="007128B9">
        <w:rPr>
          <w:b/>
        </w:rPr>
        <w:t>COURSE POLICY</w:t>
      </w:r>
    </w:p>
    <w:p w:rsidR="00E71CB6" w:rsidRPr="007128B9" w:rsidRDefault="00E71CB6" w:rsidP="00E71CB6">
      <w:pPr>
        <w:spacing w:line="360" w:lineRule="auto"/>
        <w:jc w:val="both"/>
      </w:pPr>
      <w:r w:rsidRPr="007128B9">
        <w:t xml:space="preserve">All students are expected to abide by the code of conduct of students throughout this course. Academic dishonesty, including cheating, fabrication, and plagiarism will not be tolerated and will be reported to </w:t>
      </w:r>
      <w:r w:rsidRPr="007128B9">
        <w:lastRenderedPageBreak/>
        <w:t xml:space="preserve">concerned bodies for action. Class activities will vary day to day, ranging from lectures to discussions. Students will be active participants in the course. Students need to ask questions and raise issues. Students are expected to do all their assignments and to submit and present timely. Students are expected to attend classes regularly and they are urged to be in lecture or tutorial room at least 5 minutes before the starting time Students that do not attend 85% of the classes will not sit for the final exam. Cell phones MUST be turned off before entering the class as they are disruptive and annoying to all of us in the class. You are responsible for all class announcements and changes. </w:t>
      </w:r>
    </w:p>
    <w:p w:rsidR="00E71CB6" w:rsidRPr="007128B9" w:rsidRDefault="00E71CB6" w:rsidP="00E71CB6">
      <w:pPr>
        <w:spacing w:line="360" w:lineRule="auto"/>
        <w:ind w:left="720"/>
        <w:rPr>
          <w:b/>
        </w:rPr>
      </w:pPr>
    </w:p>
    <w:p w:rsidR="00E71CB6" w:rsidRPr="007128B9" w:rsidRDefault="00E71CB6" w:rsidP="00E71CB6">
      <w:pPr>
        <w:ind w:left="360"/>
        <w:jc w:val="center"/>
        <w:rPr>
          <w:b/>
        </w:rPr>
      </w:pPr>
      <w:r w:rsidRPr="007128B9">
        <w:rPr>
          <w:b/>
        </w:rPr>
        <w:t>Approved</w:t>
      </w:r>
    </w:p>
    <w:p w:rsidR="00E71CB6" w:rsidRPr="007128B9" w:rsidRDefault="00E71CB6" w:rsidP="00E71CB6">
      <w:pPr>
        <w:autoSpaceDE w:val="0"/>
        <w:autoSpaceDN w:val="0"/>
        <w:adjustRightInd w:val="0"/>
        <w:ind w:firstLine="720"/>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F12AF3">
      <w:pPr>
        <w:autoSpaceDE w:val="0"/>
        <w:autoSpaceDN w:val="0"/>
        <w:adjustRightInd w:val="0"/>
        <w:ind w:left="720"/>
        <w:jc w:val="both"/>
      </w:pPr>
      <w:r w:rsidRPr="007128B9">
        <w:t xml:space="preserve">        Name of Instructor/Tutor</w:t>
      </w:r>
      <w:r w:rsidRPr="007128B9">
        <w:tab/>
      </w:r>
      <w:r w:rsidRPr="007128B9">
        <w:tab/>
      </w:r>
      <w:r w:rsidRPr="007128B9">
        <w:tab/>
        <w:t xml:space="preserve">            Signature</w:t>
      </w:r>
    </w:p>
    <w:p w:rsidR="00E71CB6" w:rsidRPr="007128B9" w:rsidRDefault="00E71CB6" w:rsidP="00E71CB6">
      <w:pPr>
        <w:autoSpaceDE w:val="0"/>
        <w:autoSpaceDN w:val="0"/>
        <w:adjustRightInd w:val="0"/>
        <w:ind w:firstLine="720"/>
        <w:jc w:val="both"/>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F12AF3">
      <w:pPr>
        <w:autoSpaceDE w:val="0"/>
        <w:autoSpaceDN w:val="0"/>
        <w:adjustRightInd w:val="0"/>
        <w:ind w:left="720" w:firstLine="720"/>
        <w:jc w:val="both"/>
      </w:pPr>
      <w:r w:rsidRPr="007128B9">
        <w:t>Name of Course Chair</w:t>
      </w:r>
      <w:r w:rsidRPr="007128B9">
        <w:tab/>
      </w:r>
      <w:r w:rsidRPr="007128B9">
        <w:tab/>
      </w:r>
      <w:r w:rsidRPr="007128B9">
        <w:tab/>
        <w:t xml:space="preserve">             Signature</w:t>
      </w:r>
    </w:p>
    <w:p w:rsidR="00E71CB6" w:rsidRPr="007128B9" w:rsidRDefault="00E71CB6" w:rsidP="00E71CB6">
      <w:pPr>
        <w:jc w:val="both"/>
      </w:pPr>
      <w:r w:rsidRPr="007128B9">
        <w:tab/>
      </w: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rPr>
          <w:b/>
          <w:i/>
        </w:rPr>
        <w:tab/>
      </w:r>
      <w:r w:rsidRPr="007128B9">
        <w:t>_____________________________</w:t>
      </w:r>
    </w:p>
    <w:p w:rsidR="00E71CB6" w:rsidRPr="007128B9" w:rsidRDefault="00E71CB6" w:rsidP="00E71CB6">
      <w:pPr>
        <w:jc w:val="both"/>
      </w:pPr>
      <w:r w:rsidRPr="007128B9">
        <w:t xml:space="preserve">              Name of Postgraduate Coordinator</w:t>
      </w:r>
      <w:r w:rsidRPr="007128B9">
        <w:tab/>
      </w:r>
      <w:r w:rsidRPr="007128B9">
        <w:tab/>
      </w:r>
      <w:r w:rsidRPr="007128B9">
        <w:tab/>
        <w:t xml:space="preserve">Signature </w:t>
      </w:r>
    </w:p>
    <w:p w:rsidR="00E71CB6" w:rsidRPr="007128B9" w:rsidRDefault="00E71CB6" w:rsidP="00E71CB6">
      <w:pPr>
        <w:spacing w:line="360" w:lineRule="auto"/>
        <w:jc w:val="both"/>
        <w:rPr>
          <w:sz w:val="2"/>
        </w:rPr>
      </w:pPr>
    </w:p>
    <w:p w:rsidR="00E71CB6" w:rsidRPr="007128B9" w:rsidRDefault="00E71CB6" w:rsidP="004F4E83">
      <w:pPr>
        <w:pStyle w:val="ListParagraph"/>
        <w:numPr>
          <w:ilvl w:val="2"/>
          <w:numId w:val="91"/>
        </w:numPr>
        <w:spacing w:after="0" w:line="360" w:lineRule="auto"/>
        <w:jc w:val="both"/>
      </w:pPr>
      <w:r w:rsidRPr="004F4E83">
        <w:rPr>
          <w:b/>
        </w:rPr>
        <w:t>Graduate Seminar in Agricultural Extension and Communication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7"/>
        <w:gridCol w:w="1396"/>
        <w:gridCol w:w="1344"/>
        <w:gridCol w:w="1747"/>
        <w:gridCol w:w="1637"/>
        <w:gridCol w:w="1335"/>
      </w:tblGrid>
      <w:tr w:rsidR="00E71CB6" w:rsidRPr="007128B9" w:rsidTr="00F12AF3">
        <w:tc>
          <w:tcPr>
            <w:tcW w:w="5000" w:type="pct"/>
            <w:gridSpan w:val="6"/>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jc w:val="center"/>
              <w:rPr>
                <w:rFonts w:eastAsia="Calibri"/>
                <w:lang w:eastAsia="de-AT"/>
              </w:rPr>
            </w:pPr>
            <w:r w:rsidRPr="007128B9">
              <w:rPr>
                <w:rFonts w:eastAsia="Calibri"/>
                <w:lang w:eastAsia="de-AT"/>
              </w:rPr>
              <w:t>Gondar University</w:t>
            </w:r>
          </w:p>
          <w:p w:rsidR="00E71CB6" w:rsidRPr="007128B9" w:rsidRDefault="00E71CB6" w:rsidP="00F12AF3">
            <w:pPr>
              <w:spacing w:line="276" w:lineRule="auto"/>
              <w:jc w:val="center"/>
              <w:rPr>
                <w:rFonts w:eastAsia="Calibri"/>
                <w:lang w:eastAsia="de-AT"/>
              </w:rPr>
            </w:pPr>
            <w:r w:rsidRPr="007128B9">
              <w:rPr>
                <w:rFonts w:eastAsia="Calibri"/>
                <w:lang w:eastAsia="de-AT"/>
              </w:rPr>
              <w:t>Master Study Program in</w:t>
            </w:r>
          </w:p>
          <w:p w:rsidR="00E71CB6" w:rsidRPr="007128B9" w:rsidRDefault="00E71CB6" w:rsidP="00F12AF3">
            <w:pPr>
              <w:spacing w:line="276" w:lineRule="auto"/>
              <w:jc w:val="center"/>
            </w:pPr>
            <w:r w:rsidRPr="007128B9">
              <w:rPr>
                <w:rFonts w:eastAsia="Calibri"/>
                <w:b/>
                <w:lang w:eastAsia="de-AT"/>
              </w:rPr>
              <w:t>Agricultural Extension and Communication (AgExC)</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Course Title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Graduate Seminar in Agricultural Extension and Communication</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Course Code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AgExC 4042</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MSc Program</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rFonts w:eastAsia="Calibri"/>
                <w:lang w:eastAsia="de-AT"/>
              </w:rPr>
              <w:t>Agricultural Extension and Communication (AgExC)</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Module Name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Research Methods for AgExC</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Module No.</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04</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Course Chair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Name:</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Office location:</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 xml:space="preserve">Mobile:                                          </w:t>
            </w:r>
            <w:r w:rsidRPr="007128B9">
              <w:t xml:space="preserve">; </w:t>
            </w:r>
            <w:r w:rsidRPr="007128B9">
              <w:rPr>
                <w:b/>
              </w:rPr>
              <w:t>e-mail: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Consultation Hours:</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Instructor/Tutor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Name:</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Office location:</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 xml:space="preserve">Mobile:                                            </w:t>
            </w:r>
            <w:r w:rsidRPr="007128B9">
              <w:t xml:space="preserve">; </w:t>
            </w:r>
            <w:r w:rsidRPr="007128B9">
              <w:rPr>
                <w:b/>
              </w:rPr>
              <w:t>e-mail: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jc w:val="both"/>
            </w:pPr>
            <w:r w:rsidRPr="007128B9">
              <w:rPr>
                <w:b/>
              </w:rPr>
              <w:t>Consultation Hours:</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ECTS Credits (CP)</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2</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Contact Hours (per semester)</w:t>
            </w:r>
          </w:p>
        </w:tc>
        <w:tc>
          <w:tcPr>
            <w:tcW w:w="729" w:type="pct"/>
            <w:tcBorders>
              <w:top w:val="single" w:sz="4" w:space="0" w:color="000000"/>
              <w:left w:val="single" w:sz="4" w:space="0" w:color="000000"/>
              <w:bottom w:val="single" w:sz="4" w:space="0" w:color="000000"/>
              <w:right w:val="single" w:sz="4" w:space="0" w:color="auto"/>
            </w:tcBorders>
            <w:hideMark/>
          </w:tcPr>
          <w:p w:rsidR="00E71CB6" w:rsidRPr="007128B9" w:rsidRDefault="00E71CB6" w:rsidP="00F12AF3">
            <w:pPr>
              <w:spacing w:line="276" w:lineRule="auto"/>
              <w:rPr>
                <w:b/>
              </w:rPr>
            </w:pPr>
            <w:r w:rsidRPr="007128B9">
              <w:rPr>
                <w:b/>
              </w:rPr>
              <w:t>Lecture</w:t>
            </w:r>
          </w:p>
        </w:tc>
        <w:tc>
          <w:tcPr>
            <w:tcW w:w="702"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Tutorial</w:t>
            </w:r>
          </w:p>
        </w:tc>
        <w:tc>
          <w:tcPr>
            <w:tcW w:w="912"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Lab/Practical</w:t>
            </w:r>
          </w:p>
        </w:tc>
        <w:tc>
          <w:tcPr>
            <w:tcW w:w="855"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Home Study</w:t>
            </w:r>
          </w:p>
        </w:tc>
        <w:tc>
          <w:tcPr>
            <w:tcW w:w="697" w:type="pct"/>
            <w:tcBorders>
              <w:top w:val="single" w:sz="4" w:space="0" w:color="000000"/>
              <w:left w:val="single" w:sz="4" w:space="0" w:color="auto"/>
              <w:bottom w:val="single" w:sz="4" w:space="0" w:color="000000"/>
              <w:right w:val="single" w:sz="4" w:space="0" w:color="000000"/>
            </w:tcBorders>
            <w:hideMark/>
          </w:tcPr>
          <w:p w:rsidR="00E71CB6" w:rsidRPr="007128B9" w:rsidRDefault="00E71CB6" w:rsidP="00F12AF3">
            <w:pPr>
              <w:spacing w:line="276" w:lineRule="auto"/>
              <w:rPr>
                <w:b/>
              </w:rPr>
            </w:pPr>
            <w:r w:rsidRPr="007128B9">
              <w:rPr>
                <w:b/>
              </w:rPr>
              <w:t>Total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729" w:type="pct"/>
            <w:tcBorders>
              <w:top w:val="single" w:sz="4" w:space="0" w:color="000000"/>
              <w:left w:val="single" w:sz="4" w:space="0" w:color="000000"/>
              <w:bottom w:val="single" w:sz="4" w:space="0" w:color="auto"/>
              <w:right w:val="single" w:sz="4" w:space="0" w:color="auto"/>
            </w:tcBorders>
            <w:vAlign w:val="bottom"/>
            <w:hideMark/>
          </w:tcPr>
          <w:p w:rsidR="00E71CB6" w:rsidRPr="007128B9" w:rsidRDefault="00E71CB6" w:rsidP="00F12AF3">
            <w:pPr>
              <w:spacing w:line="276" w:lineRule="auto"/>
              <w:jc w:val="center"/>
            </w:pPr>
            <w:r>
              <w:t>0</w:t>
            </w:r>
          </w:p>
        </w:tc>
        <w:tc>
          <w:tcPr>
            <w:tcW w:w="702"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t>0</w:t>
            </w:r>
          </w:p>
        </w:tc>
        <w:tc>
          <w:tcPr>
            <w:tcW w:w="912"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1</w:t>
            </w:r>
            <w:r>
              <w:t>6</w:t>
            </w:r>
          </w:p>
        </w:tc>
        <w:tc>
          <w:tcPr>
            <w:tcW w:w="855" w:type="pct"/>
            <w:tcBorders>
              <w:top w:val="single" w:sz="4" w:space="0" w:color="000000"/>
              <w:left w:val="single" w:sz="4" w:space="0" w:color="auto"/>
              <w:bottom w:val="single" w:sz="4" w:space="0" w:color="auto"/>
              <w:right w:val="single" w:sz="4" w:space="0" w:color="auto"/>
            </w:tcBorders>
            <w:vAlign w:val="bottom"/>
            <w:hideMark/>
          </w:tcPr>
          <w:p w:rsidR="00E71CB6" w:rsidRPr="007128B9" w:rsidRDefault="00E71CB6" w:rsidP="00F12AF3">
            <w:pPr>
              <w:spacing w:line="276" w:lineRule="auto"/>
              <w:jc w:val="center"/>
            </w:pPr>
            <w:r w:rsidRPr="007128B9">
              <w:t>38</w:t>
            </w:r>
          </w:p>
        </w:tc>
        <w:tc>
          <w:tcPr>
            <w:tcW w:w="697" w:type="pct"/>
            <w:tcBorders>
              <w:top w:val="single" w:sz="4" w:space="0" w:color="000000"/>
              <w:left w:val="single" w:sz="4" w:space="0" w:color="auto"/>
              <w:bottom w:val="single" w:sz="4" w:space="0" w:color="auto"/>
              <w:right w:val="single" w:sz="4" w:space="0" w:color="000000"/>
            </w:tcBorders>
            <w:hideMark/>
          </w:tcPr>
          <w:p w:rsidR="00E71CB6" w:rsidRPr="007128B9" w:rsidRDefault="00E71CB6" w:rsidP="00F12AF3">
            <w:pPr>
              <w:spacing w:line="276" w:lineRule="auto"/>
              <w:jc w:val="center"/>
            </w:pPr>
            <w:r w:rsidRPr="007128B9">
              <w:t>54</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Lecture days,  Hours &amp; Room: </w:t>
            </w:r>
          </w:p>
        </w:tc>
        <w:tc>
          <w:tcPr>
            <w:tcW w:w="3895"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Tutorial/Lab days &amp; Hours</w:t>
            </w:r>
          </w:p>
        </w:tc>
        <w:tc>
          <w:tcPr>
            <w:tcW w:w="3895"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Target Group: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 xml:space="preserve">MSc in AgExC first year students </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Year /Semester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t xml:space="preserve">Year 1 Semester </w:t>
            </w:r>
            <w:r>
              <w:t>2</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Pre-requisites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Status of the course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Compulsory</w:t>
            </w:r>
          </w:p>
        </w:tc>
      </w:tr>
    </w:tbl>
    <w:p w:rsidR="00E71CB6" w:rsidRPr="007128B9" w:rsidRDefault="00E71CB6" w:rsidP="00E71CB6">
      <w:pPr>
        <w:spacing w:line="360" w:lineRule="auto"/>
        <w:jc w:val="both"/>
      </w:pPr>
    </w:p>
    <w:p w:rsidR="00E71CB6" w:rsidRPr="007128B9" w:rsidRDefault="00E71CB6" w:rsidP="00E71CB6">
      <w:pPr>
        <w:pStyle w:val="BodyText3"/>
        <w:spacing w:after="0" w:line="360" w:lineRule="auto"/>
        <w:rPr>
          <w:b/>
          <w:sz w:val="24"/>
          <w:szCs w:val="24"/>
        </w:rPr>
      </w:pPr>
      <w:r w:rsidRPr="007128B9">
        <w:rPr>
          <w:b/>
          <w:sz w:val="24"/>
          <w:szCs w:val="24"/>
        </w:rPr>
        <w:t>COURSE OBJECTIVES</w:t>
      </w:r>
    </w:p>
    <w:p w:rsidR="00E71CB6" w:rsidRPr="007128B9" w:rsidRDefault="00E71CB6" w:rsidP="00E71CB6">
      <w:pPr>
        <w:spacing w:line="360" w:lineRule="auto"/>
        <w:jc w:val="both"/>
      </w:pPr>
      <w:r w:rsidRPr="007128B9">
        <w:t>At the end of this course, students will be able to:</w:t>
      </w:r>
    </w:p>
    <w:p w:rsidR="00E71CB6" w:rsidRPr="007128B9" w:rsidRDefault="00E71CB6" w:rsidP="00FE5B2A">
      <w:pPr>
        <w:numPr>
          <w:ilvl w:val="0"/>
          <w:numId w:val="4"/>
        </w:numPr>
        <w:spacing w:after="0" w:line="360" w:lineRule="auto"/>
        <w:jc w:val="both"/>
      </w:pPr>
      <w:r w:rsidRPr="007128B9">
        <w:t>To introduce students to simple techniques of presentation and communication</w:t>
      </w:r>
    </w:p>
    <w:p w:rsidR="00E71CB6" w:rsidRPr="007128B9" w:rsidRDefault="00E71CB6" w:rsidP="00FE5B2A">
      <w:pPr>
        <w:numPr>
          <w:ilvl w:val="0"/>
          <w:numId w:val="4"/>
        </w:numPr>
        <w:spacing w:after="0" w:line="360" w:lineRule="auto"/>
        <w:jc w:val="both"/>
        <w:rPr>
          <w:b/>
        </w:rPr>
      </w:pPr>
      <w:r w:rsidRPr="007128B9">
        <w:t xml:space="preserve"> To help them learn the methods of reviewing, analyzing, compiling and presenting most recent research works and findings</w:t>
      </w:r>
    </w:p>
    <w:p w:rsidR="00E71CB6" w:rsidRPr="007128B9" w:rsidRDefault="00E71CB6" w:rsidP="00E71CB6">
      <w:pPr>
        <w:widowControl w:val="0"/>
        <w:autoSpaceDE w:val="0"/>
        <w:autoSpaceDN w:val="0"/>
        <w:adjustRightInd w:val="0"/>
        <w:spacing w:line="360" w:lineRule="auto"/>
        <w:jc w:val="both"/>
        <w:rPr>
          <w:b/>
        </w:rPr>
      </w:pPr>
      <w:r w:rsidRPr="007128B9">
        <w:rPr>
          <w:b/>
        </w:rPr>
        <w:t>COURSE DESCRIPTION</w:t>
      </w:r>
    </w:p>
    <w:p w:rsidR="00E71CB6" w:rsidRPr="007128B9" w:rsidRDefault="00E71CB6" w:rsidP="00E71CB6">
      <w:pPr>
        <w:spacing w:line="360" w:lineRule="auto"/>
        <w:jc w:val="both"/>
      </w:pPr>
      <w:r w:rsidRPr="007128B9">
        <w:t>MSc student in the program will select relevant scientific topic in consultation with the seminar advisor; sets the structural contents of the work; make exhaustive literature review on the selected seminar topic and analyze scientifically; summarize the review and present the relevant data in tables and figures; the candidate presents his/her observations and review facts (related to his/her field of specialization but not from his/her dissertation) to the audience within the registered time frame or semester.</w:t>
      </w:r>
    </w:p>
    <w:p w:rsidR="00E71CB6" w:rsidRPr="007128B9" w:rsidRDefault="00E71CB6" w:rsidP="00E71CB6">
      <w:pPr>
        <w:spacing w:line="360" w:lineRule="auto"/>
        <w:jc w:val="both"/>
      </w:pPr>
      <w:r w:rsidRPr="007128B9">
        <w:rPr>
          <w:b/>
          <w:bCs/>
        </w:rPr>
        <w:lastRenderedPageBreak/>
        <w:t>MODE OF DELIVERY</w:t>
      </w:r>
    </w:p>
    <w:p w:rsidR="00E71CB6" w:rsidRPr="007128B9" w:rsidRDefault="00E71CB6" w:rsidP="00E71CB6">
      <w:pPr>
        <w:spacing w:line="360" w:lineRule="auto"/>
        <w:jc w:val="both"/>
      </w:pPr>
      <w:r w:rsidRPr="007128B9">
        <w:t xml:space="preserve">Reviewing, analyzing, compiling and presenting most recent research works and findings. </w:t>
      </w:r>
    </w:p>
    <w:p w:rsidR="00E71CB6" w:rsidRPr="007128B9" w:rsidRDefault="00E71CB6" w:rsidP="00E71CB6">
      <w:pPr>
        <w:spacing w:line="360" w:lineRule="auto"/>
        <w:jc w:val="both"/>
        <w:rPr>
          <w:b/>
          <w:u w:val="single"/>
        </w:rPr>
      </w:pPr>
      <w:r w:rsidRPr="007128B9">
        <w:rPr>
          <w:b/>
          <w:bCs/>
        </w:rPr>
        <w:t>ASSESSMENT METHODS</w:t>
      </w:r>
    </w:p>
    <w:p w:rsidR="00E71CB6" w:rsidRPr="007128B9" w:rsidRDefault="00E71CB6" w:rsidP="00E71CB6">
      <w:pPr>
        <w:spacing w:line="360" w:lineRule="auto"/>
        <w:jc w:val="both"/>
      </w:pPr>
      <w:r w:rsidRPr="007128B9">
        <w:t xml:space="preserve">Evaluation will be carried out based on continuous assessment which comprises:  </w:t>
      </w:r>
    </w:p>
    <w:p w:rsidR="00E71CB6" w:rsidRPr="007128B9" w:rsidRDefault="00E71CB6" w:rsidP="00FE5B2A">
      <w:pPr>
        <w:pStyle w:val="ListParagraph"/>
        <w:numPr>
          <w:ilvl w:val="0"/>
          <w:numId w:val="1"/>
        </w:numPr>
        <w:spacing w:after="0" w:line="360" w:lineRule="auto"/>
        <w:ind w:right="994"/>
        <w:rPr>
          <w:rFonts w:ascii="Times New Roman" w:hAnsi="Times New Roman" w:cs="Times New Roman"/>
          <w:sz w:val="24"/>
          <w:szCs w:val="24"/>
        </w:rPr>
      </w:pPr>
      <w:r w:rsidRPr="007128B9">
        <w:rPr>
          <w:rFonts w:ascii="Times New Roman" w:hAnsi="Times New Roman" w:cs="Times New Roman"/>
          <w:sz w:val="24"/>
          <w:szCs w:val="24"/>
        </w:rPr>
        <w:t>presentation                                        50%</w:t>
      </w:r>
    </w:p>
    <w:p w:rsidR="00E71CB6" w:rsidRPr="007128B9" w:rsidRDefault="00E71CB6" w:rsidP="00FE5B2A">
      <w:pPr>
        <w:pStyle w:val="ListParagraph"/>
        <w:numPr>
          <w:ilvl w:val="0"/>
          <w:numId w:val="1"/>
        </w:numPr>
        <w:spacing w:after="0" w:line="360" w:lineRule="auto"/>
        <w:ind w:right="994"/>
        <w:jc w:val="both"/>
        <w:rPr>
          <w:rFonts w:ascii="Times New Roman" w:hAnsi="Times New Roman" w:cs="Times New Roman"/>
          <w:sz w:val="24"/>
          <w:szCs w:val="24"/>
        </w:rPr>
      </w:pPr>
      <w:r w:rsidRPr="007128B9">
        <w:rPr>
          <w:rFonts w:ascii="Times New Roman" w:hAnsi="Times New Roman" w:cs="Times New Roman"/>
          <w:sz w:val="24"/>
          <w:szCs w:val="24"/>
        </w:rPr>
        <w:t>quality of paper                              50%</w:t>
      </w:r>
    </w:p>
    <w:p w:rsidR="00E71CB6" w:rsidRPr="007128B9" w:rsidRDefault="00E71CB6" w:rsidP="00E71CB6">
      <w:pPr>
        <w:spacing w:line="360" w:lineRule="auto"/>
        <w:ind w:left="720"/>
        <w:jc w:val="both"/>
        <w:rPr>
          <w:b/>
          <w:u w:val="single"/>
        </w:rPr>
      </w:pPr>
      <w:r w:rsidRPr="007128B9">
        <w:rPr>
          <w:b/>
          <w:u w:val="single"/>
        </w:rPr>
        <w:t>Total</w:t>
      </w:r>
      <w:r w:rsidRPr="007128B9">
        <w:rPr>
          <w:b/>
          <w:u w:val="single"/>
        </w:rPr>
        <w:tab/>
      </w:r>
      <w:r w:rsidRPr="007128B9">
        <w:rPr>
          <w:b/>
          <w:u w:val="single"/>
        </w:rPr>
        <w:tab/>
      </w:r>
      <w:r w:rsidRPr="007128B9">
        <w:rPr>
          <w:b/>
          <w:u w:val="single"/>
        </w:rPr>
        <w:tab/>
      </w:r>
      <w:r w:rsidRPr="007128B9">
        <w:rPr>
          <w:b/>
          <w:u w:val="single"/>
        </w:rPr>
        <w:tab/>
      </w:r>
      <w:r w:rsidRPr="007128B9">
        <w:rPr>
          <w:b/>
          <w:u w:val="single"/>
        </w:rPr>
        <w:tab/>
        <w:t>100%</w:t>
      </w:r>
    </w:p>
    <w:p w:rsidR="00E71CB6" w:rsidRPr="007128B9" w:rsidRDefault="00E71CB6" w:rsidP="00E71CB6">
      <w:pPr>
        <w:spacing w:line="360" w:lineRule="auto"/>
        <w:rPr>
          <w:b/>
        </w:rPr>
      </w:pPr>
      <w:r w:rsidRPr="007128B9">
        <w:rPr>
          <w:b/>
        </w:rPr>
        <w:t xml:space="preserve">GRADING </w:t>
      </w:r>
    </w:p>
    <w:p w:rsidR="00E71CB6" w:rsidRPr="007128B9" w:rsidRDefault="00E71CB6" w:rsidP="00E71CB6">
      <w:pPr>
        <w:spacing w:line="360" w:lineRule="auto"/>
      </w:pPr>
      <w:r w:rsidRPr="007128B9">
        <w:t>Grading will be done as per the universities’ regulation.</w:t>
      </w:r>
    </w:p>
    <w:p w:rsidR="00E71CB6" w:rsidRPr="007128B9" w:rsidRDefault="00E71CB6" w:rsidP="00E71CB6">
      <w:pPr>
        <w:spacing w:line="360" w:lineRule="auto"/>
      </w:pPr>
      <w:r w:rsidRPr="007128B9">
        <w:rPr>
          <w:b/>
        </w:rPr>
        <w:t>COURSE POLICY</w:t>
      </w:r>
    </w:p>
    <w:p w:rsidR="00E71CB6" w:rsidRPr="007128B9" w:rsidRDefault="00E71CB6" w:rsidP="00E71CB6">
      <w:pPr>
        <w:spacing w:line="360" w:lineRule="auto"/>
        <w:jc w:val="both"/>
      </w:pPr>
      <w:r w:rsidRPr="007128B9">
        <w:t xml:space="preserve">All students are expected to abide by the code of conduct of students throughout this course. Academic dishonesty, including cheating, fabrication, and plagiarism will not be tolerated and will be reported to concerned bodies for action. Class activities will vary day to day, ranging from lectures to discussions. Students will be active participants in the course. Students need to ask questions and raise issues. Students are expected to do all their assignments and to submit and present timely. Students are expected to attend classes regularly and they are urged to be in lecture or tutorial room at least 5 minutes before the starting time Students that do not attend 85% of the classes will not sit for the final exam. Cell phones MUST be turned off before entering the class as they are disruptive and annoying to all of us in the class. You are responsible for all class announcements and changes. </w:t>
      </w:r>
    </w:p>
    <w:p w:rsidR="00E71CB6" w:rsidRPr="007128B9" w:rsidRDefault="00E71CB6" w:rsidP="00E71CB6">
      <w:pPr>
        <w:spacing w:line="360" w:lineRule="auto"/>
        <w:ind w:left="360"/>
        <w:jc w:val="center"/>
        <w:rPr>
          <w:b/>
        </w:rPr>
      </w:pPr>
      <w:r w:rsidRPr="007128B9">
        <w:rPr>
          <w:b/>
        </w:rPr>
        <w:t>Approved</w:t>
      </w:r>
    </w:p>
    <w:p w:rsidR="00E71CB6" w:rsidRPr="007128B9" w:rsidRDefault="00E71CB6" w:rsidP="00E71CB6">
      <w:pPr>
        <w:autoSpaceDE w:val="0"/>
        <w:autoSpaceDN w:val="0"/>
        <w:adjustRightInd w:val="0"/>
        <w:spacing w:line="360" w:lineRule="auto"/>
        <w:ind w:firstLine="720"/>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E71CB6">
      <w:pPr>
        <w:autoSpaceDE w:val="0"/>
        <w:autoSpaceDN w:val="0"/>
        <w:adjustRightInd w:val="0"/>
        <w:spacing w:line="360" w:lineRule="auto"/>
        <w:ind w:left="720"/>
        <w:jc w:val="both"/>
      </w:pPr>
      <w:r w:rsidRPr="007128B9">
        <w:t xml:space="preserve">        Name of Instructor/Tutor</w:t>
      </w:r>
      <w:r w:rsidRPr="007128B9">
        <w:tab/>
      </w:r>
      <w:r w:rsidRPr="007128B9">
        <w:tab/>
      </w:r>
      <w:r w:rsidRPr="007128B9">
        <w:tab/>
        <w:t xml:space="preserve">            Signature</w:t>
      </w:r>
    </w:p>
    <w:p w:rsidR="00E71CB6" w:rsidRPr="007128B9" w:rsidRDefault="00E71CB6" w:rsidP="00E71CB6">
      <w:pPr>
        <w:autoSpaceDE w:val="0"/>
        <w:autoSpaceDN w:val="0"/>
        <w:adjustRightInd w:val="0"/>
        <w:spacing w:line="360" w:lineRule="auto"/>
        <w:ind w:firstLine="720"/>
        <w:jc w:val="both"/>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E71CB6">
      <w:pPr>
        <w:autoSpaceDE w:val="0"/>
        <w:autoSpaceDN w:val="0"/>
        <w:adjustRightInd w:val="0"/>
        <w:spacing w:line="360" w:lineRule="auto"/>
        <w:ind w:left="720" w:firstLine="720"/>
        <w:jc w:val="both"/>
      </w:pPr>
      <w:r w:rsidRPr="007128B9">
        <w:t>Name of Course Chair</w:t>
      </w:r>
      <w:r w:rsidRPr="007128B9">
        <w:tab/>
      </w:r>
      <w:r w:rsidRPr="007128B9">
        <w:tab/>
      </w:r>
      <w:r w:rsidRPr="007128B9">
        <w:tab/>
        <w:t xml:space="preserve">             Signature</w:t>
      </w:r>
    </w:p>
    <w:p w:rsidR="00E71CB6" w:rsidRPr="007128B9" w:rsidRDefault="00E71CB6" w:rsidP="00E71CB6">
      <w:pPr>
        <w:spacing w:line="360" w:lineRule="auto"/>
        <w:jc w:val="both"/>
      </w:pPr>
      <w:r w:rsidRPr="007128B9">
        <w:rPr>
          <w:u w:val="single"/>
        </w:rPr>
        <w:tab/>
      </w:r>
      <w:r w:rsidRPr="007128B9">
        <w:rPr>
          <w:u w:val="single"/>
        </w:rPr>
        <w:tab/>
      </w:r>
      <w:r w:rsidRPr="007128B9">
        <w:rPr>
          <w:u w:val="single"/>
        </w:rPr>
        <w:tab/>
      </w:r>
      <w:r w:rsidRPr="007128B9">
        <w:rPr>
          <w:u w:val="single"/>
        </w:rPr>
        <w:tab/>
      </w:r>
      <w:r w:rsidRPr="007128B9">
        <w:rPr>
          <w:b/>
          <w:i/>
        </w:rPr>
        <w:tab/>
      </w:r>
      <w:r w:rsidRPr="007128B9">
        <w:t>_____________________________</w:t>
      </w:r>
    </w:p>
    <w:p w:rsidR="00E71CB6" w:rsidRPr="007128B9" w:rsidRDefault="00E71CB6" w:rsidP="00E71CB6">
      <w:pPr>
        <w:spacing w:line="360" w:lineRule="auto"/>
        <w:jc w:val="both"/>
      </w:pPr>
      <w:r w:rsidRPr="007128B9">
        <w:t xml:space="preserve">              Name of Postgraduate Coordinator</w:t>
      </w:r>
      <w:r w:rsidRPr="007128B9">
        <w:tab/>
      </w:r>
      <w:r w:rsidRPr="007128B9">
        <w:tab/>
      </w:r>
      <w:r w:rsidRPr="007128B9">
        <w:tab/>
        <w:t xml:space="preserve">Signature </w:t>
      </w:r>
    </w:p>
    <w:p w:rsidR="00E71CB6" w:rsidRPr="004F4E83" w:rsidRDefault="00E71CB6" w:rsidP="004F4E83">
      <w:pPr>
        <w:pStyle w:val="ListParagraph"/>
        <w:numPr>
          <w:ilvl w:val="2"/>
          <w:numId w:val="91"/>
        </w:numPr>
        <w:spacing w:after="0" w:line="360" w:lineRule="auto"/>
        <w:jc w:val="both"/>
        <w:rPr>
          <w:b/>
        </w:rPr>
      </w:pPr>
      <w:r w:rsidRPr="004F4E83">
        <w:rPr>
          <w:b/>
        </w:rPr>
        <w:lastRenderedPageBreak/>
        <w:t>M.Sc. Thesis in Agricultural Extension  and Communication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7"/>
        <w:gridCol w:w="1396"/>
        <w:gridCol w:w="1344"/>
        <w:gridCol w:w="1747"/>
        <w:gridCol w:w="1637"/>
        <w:gridCol w:w="1335"/>
      </w:tblGrid>
      <w:tr w:rsidR="00E71CB6" w:rsidRPr="007128B9" w:rsidTr="00F12AF3">
        <w:tc>
          <w:tcPr>
            <w:tcW w:w="5000" w:type="pct"/>
            <w:gridSpan w:val="6"/>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jc w:val="center"/>
              <w:rPr>
                <w:rFonts w:eastAsia="Calibri"/>
                <w:lang w:eastAsia="de-AT"/>
              </w:rPr>
            </w:pPr>
            <w:r w:rsidRPr="007128B9">
              <w:rPr>
                <w:rFonts w:eastAsia="Calibri"/>
                <w:lang w:eastAsia="de-AT"/>
              </w:rPr>
              <w:t>University</w:t>
            </w:r>
            <w:r w:rsidR="00F12AF3">
              <w:rPr>
                <w:rFonts w:eastAsia="Calibri"/>
                <w:lang w:eastAsia="de-AT"/>
              </w:rPr>
              <w:t xml:space="preserve"> of </w:t>
            </w:r>
            <w:r w:rsidR="00F12AF3" w:rsidRPr="007128B9">
              <w:rPr>
                <w:rFonts w:eastAsia="Calibri"/>
                <w:lang w:eastAsia="de-AT"/>
              </w:rPr>
              <w:t>Gondar</w:t>
            </w:r>
          </w:p>
          <w:p w:rsidR="00E71CB6" w:rsidRPr="007128B9" w:rsidRDefault="00E71CB6" w:rsidP="00F12AF3">
            <w:pPr>
              <w:spacing w:line="276" w:lineRule="auto"/>
              <w:jc w:val="center"/>
              <w:rPr>
                <w:rFonts w:eastAsia="Calibri"/>
                <w:lang w:eastAsia="de-AT"/>
              </w:rPr>
            </w:pPr>
            <w:r w:rsidRPr="007128B9">
              <w:rPr>
                <w:rFonts w:eastAsia="Calibri"/>
                <w:lang w:eastAsia="de-AT"/>
              </w:rPr>
              <w:t>Master Study Program in</w:t>
            </w:r>
          </w:p>
          <w:p w:rsidR="00E71CB6" w:rsidRPr="007128B9" w:rsidRDefault="00E71CB6" w:rsidP="00F12AF3">
            <w:pPr>
              <w:spacing w:line="276" w:lineRule="auto"/>
              <w:jc w:val="center"/>
            </w:pPr>
            <w:r w:rsidRPr="007128B9">
              <w:rPr>
                <w:rFonts w:eastAsia="Calibri"/>
                <w:b/>
                <w:lang w:eastAsia="de-AT"/>
              </w:rPr>
              <w:t>Agricultural Extension and Communication (AgExC)</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Course Title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M.Sc. Thesis in Agricultural Extension  and Communication</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Course Code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AgExC 5011</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MSc Program</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rFonts w:eastAsia="Calibri"/>
                <w:lang w:eastAsia="de-AT"/>
              </w:rPr>
              <w:t>Agricultural Extension and Communication (AgExC)</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Module Name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Thesis in AgExC</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Module No.</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05</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Course Chair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Name:</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Office location:</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 xml:space="preserve">Mobile:                                          </w:t>
            </w:r>
            <w:r w:rsidRPr="007128B9">
              <w:t xml:space="preserve">; </w:t>
            </w:r>
            <w:r w:rsidRPr="007128B9">
              <w:rPr>
                <w:b/>
              </w:rPr>
              <w:t>e-mail: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Consultation Hours:</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Instructor/Tutor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rPr>
                <w:b/>
              </w:rPr>
              <w:t>Name:</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Office location:</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rPr>
                <w:b/>
              </w:rPr>
              <w:t xml:space="preserve">Mobile:                                            </w:t>
            </w:r>
            <w:r w:rsidRPr="007128B9">
              <w:t xml:space="preserve">; </w:t>
            </w:r>
            <w:r w:rsidRPr="007128B9">
              <w:rPr>
                <w:b/>
              </w:rPr>
              <w:t>e-mail: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jc w:val="both"/>
            </w:pPr>
            <w:r w:rsidRPr="007128B9">
              <w:rPr>
                <w:b/>
              </w:rPr>
              <w:t>Consultation Hours:</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ECTS Credits (CP)</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t>6</w:t>
            </w:r>
            <w:r w:rsidRPr="007128B9">
              <w:t>0</w:t>
            </w:r>
          </w:p>
        </w:tc>
      </w:tr>
      <w:tr w:rsidR="00E71CB6" w:rsidRPr="007128B9" w:rsidTr="00F12AF3">
        <w:tc>
          <w:tcPr>
            <w:tcW w:w="1105" w:type="pct"/>
            <w:vMerge w:val="restar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Contact Hours (per semester)</w:t>
            </w:r>
          </w:p>
        </w:tc>
        <w:tc>
          <w:tcPr>
            <w:tcW w:w="729" w:type="pct"/>
            <w:tcBorders>
              <w:top w:val="single" w:sz="4" w:space="0" w:color="000000"/>
              <w:left w:val="single" w:sz="4" w:space="0" w:color="000000"/>
              <w:bottom w:val="single" w:sz="4" w:space="0" w:color="000000"/>
              <w:right w:val="single" w:sz="4" w:space="0" w:color="auto"/>
            </w:tcBorders>
            <w:hideMark/>
          </w:tcPr>
          <w:p w:rsidR="00E71CB6" w:rsidRPr="007128B9" w:rsidRDefault="00E71CB6" w:rsidP="00F12AF3">
            <w:pPr>
              <w:spacing w:line="276" w:lineRule="auto"/>
              <w:rPr>
                <w:b/>
              </w:rPr>
            </w:pPr>
            <w:r w:rsidRPr="007128B9">
              <w:rPr>
                <w:b/>
              </w:rPr>
              <w:t>Lecture</w:t>
            </w:r>
          </w:p>
        </w:tc>
        <w:tc>
          <w:tcPr>
            <w:tcW w:w="702"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Tutorial</w:t>
            </w:r>
          </w:p>
        </w:tc>
        <w:tc>
          <w:tcPr>
            <w:tcW w:w="912"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Lab/Practical</w:t>
            </w:r>
          </w:p>
        </w:tc>
        <w:tc>
          <w:tcPr>
            <w:tcW w:w="855" w:type="pct"/>
            <w:tcBorders>
              <w:top w:val="single" w:sz="4" w:space="0" w:color="000000"/>
              <w:left w:val="single" w:sz="4" w:space="0" w:color="auto"/>
              <w:bottom w:val="single" w:sz="4" w:space="0" w:color="000000"/>
              <w:right w:val="single" w:sz="4" w:space="0" w:color="auto"/>
            </w:tcBorders>
            <w:hideMark/>
          </w:tcPr>
          <w:p w:rsidR="00E71CB6" w:rsidRPr="007128B9" w:rsidRDefault="00E71CB6" w:rsidP="00F12AF3">
            <w:pPr>
              <w:spacing w:line="276" w:lineRule="auto"/>
              <w:rPr>
                <w:b/>
              </w:rPr>
            </w:pPr>
            <w:r w:rsidRPr="007128B9">
              <w:rPr>
                <w:b/>
              </w:rPr>
              <w:t>Home Study</w:t>
            </w:r>
          </w:p>
        </w:tc>
        <w:tc>
          <w:tcPr>
            <w:tcW w:w="697" w:type="pct"/>
            <w:tcBorders>
              <w:top w:val="single" w:sz="4" w:space="0" w:color="000000"/>
              <w:left w:val="single" w:sz="4" w:space="0" w:color="auto"/>
              <w:bottom w:val="single" w:sz="4" w:space="0" w:color="000000"/>
              <w:right w:val="single" w:sz="4" w:space="0" w:color="000000"/>
            </w:tcBorders>
            <w:hideMark/>
          </w:tcPr>
          <w:p w:rsidR="00E71CB6" w:rsidRPr="007128B9" w:rsidRDefault="00E71CB6" w:rsidP="00F12AF3">
            <w:pPr>
              <w:spacing w:line="276" w:lineRule="auto"/>
              <w:rPr>
                <w:b/>
              </w:rPr>
            </w:pPr>
            <w:r w:rsidRPr="007128B9">
              <w:rPr>
                <w:b/>
              </w:rPr>
              <w:t>Total</w:t>
            </w:r>
          </w:p>
        </w:tc>
      </w:tr>
      <w:tr w:rsidR="00E71CB6" w:rsidRPr="007128B9" w:rsidTr="00F12A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CB6" w:rsidRPr="007128B9" w:rsidRDefault="00E71CB6" w:rsidP="00F12AF3">
            <w:pPr>
              <w:spacing w:line="276" w:lineRule="auto"/>
              <w:rPr>
                <w:b/>
              </w:rPr>
            </w:pPr>
          </w:p>
        </w:tc>
        <w:tc>
          <w:tcPr>
            <w:tcW w:w="729" w:type="pct"/>
            <w:tcBorders>
              <w:top w:val="single" w:sz="4" w:space="0" w:color="000000"/>
              <w:left w:val="single" w:sz="4" w:space="0" w:color="000000"/>
              <w:bottom w:val="single" w:sz="4" w:space="0" w:color="auto"/>
              <w:right w:val="single" w:sz="4" w:space="0" w:color="auto"/>
            </w:tcBorders>
            <w:hideMark/>
          </w:tcPr>
          <w:p w:rsidR="00E71CB6" w:rsidRPr="004706A1" w:rsidRDefault="00E71CB6" w:rsidP="00F12AF3">
            <w:pPr>
              <w:spacing w:line="360" w:lineRule="auto"/>
            </w:pPr>
            <w:r>
              <w:t>0</w:t>
            </w:r>
          </w:p>
        </w:tc>
        <w:tc>
          <w:tcPr>
            <w:tcW w:w="702" w:type="pct"/>
            <w:tcBorders>
              <w:top w:val="single" w:sz="4" w:space="0" w:color="000000"/>
              <w:left w:val="single" w:sz="4" w:space="0" w:color="auto"/>
              <w:bottom w:val="single" w:sz="4" w:space="0" w:color="auto"/>
              <w:right w:val="single" w:sz="4" w:space="0" w:color="auto"/>
            </w:tcBorders>
            <w:hideMark/>
          </w:tcPr>
          <w:p w:rsidR="00E71CB6" w:rsidRPr="004706A1" w:rsidRDefault="00E71CB6" w:rsidP="00F12AF3">
            <w:pPr>
              <w:spacing w:line="360" w:lineRule="auto"/>
            </w:pPr>
            <w:r>
              <w:t>0</w:t>
            </w:r>
          </w:p>
        </w:tc>
        <w:tc>
          <w:tcPr>
            <w:tcW w:w="912" w:type="pct"/>
            <w:tcBorders>
              <w:top w:val="single" w:sz="4" w:space="0" w:color="000000"/>
              <w:left w:val="single" w:sz="4" w:space="0" w:color="auto"/>
              <w:bottom w:val="single" w:sz="4" w:space="0" w:color="auto"/>
              <w:right w:val="single" w:sz="4" w:space="0" w:color="auto"/>
            </w:tcBorders>
            <w:hideMark/>
          </w:tcPr>
          <w:p w:rsidR="00E71CB6" w:rsidRPr="004706A1" w:rsidRDefault="00E71CB6" w:rsidP="00F12AF3">
            <w:pPr>
              <w:spacing w:line="360" w:lineRule="auto"/>
            </w:pPr>
            <w:r>
              <w:t>192</w:t>
            </w:r>
          </w:p>
        </w:tc>
        <w:tc>
          <w:tcPr>
            <w:tcW w:w="855" w:type="pct"/>
            <w:tcBorders>
              <w:top w:val="single" w:sz="4" w:space="0" w:color="000000"/>
              <w:left w:val="single" w:sz="4" w:space="0" w:color="auto"/>
              <w:bottom w:val="single" w:sz="4" w:space="0" w:color="auto"/>
              <w:right w:val="single" w:sz="4" w:space="0" w:color="auto"/>
            </w:tcBorders>
            <w:hideMark/>
          </w:tcPr>
          <w:p w:rsidR="00E71CB6" w:rsidRPr="004706A1" w:rsidRDefault="00E71CB6" w:rsidP="00F12AF3">
            <w:pPr>
              <w:spacing w:line="360" w:lineRule="auto"/>
            </w:pPr>
            <w:r>
              <w:t>1428</w:t>
            </w:r>
          </w:p>
        </w:tc>
        <w:tc>
          <w:tcPr>
            <w:tcW w:w="697" w:type="pct"/>
            <w:tcBorders>
              <w:top w:val="single" w:sz="4" w:space="0" w:color="000000"/>
              <w:left w:val="single" w:sz="4" w:space="0" w:color="auto"/>
              <w:bottom w:val="single" w:sz="4" w:space="0" w:color="auto"/>
              <w:right w:val="single" w:sz="4" w:space="0" w:color="000000"/>
            </w:tcBorders>
            <w:hideMark/>
          </w:tcPr>
          <w:p w:rsidR="00E71CB6" w:rsidRPr="007128B9" w:rsidRDefault="00E71CB6" w:rsidP="00F12AF3">
            <w:pPr>
              <w:spacing w:line="276" w:lineRule="auto"/>
            </w:pPr>
            <w:r>
              <w:t>1620</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Lecture days,  Hours &amp; Room: </w:t>
            </w:r>
          </w:p>
        </w:tc>
        <w:tc>
          <w:tcPr>
            <w:tcW w:w="3895"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Tutorial/Lab days &amp; Hours</w:t>
            </w:r>
          </w:p>
        </w:tc>
        <w:tc>
          <w:tcPr>
            <w:tcW w:w="3895" w:type="pct"/>
            <w:gridSpan w:val="5"/>
            <w:tcBorders>
              <w:top w:val="single" w:sz="4" w:space="0" w:color="auto"/>
              <w:left w:val="single" w:sz="4" w:space="0" w:color="000000"/>
              <w:bottom w:val="single" w:sz="4" w:space="0" w:color="000000"/>
              <w:right w:val="single" w:sz="4" w:space="0" w:color="000000"/>
            </w:tcBorders>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Target Group: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 xml:space="preserve">MSc in AgExC first year students </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Year /Semester</w:t>
            </w:r>
          </w:p>
        </w:tc>
        <w:tc>
          <w:tcPr>
            <w:tcW w:w="3895" w:type="pct"/>
            <w:gridSpan w:val="5"/>
            <w:tcBorders>
              <w:top w:val="single" w:sz="4" w:space="0" w:color="000000"/>
              <w:left w:val="single" w:sz="4" w:space="0" w:color="000000"/>
              <w:bottom w:val="single" w:sz="4" w:space="0" w:color="000000"/>
              <w:right w:val="single" w:sz="4" w:space="0" w:color="000000"/>
            </w:tcBorders>
          </w:tcPr>
          <w:p w:rsidR="00E71CB6" w:rsidRPr="007128B9" w:rsidRDefault="00E71CB6" w:rsidP="00F12AF3">
            <w:pPr>
              <w:spacing w:line="276" w:lineRule="auto"/>
            </w:pPr>
            <w:r w:rsidRPr="007128B9">
              <w:t>Year II Semester 1&amp;2</w:t>
            </w: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t xml:space="preserve">Pre-requisites </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p>
        </w:tc>
      </w:tr>
      <w:tr w:rsidR="00E71CB6" w:rsidRPr="007128B9" w:rsidTr="00F12AF3">
        <w:tc>
          <w:tcPr>
            <w:tcW w:w="1105" w:type="pct"/>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rPr>
                <w:b/>
              </w:rPr>
            </w:pPr>
            <w:r w:rsidRPr="007128B9">
              <w:rPr>
                <w:b/>
              </w:rPr>
              <w:lastRenderedPageBreak/>
              <w:t>Status of the course</w:t>
            </w:r>
          </w:p>
        </w:tc>
        <w:tc>
          <w:tcPr>
            <w:tcW w:w="3895" w:type="pct"/>
            <w:gridSpan w:val="5"/>
            <w:tcBorders>
              <w:top w:val="single" w:sz="4" w:space="0" w:color="000000"/>
              <w:left w:val="single" w:sz="4" w:space="0" w:color="000000"/>
              <w:bottom w:val="single" w:sz="4" w:space="0" w:color="000000"/>
              <w:right w:val="single" w:sz="4" w:space="0" w:color="000000"/>
            </w:tcBorders>
            <w:hideMark/>
          </w:tcPr>
          <w:p w:rsidR="00E71CB6" w:rsidRPr="007128B9" w:rsidRDefault="00E71CB6" w:rsidP="00F12AF3">
            <w:pPr>
              <w:spacing w:line="276" w:lineRule="auto"/>
            </w:pPr>
            <w:r w:rsidRPr="007128B9">
              <w:t>Compulsory</w:t>
            </w:r>
          </w:p>
        </w:tc>
      </w:tr>
    </w:tbl>
    <w:p w:rsidR="00E71CB6" w:rsidRPr="007128B9" w:rsidRDefault="00E71CB6" w:rsidP="00E71CB6">
      <w:pPr>
        <w:pStyle w:val="BodyText3"/>
        <w:spacing w:after="0" w:line="360" w:lineRule="auto"/>
        <w:rPr>
          <w:b/>
          <w:sz w:val="10"/>
          <w:szCs w:val="24"/>
        </w:rPr>
      </w:pPr>
    </w:p>
    <w:p w:rsidR="00E71CB6" w:rsidRPr="007128B9" w:rsidRDefault="00E71CB6" w:rsidP="00E71CB6">
      <w:pPr>
        <w:pStyle w:val="BodyText3"/>
        <w:spacing w:after="0" w:line="360" w:lineRule="auto"/>
        <w:rPr>
          <w:b/>
          <w:sz w:val="24"/>
          <w:szCs w:val="24"/>
        </w:rPr>
      </w:pPr>
      <w:r w:rsidRPr="007128B9">
        <w:rPr>
          <w:b/>
          <w:sz w:val="24"/>
          <w:szCs w:val="24"/>
        </w:rPr>
        <w:t>COURSE OBJECTIVES</w:t>
      </w:r>
    </w:p>
    <w:p w:rsidR="00E71CB6" w:rsidRPr="007128B9" w:rsidRDefault="00E71CB6" w:rsidP="00E71CB6">
      <w:pPr>
        <w:spacing w:line="360" w:lineRule="auto"/>
        <w:jc w:val="both"/>
      </w:pPr>
      <w:r w:rsidRPr="007128B9">
        <w:t>At the end of this course, students will be able to:</w:t>
      </w:r>
    </w:p>
    <w:p w:rsidR="00E71CB6" w:rsidRPr="007128B9" w:rsidRDefault="00E71CB6" w:rsidP="00FE5B2A">
      <w:pPr>
        <w:pStyle w:val="ListParagraph"/>
        <w:numPr>
          <w:ilvl w:val="0"/>
          <w:numId w:val="3"/>
        </w:numPr>
        <w:spacing w:after="0" w:line="360" w:lineRule="auto"/>
        <w:contextualSpacing w:val="0"/>
        <w:rPr>
          <w:rFonts w:ascii="Times New Roman" w:hAnsi="Times New Roman" w:cs="Times New Roman"/>
          <w:sz w:val="24"/>
          <w:szCs w:val="24"/>
        </w:rPr>
      </w:pPr>
      <w:r w:rsidRPr="007128B9">
        <w:rPr>
          <w:rFonts w:ascii="Times New Roman" w:hAnsi="Times New Roman" w:cs="Times New Roman"/>
          <w:sz w:val="24"/>
          <w:szCs w:val="24"/>
        </w:rPr>
        <w:t>To introduce MSc student with identification of concrete researchable problems and development of sound research proposals</w:t>
      </w:r>
    </w:p>
    <w:p w:rsidR="00E71CB6" w:rsidRPr="007128B9" w:rsidRDefault="00E71CB6" w:rsidP="00FE5B2A">
      <w:pPr>
        <w:pStyle w:val="ListParagraph"/>
        <w:numPr>
          <w:ilvl w:val="0"/>
          <w:numId w:val="3"/>
        </w:numPr>
        <w:spacing w:after="0" w:line="360" w:lineRule="auto"/>
        <w:contextualSpacing w:val="0"/>
        <w:rPr>
          <w:rFonts w:ascii="Times New Roman" w:hAnsi="Times New Roman" w:cs="Times New Roman"/>
          <w:sz w:val="24"/>
          <w:szCs w:val="24"/>
        </w:rPr>
      </w:pPr>
      <w:r w:rsidRPr="007128B9">
        <w:rPr>
          <w:rFonts w:ascii="Times New Roman" w:hAnsi="Times New Roman" w:cs="Times New Roman"/>
          <w:sz w:val="24"/>
          <w:szCs w:val="24"/>
        </w:rPr>
        <w:t xml:space="preserve">To practice students to carryout research independently, analyze and discuss research findings, publish thesis manuscript, present and defend their research results </w:t>
      </w:r>
    </w:p>
    <w:p w:rsidR="00E71CB6" w:rsidRPr="007128B9" w:rsidRDefault="00E71CB6" w:rsidP="00E71CB6">
      <w:pPr>
        <w:widowControl w:val="0"/>
        <w:autoSpaceDE w:val="0"/>
        <w:autoSpaceDN w:val="0"/>
        <w:adjustRightInd w:val="0"/>
        <w:spacing w:line="360" w:lineRule="auto"/>
        <w:jc w:val="both"/>
        <w:rPr>
          <w:b/>
        </w:rPr>
      </w:pPr>
      <w:r w:rsidRPr="007128B9">
        <w:rPr>
          <w:b/>
        </w:rPr>
        <w:t>COURSE DESCRIPTION</w:t>
      </w:r>
    </w:p>
    <w:p w:rsidR="00E71CB6" w:rsidRPr="007128B9" w:rsidRDefault="00E71CB6" w:rsidP="00E71CB6">
      <w:pPr>
        <w:pStyle w:val="BodyText"/>
        <w:spacing w:after="0" w:line="360" w:lineRule="auto"/>
        <w:jc w:val="both"/>
      </w:pPr>
      <w:r w:rsidRPr="007128B9">
        <w:t>MSc student in the program is required to identify a research problem relevant to the subject concerned and on national priority. Formulation of the research proposal should be according to the standard research methodology and in consultation with the advisory committee. The problem should reflect the current advances in the field and should have objectives intended for new findings and/or for confirmation of known facts for the Ethiopian conditions or on issues of global importance. After the approval, the candidate is expected to execute the proposal and come up with the findings in the form of thesis manuscript.</w:t>
      </w:r>
    </w:p>
    <w:p w:rsidR="00E71CB6" w:rsidRPr="007128B9" w:rsidRDefault="00E71CB6" w:rsidP="00E71CB6">
      <w:pPr>
        <w:spacing w:line="360" w:lineRule="auto"/>
        <w:jc w:val="both"/>
        <w:rPr>
          <w:b/>
          <w:bCs/>
          <w:sz w:val="2"/>
        </w:rPr>
      </w:pPr>
    </w:p>
    <w:p w:rsidR="00E71CB6" w:rsidRPr="007128B9" w:rsidRDefault="00E71CB6" w:rsidP="00E71CB6">
      <w:pPr>
        <w:spacing w:line="360" w:lineRule="auto"/>
        <w:jc w:val="both"/>
      </w:pPr>
      <w:r w:rsidRPr="007128B9">
        <w:rPr>
          <w:b/>
          <w:bCs/>
        </w:rPr>
        <w:t>MODE OF DELIVERY</w:t>
      </w:r>
    </w:p>
    <w:p w:rsidR="00E71CB6" w:rsidRPr="007128B9" w:rsidRDefault="00E71CB6" w:rsidP="00E71CB6">
      <w:pPr>
        <w:spacing w:line="360" w:lineRule="auto"/>
        <w:jc w:val="both"/>
      </w:pPr>
      <w:r w:rsidRPr="007128B9">
        <w:t xml:space="preserve">Reviewing, readings, and presentation. </w:t>
      </w:r>
    </w:p>
    <w:p w:rsidR="00E71CB6" w:rsidRPr="007128B9" w:rsidRDefault="00E71CB6" w:rsidP="00E71CB6">
      <w:pPr>
        <w:spacing w:line="360" w:lineRule="auto"/>
        <w:jc w:val="both"/>
        <w:rPr>
          <w:b/>
          <w:u w:val="single"/>
        </w:rPr>
      </w:pPr>
      <w:r w:rsidRPr="007128B9">
        <w:rPr>
          <w:b/>
          <w:bCs/>
        </w:rPr>
        <w:t>ASSESSMENT METHODS</w:t>
      </w:r>
    </w:p>
    <w:p w:rsidR="00E71CB6" w:rsidRPr="007128B9" w:rsidRDefault="00E71CB6" w:rsidP="00E71CB6">
      <w:pPr>
        <w:spacing w:line="360" w:lineRule="auto"/>
        <w:jc w:val="both"/>
      </w:pPr>
      <w:r w:rsidRPr="007128B9">
        <w:t xml:space="preserve">Evaluation will be carried out based on successful defense of their Thesis   </w:t>
      </w:r>
    </w:p>
    <w:p w:rsidR="00E71CB6" w:rsidRPr="00F12AF3" w:rsidRDefault="00E71CB6" w:rsidP="00F12AF3">
      <w:pPr>
        <w:spacing w:line="360" w:lineRule="auto"/>
        <w:ind w:left="720"/>
        <w:jc w:val="both"/>
        <w:rPr>
          <w:b/>
          <w:u w:val="single"/>
        </w:rPr>
      </w:pPr>
      <w:r w:rsidRPr="007128B9">
        <w:rPr>
          <w:b/>
          <w:u w:val="single"/>
        </w:rPr>
        <w:t>Total</w:t>
      </w:r>
      <w:r w:rsidRPr="007128B9">
        <w:rPr>
          <w:b/>
          <w:u w:val="single"/>
        </w:rPr>
        <w:tab/>
      </w:r>
      <w:r w:rsidRPr="007128B9">
        <w:rPr>
          <w:b/>
          <w:u w:val="single"/>
        </w:rPr>
        <w:tab/>
      </w:r>
      <w:r w:rsidRPr="007128B9">
        <w:rPr>
          <w:b/>
          <w:u w:val="single"/>
        </w:rPr>
        <w:tab/>
      </w:r>
      <w:r w:rsidRPr="007128B9">
        <w:rPr>
          <w:b/>
          <w:u w:val="single"/>
        </w:rPr>
        <w:tab/>
      </w:r>
      <w:r w:rsidRPr="007128B9">
        <w:rPr>
          <w:b/>
          <w:u w:val="single"/>
        </w:rPr>
        <w:tab/>
        <w:t>100%</w:t>
      </w:r>
    </w:p>
    <w:p w:rsidR="00E71CB6" w:rsidRPr="007128B9" w:rsidRDefault="00E71CB6" w:rsidP="00E71CB6">
      <w:pPr>
        <w:spacing w:line="360" w:lineRule="auto"/>
        <w:rPr>
          <w:b/>
        </w:rPr>
      </w:pPr>
      <w:r w:rsidRPr="007128B9">
        <w:rPr>
          <w:b/>
        </w:rPr>
        <w:t xml:space="preserve">GRADING </w:t>
      </w:r>
    </w:p>
    <w:p w:rsidR="00E71CB6" w:rsidRPr="007128B9" w:rsidRDefault="00E71CB6" w:rsidP="00E71CB6">
      <w:pPr>
        <w:spacing w:line="360" w:lineRule="auto"/>
      </w:pPr>
      <w:r w:rsidRPr="007128B9">
        <w:t>Grading will be done as per the universities’ regulation.</w:t>
      </w:r>
    </w:p>
    <w:p w:rsidR="00E71CB6" w:rsidRPr="007128B9" w:rsidRDefault="00E71CB6" w:rsidP="00E71CB6">
      <w:pPr>
        <w:spacing w:line="360" w:lineRule="auto"/>
      </w:pPr>
      <w:r w:rsidRPr="007128B9">
        <w:rPr>
          <w:b/>
        </w:rPr>
        <w:t>COURSE POLICY</w:t>
      </w:r>
    </w:p>
    <w:p w:rsidR="00E71CB6" w:rsidRPr="007128B9" w:rsidRDefault="00E71CB6" w:rsidP="00E71CB6">
      <w:pPr>
        <w:spacing w:line="360" w:lineRule="auto"/>
        <w:jc w:val="both"/>
      </w:pPr>
      <w:r w:rsidRPr="007128B9">
        <w:t xml:space="preserve">All students are expected to abide by the code of conduct of students throughout this course. Academic dishonesty, including cheating, fabrication, and plagiarism will not be tolerated and will be reported to concerned bodies for action. Class activities will vary day to day, ranging from lectures to discussions. </w:t>
      </w:r>
      <w:r w:rsidRPr="007128B9">
        <w:lastRenderedPageBreak/>
        <w:t xml:space="preserve">Students will be active participants in the course. Students need to ask questions and raise issues. Students are expected to do all their assignments and to submit and present timely. Students are expected to attend classes regularly and they are urged to be in lecture or tutorial room at least 5 minutes before the starting time Students that do not attend 85% of the classes will not sit for the final exam. Cell phones MUST be turned off before entering the class as they are disruptive and annoying to all of us in the class. You are responsible for all class announcements and changes. </w:t>
      </w:r>
    </w:p>
    <w:p w:rsidR="00E71CB6" w:rsidRPr="007128B9" w:rsidRDefault="00E71CB6" w:rsidP="00E71CB6">
      <w:pPr>
        <w:spacing w:line="276" w:lineRule="auto"/>
        <w:ind w:left="360"/>
        <w:jc w:val="center"/>
        <w:rPr>
          <w:b/>
        </w:rPr>
      </w:pPr>
      <w:r w:rsidRPr="007128B9">
        <w:rPr>
          <w:b/>
        </w:rPr>
        <w:t>Approved</w:t>
      </w:r>
    </w:p>
    <w:p w:rsidR="00E71CB6" w:rsidRPr="007128B9" w:rsidRDefault="00E71CB6" w:rsidP="00E71CB6">
      <w:pPr>
        <w:spacing w:line="276" w:lineRule="auto"/>
        <w:ind w:left="360"/>
        <w:jc w:val="center"/>
        <w:rPr>
          <w:b/>
        </w:rPr>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F12AF3">
      <w:pPr>
        <w:autoSpaceDE w:val="0"/>
        <w:autoSpaceDN w:val="0"/>
        <w:adjustRightInd w:val="0"/>
        <w:spacing w:line="276" w:lineRule="auto"/>
        <w:ind w:left="720"/>
        <w:jc w:val="both"/>
      </w:pPr>
      <w:r w:rsidRPr="007128B9">
        <w:t xml:space="preserve">        Name of Instructor/Tutor</w:t>
      </w:r>
      <w:r w:rsidRPr="007128B9">
        <w:tab/>
      </w:r>
      <w:r w:rsidRPr="007128B9">
        <w:tab/>
      </w:r>
      <w:r w:rsidRPr="007128B9">
        <w:tab/>
        <w:t xml:space="preserve">            Signature</w:t>
      </w:r>
    </w:p>
    <w:p w:rsidR="00E71CB6" w:rsidRPr="007128B9" w:rsidRDefault="00E71CB6" w:rsidP="00E71CB6">
      <w:pPr>
        <w:autoSpaceDE w:val="0"/>
        <w:autoSpaceDN w:val="0"/>
        <w:adjustRightInd w:val="0"/>
        <w:spacing w:line="276" w:lineRule="auto"/>
        <w:ind w:firstLine="720"/>
        <w:jc w:val="both"/>
      </w:pP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tab/>
        <w:t>_____________________________</w:t>
      </w:r>
    </w:p>
    <w:p w:rsidR="00E71CB6" w:rsidRPr="007128B9" w:rsidRDefault="00E71CB6" w:rsidP="00F12AF3">
      <w:pPr>
        <w:autoSpaceDE w:val="0"/>
        <w:autoSpaceDN w:val="0"/>
        <w:adjustRightInd w:val="0"/>
        <w:spacing w:line="276" w:lineRule="auto"/>
        <w:ind w:left="720" w:firstLine="720"/>
        <w:jc w:val="both"/>
      </w:pPr>
      <w:r w:rsidRPr="007128B9">
        <w:t>Name of Course Chair</w:t>
      </w:r>
      <w:r w:rsidRPr="007128B9">
        <w:tab/>
      </w:r>
      <w:r w:rsidRPr="007128B9">
        <w:tab/>
      </w:r>
      <w:r w:rsidRPr="007128B9">
        <w:tab/>
        <w:t xml:space="preserve">             Signature</w:t>
      </w:r>
    </w:p>
    <w:p w:rsidR="00E71CB6" w:rsidRPr="007128B9" w:rsidRDefault="00E71CB6" w:rsidP="00E71CB6">
      <w:pPr>
        <w:spacing w:line="276" w:lineRule="auto"/>
        <w:jc w:val="both"/>
      </w:pPr>
      <w:r w:rsidRPr="007128B9">
        <w:tab/>
      </w:r>
      <w:r w:rsidRPr="007128B9">
        <w:rPr>
          <w:u w:val="single"/>
        </w:rPr>
        <w:tab/>
      </w:r>
      <w:r w:rsidRPr="007128B9">
        <w:rPr>
          <w:u w:val="single"/>
        </w:rPr>
        <w:tab/>
      </w:r>
      <w:r w:rsidRPr="007128B9">
        <w:rPr>
          <w:u w:val="single"/>
        </w:rPr>
        <w:tab/>
      </w:r>
      <w:r w:rsidRPr="007128B9">
        <w:rPr>
          <w:u w:val="single"/>
        </w:rPr>
        <w:tab/>
      </w:r>
      <w:r w:rsidRPr="007128B9">
        <w:rPr>
          <w:u w:val="single"/>
        </w:rPr>
        <w:tab/>
      </w:r>
      <w:r w:rsidRPr="007128B9">
        <w:rPr>
          <w:b/>
          <w:i/>
        </w:rPr>
        <w:tab/>
      </w:r>
      <w:r w:rsidRPr="007128B9">
        <w:t>_____________________________</w:t>
      </w:r>
    </w:p>
    <w:p w:rsidR="00E71CB6" w:rsidRPr="007128B9" w:rsidRDefault="00E71CB6" w:rsidP="00E71CB6">
      <w:pPr>
        <w:spacing w:line="276" w:lineRule="auto"/>
        <w:jc w:val="both"/>
      </w:pPr>
      <w:r w:rsidRPr="007128B9">
        <w:t xml:space="preserve">              Name of Postgraduate Coordinator</w:t>
      </w:r>
      <w:r w:rsidRPr="007128B9">
        <w:tab/>
      </w:r>
      <w:r w:rsidRPr="007128B9">
        <w:tab/>
      </w:r>
      <w:r w:rsidRPr="007128B9">
        <w:tab/>
        <w:t xml:space="preserve">Signature </w:t>
      </w:r>
    </w:p>
    <w:p w:rsidR="00E71CB6" w:rsidRPr="007128B9" w:rsidRDefault="00E71CB6" w:rsidP="00E71CB6">
      <w:pPr>
        <w:spacing w:line="360" w:lineRule="auto"/>
        <w:rPr>
          <w:b/>
          <w:sz w:val="2"/>
        </w:rPr>
      </w:pPr>
    </w:p>
    <w:p w:rsidR="00E71CB6" w:rsidRDefault="00E71CB6" w:rsidP="00E71CB6">
      <w:pPr>
        <w:rPr>
          <w:b/>
        </w:rPr>
      </w:pPr>
    </w:p>
    <w:p w:rsidR="004F4E83" w:rsidRDefault="004F4E83" w:rsidP="00E71CB6">
      <w:pPr>
        <w:rPr>
          <w:b/>
        </w:rPr>
      </w:pPr>
    </w:p>
    <w:p w:rsidR="004F4E83" w:rsidRDefault="004F4E83" w:rsidP="00E71CB6">
      <w:pPr>
        <w:rPr>
          <w:b/>
        </w:rPr>
      </w:pPr>
    </w:p>
    <w:p w:rsidR="004F4E83" w:rsidRDefault="004F4E83" w:rsidP="00E71CB6">
      <w:pPr>
        <w:rPr>
          <w:b/>
        </w:rPr>
      </w:pPr>
    </w:p>
    <w:p w:rsidR="004F4E83" w:rsidRDefault="004F4E83" w:rsidP="00E71CB6">
      <w:pPr>
        <w:rPr>
          <w:b/>
        </w:rPr>
      </w:pPr>
    </w:p>
    <w:p w:rsidR="004F4E83" w:rsidRDefault="004F4E83" w:rsidP="00E71CB6">
      <w:pPr>
        <w:rPr>
          <w:b/>
        </w:rPr>
      </w:pPr>
    </w:p>
    <w:p w:rsidR="004F4E83" w:rsidRDefault="004F4E83" w:rsidP="00E71CB6">
      <w:pPr>
        <w:rPr>
          <w:b/>
        </w:rPr>
      </w:pPr>
    </w:p>
    <w:p w:rsidR="004F4E83" w:rsidRDefault="004F4E83" w:rsidP="00E71CB6">
      <w:pPr>
        <w:rPr>
          <w:b/>
        </w:rPr>
      </w:pPr>
    </w:p>
    <w:p w:rsidR="004F4E83" w:rsidRDefault="004F4E83" w:rsidP="00E71CB6">
      <w:pPr>
        <w:rPr>
          <w:b/>
        </w:rPr>
      </w:pPr>
    </w:p>
    <w:p w:rsidR="004F4E83" w:rsidRDefault="004F4E83" w:rsidP="00E71CB6">
      <w:pPr>
        <w:rPr>
          <w:b/>
        </w:rPr>
      </w:pPr>
    </w:p>
    <w:p w:rsidR="004F4E83" w:rsidRDefault="004F4E83" w:rsidP="00E71CB6">
      <w:pPr>
        <w:rPr>
          <w:b/>
        </w:rPr>
      </w:pPr>
    </w:p>
    <w:p w:rsidR="004F4E83" w:rsidRDefault="004F4E83" w:rsidP="00E71CB6">
      <w:pPr>
        <w:rPr>
          <w:b/>
        </w:rPr>
      </w:pPr>
    </w:p>
    <w:p w:rsidR="004F4E83" w:rsidRDefault="004F4E83" w:rsidP="00E71CB6">
      <w:pPr>
        <w:rPr>
          <w:b/>
        </w:rPr>
      </w:pPr>
    </w:p>
    <w:p w:rsidR="004F4E83" w:rsidRPr="007128B9" w:rsidRDefault="004F4E83" w:rsidP="00E71CB6">
      <w:pPr>
        <w:rPr>
          <w:b/>
        </w:rPr>
      </w:pPr>
    </w:p>
    <w:p w:rsidR="008F38B1" w:rsidRPr="00EE6145" w:rsidRDefault="00826A06" w:rsidP="00826A06">
      <w:pPr>
        <w:pStyle w:val="Heading1"/>
        <w:numPr>
          <w:ilvl w:val="0"/>
          <w:numId w:val="0"/>
        </w:numPr>
        <w:ind w:left="720"/>
      </w:pPr>
      <w:bookmarkStart w:id="4" w:name="_Toc38832521"/>
      <w:r>
        <w:lastRenderedPageBreak/>
        <w:t xml:space="preserve">2, </w:t>
      </w:r>
      <w:r w:rsidR="00EE6145">
        <w:t>MSc in Rural Livelihoods and Food Security</w:t>
      </w:r>
      <w:bookmarkEnd w:id="4"/>
    </w:p>
    <w:p w:rsidR="00A52E37" w:rsidRPr="00F4118B" w:rsidRDefault="00A52E37" w:rsidP="00FE5B2A">
      <w:pPr>
        <w:pStyle w:val="Heading1"/>
        <w:keepLines/>
        <w:numPr>
          <w:ilvl w:val="1"/>
          <w:numId w:val="12"/>
        </w:numPr>
        <w:jc w:val="left"/>
        <w:rPr>
          <w:rFonts w:ascii="Times New Roman" w:hAnsi="Times New Roman"/>
        </w:rPr>
      </w:pPr>
      <w:bookmarkStart w:id="5" w:name="_Toc520151008"/>
      <w:bookmarkStart w:id="6" w:name="_Toc38832522"/>
      <w:r w:rsidRPr="00F4118B">
        <w:rPr>
          <w:rFonts w:ascii="Times New Roman" w:hAnsi="Times New Roman"/>
        </w:rPr>
        <w:t>Course/module breakdown</w:t>
      </w:r>
      <w:bookmarkEnd w:id="5"/>
      <w:bookmarkEnd w:id="6"/>
    </w:p>
    <w:p w:rsidR="00A52E37" w:rsidRPr="00F4118B" w:rsidRDefault="00A52E37" w:rsidP="00A52E37">
      <w:pPr>
        <w:tabs>
          <w:tab w:val="left" w:pos="2379"/>
        </w:tabs>
        <w:spacing w:line="240" w:lineRule="auto"/>
        <w:rPr>
          <w:rFonts w:ascii="Times New Roman" w:hAnsi="Times New Roman"/>
          <w:b/>
          <w:sz w:val="8"/>
        </w:rPr>
      </w:pPr>
    </w:p>
    <w:p w:rsidR="00A52E37" w:rsidRPr="00F4118B" w:rsidRDefault="00A52E37" w:rsidP="00FE5B2A">
      <w:pPr>
        <w:numPr>
          <w:ilvl w:val="0"/>
          <w:numId w:val="38"/>
        </w:numPr>
        <w:spacing w:after="0" w:line="240" w:lineRule="auto"/>
        <w:rPr>
          <w:rFonts w:ascii="Times New Roman" w:hAnsi="Times New Roman"/>
          <w:b/>
        </w:rPr>
      </w:pPr>
      <w:r w:rsidRPr="00F4118B">
        <w:rPr>
          <w:rFonts w:ascii="Times New Roman" w:hAnsi="Times New Roman"/>
          <w:b/>
        </w:rPr>
        <w:t xml:space="preserve">Regular program </w:t>
      </w:r>
    </w:p>
    <w:p w:rsidR="00A52E37" w:rsidRPr="00DE53F7" w:rsidRDefault="00A52E37" w:rsidP="00A52E37">
      <w:pPr>
        <w:tabs>
          <w:tab w:val="left" w:pos="2379"/>
        </w:tabs>
        <w:rPr>
          <w:rFonts w:ascii="Times New Roman" w:hAnsi="Times New Roman"/>
          <w:sz w:val="8"/>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3960"/>
        <w:gridCol w:w="1530"/>
        <w:gridCol w:w="990"/>
        <w:gridCol w:w="900"/>
        <w:gridCol w:w="1170"/>
        <w:gridCol w:w="1350"/>
      </w:tblGrid>
      <w:tr w:rsidR="00A52E37" w:rsidRPr="00DE53F7" w:rsidTr="0097084C">
        <w:trPr>
          <w:trHeight w:val="330"/>
        </w:trPr>
        <w:tc>
          <w:tcPr>
            <w:tcW w:w="10980" w:type="dxa"/>
            <w:gridSpan w:val="7"/>
            <w:shd w:val="clear" w:color="auto" w:fill="auto"/>
            <w:noWrap/>
            <w:vAlign w:val="bottom"/>
            <w:hideMark/>
          </w:tcPr>
          <w:p w:rsidR="00A52E37" w:rsidRPr="00DE53F7" w:rsidRDefault="00A52E37" w:rsidP="0097084C">
            <w:pPr>
              <w:spacing w:after="0" w:line="240" w:lineRule="auto"/>
              <w:rPr>
                <w:rFonts w:ascii="Times New Roman" w:hAnsi="Times New Roman"/>
              </w:rPr>
            </w:pPr>
            <w:r w:rsidRPr="00DE53F7">
              <w:rPr>
                <w:rFonts w:ascii="Times New Roman" w:hAnsi="Times New Roman"/>
                <w:b/>
                <w:bCs/>
              </w:rPr>
              <w:t xml:space="preserve">Year </w:t>
            </w:r>
            <w:r>
              <w:rPr>
                <w:rFonts w:ascii="Times New Roman" w:hAnsi="Times New Roman"/>
                <w:b/>
                <w:bCs/>
              </w:rPr>
              <w:t>I</w:t>
            </w:r>
            <w:r w:rsidRPr="00DE53F7">
              <w:rPr>
                <w:rFonts w:ascii="Times New Roman" w:hAnsi="Times New Roman"/>
                <w:b/>
                <w:bCs/>
              </w:rPr>
              <w:t xml:space="preserve"> Semester </w:t>
            </w:r>
            <w:r>
              <w:rPr>
                <w:rFonts w:ascii="Times New Roman" w:hAnsi="Times New Roman"/>
                <w:b/>
                <w:bCs/>
              </w:rPr>
              <w:t>I</w:t>
            </w:r>
          </w:p>
        </w:tc>
      </w:tr>
      <w:tr w:rsidR="00A52E37" w:rsidRPr="00DE53F7" w:rsidTr="0097084C">
        <w:trPr>
          <w:trHeight w:val="367"/>
        </w:trPr>
        <w:tc>
          <w:tcPr>
            <w:tcW w:w="1080" w:type="dxa"/>
            <w:shd w:val="clear" w:color="auto" w:fill="auto"/>
            <w:hideMark/>
          </w:tcPr>
          <w:p w:rsidR="00A52E37" w:rsidRPr="00DE53F7" w:rsidRDefault="00A52E37" w:rsidP="0097084C">
            <w:pPr>
              <w:spacing w:after="0" w:line="240" w:lineRule="auto"/>
              <w:rPr>
                <w:rFonts w:ascii="Times New Roman" w:hAnsi="Times New Roman"/>
                <w:b/>
                <w:bCs/>
              </w:rPr>
            </w:pPr>
            <w:r w:rsidRPr="00DE53F7">
              <w:rPr>
                <w:rFonts w:ascii="Times New Roman" w:hAnsi="Times New Roman"/>
                <w:b/>
                <w:bCs/>
              </w:rPr>
              <w:t>Module</w:t>
            </w:r>
          </w:p>
        </w:tc>
        <w:tc>
          <w:tcPr>
            <w:tcW w:w="3960" w:type="dxa"/>
            <w:shd w:val="clear" w:color="auto" w:fill="auto"/>
            <w:hideMark/>
          </w:tcPr>
          <w:p w:rsidR="00A52E37" w:rsidRPr="00DE53F7" w:rsidRDefault="00A52E37" w:rsidP="0097084C">
            <w:pPr>
              <w:spacing w:after="0" w:line="240" w:lineRule="auto"/>
              <w:rPr>
                <w:rFonts w:ascii="Times New Roman" w:hAnsi="Times New Roman"/>
                <w:b/>
                <w:bCs/>
              </w:rPr>
            </w:pPr>
            <w:r w:rsidRPr="00DE53F7">
              <w:rPr>
                <w:rFonts w:ascii="Times New Roman" w:hAnsi="Times New Roman"/>
                <w:b/>
                <w:bCs/>
              </w:rPr>
              <w:t>Course Title</w:t>
            </w:r>
          </w:p>
        </w:tc>
        <w:tc>
          <w:tcPr>
            <w:tcW w:w="1530" w:type="dxa"/>
            <w:shd w:val="clear" w:color="auto" w:fill="auto"/>
            <w:hideMark/>
          </w:tcPr>
          <w:p w:rsidR="00A52E37" w:rsidRPr="00DE53F7" w:rsidRDefault="00A52E37" w:rsidP="0097084C">
            <w:pPr>
              <w:spacing w:after="0" w:line="240" w:lineRule="auto"/>
              <w:rPr>
                <w:rFonts w:ascii="Times New Roman" w:hAnsi="Times New Roman"/>
                <w:b/>
                <w:bCs/>
              </w:rPr>
            </w:pPr>
            <w:r w:rsidRPr="00DE53F7">
              <w:rPr>
                <w:rFonts w:ascii="Times New Roman" w:hAnsi="Times New Roman"/>
                <w:b/>
                <w:bCs/>
              </w:rPr>
              <w:t>Course  Code</w:t>
            </w:r>
          </w:p>
        </w:tc>
        <w:tc>
          <w:tcPr>
            <w:tcW w:w="990" w:type="dxa"/>
            <w:shd w:val="clear" w:color="auto" w:fill="auto"/>
            <w:hideMark/>
          </w:tcPr>
          <w:p w:rsidR="00A52E37" w:rsidRPr="00DE53F7" w:rsidRDefault="00A52E37" w:rsidP="0097084C">
            <w:pPr>
              <w:spacing w:after="0" w:line="240" w:lineRule="auto"/>
              <w:jc w:val="center"/>
              <w:rPr>
                <w:rFonts w:ascii="Times New Roman" w:hAnsi="Times New Roman"/>
                <w:b/>
                <w:bCs/>
              </w:rPr>
            </w:pPr>
            <w:r w:rsidRPr="00DE53F7">
              <w:rPr>
                <w:rFonts w:ascii="Times New Roman" w:hAnsi="Times New Roman"/>
                <w:b/>
                <w:bCs/>
              </w:rPr>
              <w:t>Cr</w:t>
            </w:r>
            <w:r>
              <w:rPr>
                <w:rFonts w:ascii="Times New Roman" w:hAnsi="Times New Roman"/>
                <w:b/>
                <w:bCs/>
              </w:rPr>
              <w:t xml:space="preserve">. </w:t>
            </w:r>
            <w:r w:rsidRPr="00DE53F7">
              <w:rPr>
                <w:rFonts w:ascii="Times New Roman" w:hAnsi="Times New Roman"/>
                <w:b/>
                <w:bCs/>
              </w:rPr>
              <w:t>Hr</w:t>
            </w:r>
          </w:p>
        </w:tc>
        <w:tc>
          <w:tcPr>
            <w:tcW w:w="900" w:type="dxa"/>
          </w:tcPr>
          <w:p w:rsidR="00A52E37" w:rsidRPr="00DE53F7" w:rsidRDefault="00A52E37" w:rsidP="0097084C">
            <w:pPr>
              <w:spacing w:after="0" w:line="240" w:lineRule="auto"/>
              <w:jc w:val="center"/>
              <w:rPr>
                <w:rFonts w:ascii="Times New Roman" w:hAnsi="Times New Roman"/>
                <w:b/>
                <w:bCs/>
              </w:rPr>
            </w:pPr>
            <w:r>
              <w:rPr>
                <w:rFonts w:ascii="Times New Roman" w:hAnsi="Times New Roman"/>
                <w:b/>
                <w:bCs/>
              </w:rPr>
              <w:t xml:space="preserve">ECTS </w:t>
            </w:r>
          </w:p>
        </w:tc>
        <w:tc>
          <w:tcPr>
            <w:tcW w:w="1170" w:type="dxa"/>
          </w:tcPr>
          <w:p w:rsidR="00A52E37" w:rsidRDefault="00A52E37" w:rsidP="0097084C">
            <w:pPr>
              <w:spacing w:after="0" w:line="240" w:lineRule="auto"/>
              <w:jc w:val="center"/>
              <w:rPr>
                <w:rFonts w:ascii="Times New Roman" w:hAnsi="Times New Roman"/>
                <w:b/>
                <w:bCs/>
              </w:rPr>
            </w:pPr>
            <w:r>
              <w:rPr>
                <w:rFonts w:ascii="Times New Roman" w:hAnsi="Times New Roman"/>
                <w:b/>
                <w:bCs/>
              </w:rPr>
              <w:t xml:space="preserve">Delivery </w:t>
            </w:r>
          </w:p>
        </w:tc>
        <w:tc>
          <w:tcPr>
            <w:tcW w:w="1350" w:type="dxa"/>
          </w:tcPr>
          <w:p w:rsidR="00A52E37" w:rsidRDefault="00A52E37" w:rsidP="0097084C">
            <w:pPr>
              <w:spacing w:after="0" w:line="240" w:lineRule="auto"/>
              <w:jc w:val="center"/>
              <w:rPr>
                <w:rFonts w:ascii="Times New Roman" w:hAnsi="Times New Roman"/>
                <w:b/>
                <w:bCs/>
              </w:rPr>
            </w:pPr>
            <w:r>
              <w:rPr>
                <w:rFonts w:ascii="Times New Roman" w:hAnsi="Times New Roman"/>
                <w:b/>
                <w:bCs/>
              </w:rPr>
              <w:t xml:space="preserve">Duration </w:t>
            </w:r>
          </w:p>
        </w:tc>
      </w:tr>
      <w:tr w:rsidR="00A52E37" w:rsidRPr="00DE53F7" w:rsidTr="0097084C">
        <w:trPr>
          <w:trHeight w:val="205"/>
        </w:trPr>
        <w:tc>
          <w:tcPr>
            <w:tcW w:w="1080" w:type="dxa"/>
            <w:vMerge w:val="restart"/>
            <w:shd w:val="clear" w:color="auto" w:fill="auto"/>
            <w:hideMark/>
          </w:tcPr>
          <w:p w:rsidR="00A52E37" w:rsidRPr="00DE53F7" w:rsidRDefault="00A52E37" w:rsidP="0097084C">
            <w:pPr>
              <w:spacing w:after="0" w:line="240" w:lineRule="auto"/>
              <w:rPr>
                <w:rFonts w:ascii="Times New Roman" w:hAnsi="Times New Roman"/>
              </w:rPr>
            </w:pPr>
            <w:r w:rsidRPr="00DE53F7">
              <w:rPr>
                <w:rFonts w:ascii="Times New Roman" w:hAnsi="Times New Roman"/>
              </w:rPr>
              <w:t>01</w:t>
            </w:r>
          </w:p>
          <w:p w:rsidR="00A52E37" w:rsidRPr="00DE53F7" w:rsidRDefault="00A52E37" w:rsidP="0097084C">
            <w:pPr>
              <w:spacing w:after="0" w:line="240" w:lineRule="auto"/>
              <w:rPr>
                <w:rFonts w:ascii="Times New Roman" w:hAnsi="Times New Roman"/>
              </w:rPr>
            </w:pPr>
          </w:p>
        </w:tc>
        <w:tc>
          <w:tcPr>
            <w:tcW w:w="3960" w:type="dxa"/>
            <w:shd w:val="clear" w:color="auto" w:fill="auto"/>
            <w:hideMark/>
          </w:tcPr>
          <w:p w:rsidR="00A52E37" w:rsidRPr="00057634" w:rsidRDefault="00A52E37" w:rsidP="0097084C">
            <w:pPr>
              <w:spacing w:after="0" w:line="240" w:lineRule="auto"/>
              <w:rPr>
                <w:rFonts w:ascii="Times New Roman" w:hAnsi="Times New Roman"/>
                <w:color w:val="000000"/>
              </w:rPr>
            </w:pPr>
            <w:r>
              <w:rPr>
                <w:rFonts w:ascii="Times New Roman" w:hAnsi="Times New Roman"/>
                <w:sz w:val="24"/>
                <w:szCs w:val="24"/>
              </w:rPr>
              <w:t>Rural Livelihoods and Vulnerability Analysis</w:t>
            </w:r>
          </w:p>
        </w:tc>
        <w:tc>
          <w:tcPr>
            <w:tcW w:w="1530" w:type="dxa"/>
            <w:shd w:val="clear" w:color="auto" w:fill="auto"/>
            <w:hideMark/>
          </w:tcPr>
          <w:p w:rsidR="00A52E37" w:rsidRPr="00057634" w:rsidRDefault="00A52E37" w:rsidP="0097084C">
            <w:pPr>
              <w:spacing w:after="0" w:line="240" w:lineRule="auto"/>
              <w:jc w:val="center"/>
              <w:rPr>
                <w:rFonts w:ascii="Times New Roman" w:hAnsi="Times New Roman"/>
              </w:rPr>
            </w:pPr>
            <w:r w:rsidRPr="00057634">
              <w:rPr>
                <w:rFonts w:ascii="Times New Roman" w:hAnsi="Times New Roman"/>
              </w:rPr>
              <w:t>RLFS</w:t>
            </w:r>
            <w:r>
              <w:rPr>
                <w:rFonts w:ascii="Times New Roman" w:hAnsi="Times New Roman"/>
              </w:rPr>
              <w:t>4</w:t>
            </w:r>
            <w:r w:rsidRPr="00057634">
              <w:rPr>
                <w:rFonts w:ascii="Times New Roman" w:hAnsi="Times New Roman"/>
              </w:rPr>
              <w:t>011</w:t>
            </w:r>
          </w:p>
        </w:tc>
        <w:tc>
          <w:tcPr>
            <w:tcW w:w="990" w:type="dxa"/>
            <w:shd w:val="clear" w:color="auto" w:fill="auto"/>
            <w:hideMark/>
          </w:tcPr>
          <w:p w:rsidR="00A52E37" w:rsidRPr="00057634" w:rsidRDefault="00A52E37" w:rsidP="0097084C">
            <w:pPr>
              <w:spacing w:after="0" w:line="240" w:lineRule="auto"/>
              <w:jc w:val="center"/>
              <w:rPr>
                <w:rFonts w:ascii="Times New Roman" w:hAnsi="Times New Roman"/>
                <w:color w:val="000000"/>
              </w:rPr>
            </w:pPr>
            <w:r w:rsidRPr="00057634">
              <w:rPr>
                <w:rFonts w:ascii="Times New Roman" w:hAnsi="Times New Roman"/>
                <w:color w:val="000000"/>
              </w:rPr>
              <w:t>3</w:t>
            </w:r>
          </w:p>
        </w:tc>
        <w:tc>
          <w:tcPr>
            <w:tcW w:w="900" w:type="dxa"/>
          </w:tcPr>
          <w:p w:rsidR="00A52E37" w:rsidRPr="00057634" w:rsidRDefault="00A52E37" w:rsidP="0097084C">
            <w:pPr>
              <w:spacing w:after="0" w:line="240" w:lineRule="auto"/>
              <w:jc w:val="center"/>
              <w:rPr>
                <w:rFonts w:ascii="Times New Roman" w:hAnsi="Times New Roman"/>
                <w:color w:val="000000"/>
              </w:rPr>
            </w:pPr>
            <w:r>
              <w:rPr>
                <w:rFonts w:ascii="Times New Roman" w:hAnsi="Times New Roman"/>
                <w:color w:val="000000"/>
              </w:rPr>
              <w:t>6</w:t>
            </w:r>
          </w:p>
        </w:tc>
        <w:tc>
          <w:tcPr>
            <w:tcW w:w="1170" w:type="dxa"/>
          </w:tcPr>
          <w:p w:rsidR="00A52E37" w:rsidRPr="007128B9" w:rsidRDefault="00A52E37" w:rsidP="0097084C">
            <w:pPr>
              <w:spacing w:after="0" w:line="240" w:lineRule="auto"/>
              <w:jc w:val="center"/>
            </w:pPr>
            <w:r w:rsidRPr="007128B9">
              <w:t>Parallel</w:t>
            </w:r>
          </w:p>
        </w:tc>
        <w:tc>
          <w:tcPr>
            <w:tcW w:w="1350" w:type="dxa"/>
          </w:tcPr>
          <w:p w:rsidR="00A52E37" w:rsidRPr="007128B9" w:rsidRDefault="00A52E37" w:rsidP="0097084C">
            <w:pPr>
              <w:tabs>
                <w:tab w:val="center" w:pos="661"/>
              </w:tabs>
              <w:spacing w:after="0" w:line="240" w:lineRule="auto"/>
            </w:pPr>
            <w:r w:rsidRPr="007128B9">
              <w:t>1-</w:t>
            </w:r>
            <w:r w:rsidRPr="007128B9">
              <w:tab/>
              <w:t>16 weeks</w:t>
            </w:r>
          </w:p>
        </w:tc>
      </w:tr>
      <w:tr w:rsidR="00A52E37" w:rsidRPr="00DE53F7" w:rsidTr="0097084C">
        <w:trPr>
          <w:trHeight w:val="205"/>
        </w:trPr>
        <w:tc>
          <w:tcPr>
            <w:tcW w:w="1080" w:type="dxa"/>
            <w:vMerge/>
            <w:shd w:val="clear" w:color="auto" w:fill="auto"/>
            <w:hideMark/>
          </w:tcPr>
          <w:p w:rsidR="00A52E37" w:rsidRPr="00DE53F7" w:rsidRDefault="00A52E37" w:rsidP="0097084C">
            <w:pPr>
              <w:spacing w:after="0" w:line="240" w:lineRule="auto"/>
              <w:rPr>
                <w:rFonts w:ascii="Times New Roman" w:hAnsi="Times New Roman"/>
              </w:rPr>
            </w:pPr>
          </w:p>
        </w:tc>
        <w:tc>
          <w:tcPr>
            <w:tcW w:w="3960" w:type="dxa"/>
            <w:shd w:val="clear" w:color="auto" w:fill="auto"/>
            <w:hideMark/>
          </w:tcPr>
          <w:p w:rsidR="00A52E37" w:rsidRPr="00057634" w:rsidRDefault="00A52E37" w:rsidP="0097084C">
            <w:pPr>
              <w:spacing w:after="0" w:line="240" w:lineRule="auto"/>
              <w:rPr>
                <w:rFonts w:ascii="Times New Roman" w:hAnsi="Times New Roman"/>
              </w:rPr>
            </w:pPr>
            <w:r w:rsidRPr="00045095">
              <w:rPr>
                <w:rFonts w:ascii="Times New Roman" w:hAnsi="Times New Roman"/>
              </w:rPr>
              <w:t>Food</w:t>
            </w:r>
            <w:r>
              <w:rPr>
                <w:rFonts w:ascii="Times New Roman" w:hAnsi="Times New Roman"/>
              </w:rPr>
              <w:t xml:space="preserve"> and Nutrition  S</w:t>
            </w:r>
            <w:r w:rsidRPr="00045095">
              <w:rPr>
                <w:rFonts w:ascii="Times New Roman" w:hAnsi="Times New Roman"/>
              </w:rPr>
              <w:t>ecurity</w:t>
            </w:r>
          </w:p>
        </w:tc>
        <w:tc>
          <w:tcPr>
            <w:tcW w:w="1530" w:type="dxa"/>
            <w:shd w:val="clear" w:color="auto" w:fill="auto"/>
            <w:hideMark/>
          </w:tcPr>
          <w:p w:rsidR="00A52E37" w:rsidRPr="00057634" w:rsidRDefault="00A52E37" w:rsidP="0097084C">
            <w:pPr>
              <w:spacing w:after="0" w:line="240" w:lineRule="auto"/>
              <w:rPr>
                <w:rFonts w:ascii="Times New Roman" w:hAnsi="Times New Roman"/>
              </w:rPr>
            </w:pPr>
            <w:r w:rsidRPr="00057634">
              <w:rPr>
                <w:rFonts w:ascii="Times New Roman" w:hAnsi="Times New Roman"/>
              </w:rPr>
              <w:t>RLFS</w:t>
            </w:r>
            <w:r>
              <w:rPr>
                <w:rFonts w:ascii="Times New Roman" w:hAnsi="Times New Roman"/>
              </w:rPr>
              <w:t>4012</w:t>
            </w:r>
          </w:p>
        </w:tc>
        <w:tc>
          <w:tcPr>
            <w:tcW w:w="990" w:type="dxa"/>
            <w:shd w:val="clear" w:color="auto" w:fill="auto"/>
            <w:hideMark/>
          </w:tcPr>
          <w:p w:rsidR="00A52E37" w:rsidRPr="00057634" w:rsidRDefault="00A52E37" w:rsidP="0097084C">
            <w:pPr>
              <w:spacing w:after="0" w:line="240" w:lineRule="auto"/>
              <w:jc w:val="center"/>
              <w:rPr>
                <w:rStyle w:val="fontstyle01"/>
                <w:rFonts w:ascii="Times New Roman" w:hAnsi="Times New Roman"/>
              </w:rPr>
            </w:pPr>
            <w:r w:rsidRPr="00057634">
              <w:rPr>
                <w:rStyle w:val="fontstyle01"/>
                <w:rFonts w:ascii="Times New Roman" w:hAnsi="Times New Roman"/>
              </w:rPr>
              <w:t>3</w:t>
            </w:r>
          </w:p>
        </w:tc>
        <w:tc>
          <w:tcPr>
            <w:tcW w:w="900" w:type="dxa"/>
          </w:tcPr>
          <w:p w:rsidR="00A52E37" w:rsidRPr="00057634" w:rsidRDefault="00A52E37" w:rsidP="0097084C">
            <w:pPr>
              <w:spacing w:after="0" w:line="240" w:lineRule="auto"/>
              <w:jc w:val="center"/>
              <w:rPr>
                <w:rStyle w:val="fontstyle01"/>
                <w:rFonts w:ascii="Times New Roman" w:hAnsi="Times New Roman"/>
              </w:rPr>
            </w:pPr>
            <w:r>
              <w:rPr>
                <w:rStyle w:val="fontstyle01"/>
                <w:rFonts w:ascii="Times New Roman" w:hAnsi="Times New Roman"/>
              </w:rPr>
              <w:t>6</w:t>
            </w:r>
          </w:p>
        </w:tc>
        <w:tc>
          <w:tcPr>
            <w:tcW w:w="1170" w:type="dxa"/>
          </w:tcPr>
          <w:p w:rsidR="00A52E37" w:rsidRPr="007128B9" w:rsidRDefault="00A52E37" w:rsidP="0097084C">
            <w:pPr>
              <w:spacing w:after="0" w:line="240" w:lineRule="auto"/>
              <w:jc w:val="center"/>
            </w:pPr>
            <w:r w:rsidRPr="007128B9">
              <w:t>Parallel</w:t>
            </w:r>
          </w:p>
        </w:tc>
        <w:tc>
          <w:tcPr>
            <w:tcW w:w="1350" w:type="dxa"/>
          </w:tcPr>
          <w:p w:rsidR="00A52E37" w:rsidRPr="007128B9" w:rsidRDefault="00A52E37" w:rsidP="0097084C">
            <w:pPr>
              <w:spacing w:after="0" w:line="240" w:lineRule="auto"/>
              <w:jc w:val="center"/>
            </w:pPr>
            <w:r w:rsidRPr="007128B9">
              <w:t>1-16 weeks</w:t>
            </w:r>
          </w:p>
        </w:tc>
      </w:tr>
      <w:tr w:rsidR="00A52E37" w:rsidRPr="00DE53F7" w:rsidTr="0097084C">
        <w:trPr>
          <w:trHeight w:val="269"/>
        </w:trPr>
        <w:tc>
          <w:tcPr>
            <w:tcW w:w="1080" w:type="dxa"/>
            <w:vMerge/>
            <w:shd w:val="clear" w:color="auto" w:fill="auto"/>
            <w:hideMark/>
          </w:tcPr>
          <w:p w:rsidR="00A52E37" w:rsidRPr="00DE53F7" w:rsidRDefault="00A52E37" w:rsidP="0097084C">
            <w:pPr>
              <w:spacing w:after="0" w:line="240" w:lineRule="auto"/>
              <w:rPr>
                <w:rFonts w:ascii="Times New Roman" w:hAnsi="Times New Roman"/>
              </w:rPr>
            </w:pPr>
          </w:p>
        </w:tc>
        <w:tc>
          <w:tcPr>
            <w:tcW w:w="3960" w:type="dxa"/>
            <w:shd w:val="clear" w:color="auto" w:fill="auto"/>
            <w:hideMark/>
          </w:tcPr>
          <w:p w:rsidR="00A52E37" w:rsidRPr="00057634" w:rsidRDefault="00A52E37" w:rsidP="0097084C">
            <w:pPr>
              <w:spacing w:after="0" w:line="240" w:lineRule="auto"/>
              <w:rPr>
                <w:rStyle w:val="fontstyle01"/>
                <w:rFonts w:ascii="Times New Roman" w:hAnsi="Times New Roman"/>
                <w:bCs/>
              </w:rPr>
            </w:pPr>
            <w:r>
              <w:rPr>
                <w:rFonts w:ascii="Times New Roman" w:hAnsi="Times New Roman"/>
                <w:sz w:val="24"/>
                <w:szCs w:val="24"/>
              </w:rPr>
              <w:t>Gender  in Rural L</w:t>
            </w:r>
            <w:r w:rsidRPr="00B93122">
              <w:rPr>
                <w:rFonts w:ascii="Times New Roman" w:hAnsi="Times New Roman"/>
                <w:sz w:val="24"/>
                <w:szCs w:val="24"/>
              </w:rPr>
              <w:t>ivelihoods</w:t>
            </w:r>
            <w:r>
              <w:rPr>
                <w:rFonts w:ascii="Times New Roman" w:hAnsi="Times New Roman"/>
                <w:sz w:val="24"/>
                <w:szCs w:val="24"/>
              </w:rPr>
              <w:t xml:space="preserve"> (E)</w:t>
            </w:r>
          </w:p>
        </w:tc>
        <w:tc>
          <w:tcPr>
            <w:tcW w:w="1530" w:type="dxa"/>
            <w:shd w:val="clear" w:color="auto" w:fill="auto"/>
            <w:hideMark/>
          </w:tcPr>
          <w:p w:rsidR="00A52E37" w:rsidRPr="00057634" w:rsidRDefault="00A52E37" w:rsidP="0097084C">
            <w:pPr>
              <w:spacing w:after="0" w:line="240" w:lineRule="auto"/>
              <w:rPr>
                <w:rFonts w:ascii="Times New Roman" w:hAnsi="Times New Roman"/>
              </w:rPr>
            </w:pPr>
            <w:r w:rsidRPr="00057634">
              <w:rPr>
                <w:rFonts w:ascii="Times New Roman" w:hAnsi="Times New Roman"/>
              </w:rPr>
              <w:t>RLFS</w:t>
            </w:r>
            <w:r>
              <w:rPr>
                <w:rFonts w:ascii="Times New Roman" w:hAnsi="Times New Roman"/>
              </w:rPr>
              <w:t>4015</w:t>
            </w:r>
          </w:p>
        </w:tc>
        <w:tc>
          <w:tcPr>
            <w:tcW w:w="990" w:type="dxa"/>
            <w:shd w:val="clear" w:color="auto" w:fill="auto"/>
            <w:hideMark/>
          </w:tcPr>
          <w:p w:rsidR="00A52E37" w:rsidRPr="00057634" w:rsidRDefault="00A52E37" w:rsidP="0097084C">
            <w:pPr>
              <w:spacing w:after="0" w:line="240" w:lineRule="auto"/>
              <w:jc w:val="center"/>
              <w:rPr>
                <w:rStyle w:val="fontstyle01"/>
                <w:rFonts w:ascii="Times New Roman" w:hAnsi="Times New Roman"/>
                <w:bCs/>
              </w:rPr>
            </w:pPr>
            <w:r w:rsidRPr="00057634">
              <w:rPr>
                <w:rStyle w:val="fontstyle01"/>
                <w:rFonts w:ascii="Times New Roman" w:hAnsi="Times New Roman"/>
              </w:rPr>
              <w:t>2</w:t>
            </w:r>
          </w:p>
        </w:tc>
        <w:tc>
          <w:tcPr>
            <w:tcW w:w="900" w:type="dxa"/>
          </w:tcPr>
          <w:p w:rsidR="00A52E37" w:rsidRPr="00057634" w:rsidRDefault="00A52E37" w:rsidP="0097084C">
            <w:pPr>
              <w:spacing w:after="0" w:line="240" w:lineRule="auto"/>
              <w:jc w:val="center"/>
              <w:rPr>
                <w:rStyle w:val="fontstyle01"/>
                <w:rFonts w:ascii="Times New Roman" w:hAnsi="Times New Roman"/>
                <w:bCs/>
              </w:rPr>
            </w:pPr>
            <w:r>
              <w:rPr>
                <w:rStyle w:val="fontstyle01"/>
                <w:rFonts w:ascii="Times New Roman" w:hAnsi="Times New Roman"/>
              </w:rPr>
              <w:t>4</w:t>
            </w:r>
          </w:p>
        </w:tc>
        <w:tc>
          <w:tcPr>
            <w:tcW w:w="1170" w:type="dxa"/>
          </w:tcPr>
          <w:p w:rsidR="00A52E37" w:rsidRPr="007128B9" w:rsidRDefault="00A52E37" w:rsidP="0097084C">
            <w:pPr>
              <w:spacing w:after="0" w:line="240" w:lineRule="auto"/>
              <w:jc w:val="center"/>
            </w:pPr>
            <w:r w:rsidRPr="007128B9">
              <w:t xml:space="preserve">Block </w:t>
            </w:r>
          </w:p>
        </w:tc>
        <w:tc>
          <w:tcPr>
            <w:tcW w:w="1350" w:type="dxa"/>
          </w:tcPr>
          <w:p w:rsidR="00A52E37" w:rsidRPr="007128B9" w:rsidRDefault="00A52E37" w:rsidP="0097084C">
            <w:pPr>
              <w:spacing w:after="0" w:line="240" w:lineRule="auto"/>
              <w:jc w:val="center"/>
            </w:pPr>
            <w:r>
              <w:t>13</w:t>
            </w:r>
            <w:r w:rsidRPr="007128B9">
              <w:t>-</w:t>
            </w:r>
            <w:r>
              <w:t>16</w:t>
            </w:r>
            <w:r w:rsidRPr="007128B9">
              <w:t xml:space="preserve"> weeks</w:t>
            </w:r>
          </w:p>
        </w:tc>
      </w:tr>
      <w:tr w:rsidR="00A52E37" w:rsidRPr="00DE53F7" w:rsidTr="0097084C">
        <w:trPr>
          <w:trHeight w:val="269"/>
        </w:trPr>
        <w:tc>
          <w:tcPr>
            <w:tcW w:w="1080" w:type="dxa"/>
            <w:vMerge/>
            <w:shd w:val="clear" w:color="auto" w:fill="auto"/>
            <w:hideMark/>
          </w:tcPr>
          <w:p w:rsidR="00A52E37" w:rsidRPr="00DE53F7" w:rsidRDefault="00A52E37" w:rsidP="0097084C">
            <w:pPr>
              <w:spacing w:after="0" w:line="240" w:lineRule="auto"/>
              <w:rPr>
                <w:rFonts w:ascii="Times New Roman" w:hAnsi="Times New Roman"/>
              </w:rPr>
            </w:pPr>
          </w:p>
        </w:tc>
        <w:tc>
          <w:tcPr>
            <w:tcW w:w="3960" w:type="dxa"/>
            <w:shd w:val="clear" w:color="auto" w:fill="auto"/>
            <w:hideMark/>
          </w:tcPr>
          <w:p w:rsidR="00A52E37" w:rsidRDefault="00A52E37" w:rsidP="0097084C">
            <w:pPr>
              <w:spacing w:after="0" w:line="240" w:lineRule="auto"/>
              <w:rPr>
                <w:rFonts w:ascii="Times New Roman" w:hAnsi="Times New Roman"/>
                <w:sz w:val="24"/>
                <w:szCs w:val="24"/>
              </w:rPr>
            </w:pPr>
            <w:r w:rsidRPr="00EB1C37">
              <w:rPr>
                <w:color w:val="000000"/>
              </w:rPr>
              <w:t>Agricultural Production and Market System</w:t>
            </w:r>
            <w:r>
              <w:rPr>
                <w:color w:val="000000"/>
              </w:rPr>
              <w:t>(E)</w:t>
            </w:r>
          </w:p>
        </w:tc>
        <w:tc>
          <w:tcPr>
            <w:tcW w:w="1530" w:type="dxa"/>
            <w:shd w:val="clear" w:color="auto" w:fill="auto"/>
            <w:hideMark/>
          </w:tcPr>
          <w:p w:rsidR="00A52E37" w:rsidRPr="00057634" w:rsidRDefault="00A52E37" w:rsidP="0097084C">
            <w:pPr>
              <w:spacing w:after="0" w:line="240" w:lineRule="auto"/>
              <w:rPr>
                <w:rFonts w:ascii="Times New Roman" w:hAnsi="Times New Roman"/>
              </w:rPr>
            </w:pPr>
            <w:r w:rsidRPr="00057634">
              <w:rPr>
                <w:rFonts w:ascii="Times New Roman" w:hAnsi="Times New Roman"/>
              </w:rPr>
              <w:t>RLFS</w:t>
            </w:r>
            <w:r>
              <w:rPr>
                <w:rFonts w:ascii="Times New Roman" w:hAnsi="Times New Roman"/>
              </w:rPr>
              <w:t>4017</w:t>
            </w:r>
          </w:p>
        </w:tc>
        <w:tc>
          <w:tcPr>
            <w:tcW w:w="990" w:type="dxa"/>
            <w:shd w:val="clear" w:color="auto" w:fill="auto"/>
            <w:hideMark/>
          </w:tcPr>
          <w:p w:rsidR="00A52E37" w:rsidRPr="00057634" w:rsidRDefault="00A52E37" w:rsidP="0097084C">
            <w:pPr>
              <w:spacing w:after="0" w:line="240" w:lineRule="auto"/>
              <w:jc w:val="center"/>
              <w:rPr>
                <w:rStyle w:val="fontstyle01"/>
                <w:rFonts w:ascii="Times New Roman" w:hAnsi="Times New Roman"/>
                <w:bCs/>
              </w:rPr>
            </w:pPr>
            <w:r>
              <w:rPr>
                <w:rStyle w:val="fontstyle01"/>
                <w:rFonts w:ascii="Times New Roman" w:hAnsi="Times New Roman"/>
              </w:rPr>
              <w:t>2</w:t>
            </w:r>
          </w:p>
        </w:tc>
        <w:tc>
          <w:tcPr>
            <w:tcW w:w="900" w:type="dxa"/>
          </w:tcPr>
          <w:p w:rsidR="00A52E37" w:rsidRDefault="00A52E37" w:rsidP="0097084C">
            <w:pPr>
              <w:spacing w:after="0" w:line="240" w:lineRule="auto"/>
              <w:jc w:val="center"/>
              <w:rPr>
                <w:rStyle w:val="fontstyle01"/>
                <w:rFonts w:ascii="Times New Roman" w:hAnsi="Times New Roman"/>
                <w:bCs/>
              </w:rPr>
            </w:pPr>
            <w:r>
              <w:rPr>
                <w:rStyle w:val="fontstyle01"/>
                <w:rFonts w:ascii="Times New Roman" w:hAnsi="Times New Roman"/>
              </w:rPr>
              <w:t>4</w:t>
            </w:r>
          </w:p>
        </w:tc>
        <w:tc>
          <w:tcPr>
            <w:tcW w:w="1170" w:type="dxa"/>
          </w:tcPr>
          <w:p w:rsidR="00A52E37" w:rsidRPr="007128B9" w:rsidRDefault="00A52E37" w:rsidP="0097084C">
            <w:pPr>
              <w:spacing w:after="0" w:line="240" w:lineRule="auto"/>
              <w:jc w:val="center"/>
            </w:pPr>
            <w:r w:rsidRPr="007128B9">
              <w:t>Block</w:t>
            </w:r>
          </w:p>
        </w:tc>
        <w:tc>
          <w:tcPr>
            <w:tcW w:w="1350" w:type="dxa"/>
          </w:tcPr>
          <w:p w:rsidR="00A52E37" w:rsidRPr="007128B9" w:rsidRDefault="00A52E37" w:rsidP="0097084C">
            <w:pPr>
              <w:spacing w:after="0" w:line="240" w:lineRule="auto"/>
              <w:jc w:val="center"/>
            </w:pPr>
            <w:r w:rsidRPr="007128B9">
              <w:t>1</w:t>
            </w:r>
            <w:r>
              <w:t>3-16</w:t>
            </w:r>
            <w:r w:rsidRPr="007128B9">
              <w:t xml:space="preserve"> weeks</w:t>
            </w:r>
          </w:p>
        </w:tc>
      </w:tr>
      <w:tr w:rsidR="00A52E37" w:rsidRPr="00DE53F7" w:rsidTr="0097084C">
        <w:trPr>
          <w:trHeight w:val="115"/>
        </w:trPr>
        <w:tc>
          <w:tcPr>
            <w:tcW w:w="1080" w:type="dxa"/>
            <w:vMerge w:val="restart"/>
            <w:shd w:val="clear" w:color="auto" w:fill="auto"/>
            <w:hideMark/>
          </w:tcPr>
          <w:p w:rsidR="00A52E37" w:rsidRPr="00DE53F7" w:rsidRDefault="00A52E37" w:rsidP="0097084C">
            <w:pPr>
              <w:spacing w:after="0" w:line="240" w:lineRule="auto"/>
              <w:rPr>
                <w:rFonts w:ascii="Times New Roman" w:hAnsi="Times New Roman"/>
              </w:rPr>
            </w:pPr>
            <w:r w:rsidRPr="00DE53F7">
              <w:rPr>
                <w:rFonts w:ascii="Times New Roman" w:hAnsi="Times New Roman"/>
              </w:rPr>
              <w:t>0</w:t>
            </w:r>
            <w:r>
              <w:rPr>
                <w:rFonts w:ascii="Times New Roman" w:hAnsi="Times New Roman"/>
              </w:rPr>
              <w:t>2</w:t>
            </w:r>
          </w:p>
        </w:tc>
        <w:tc>
          <w:tcPr>
            <w:tcW w:w="3960" w:type="dxa"/>
            <w:shd w:val="clear" w:color="auto" w:fill="auto"/>
            <w:hideMark/>
          </w:tcPr>
          <w:p w:rsidR="00A52E37" w:rsidRPr="00057634" w:rsidRDefault="00A52E37" w:rsidP="0097084C">
            <w:pPr>
              <w:spacing w:after="0" w:line="240" w:lineRule="auto"/>
              <w:rPr>
                <w:rFonts w:ascii="Times New Roman" w:hAnsi="Times New Roman"/>
              </w:rPr>
            </w:pPr>
            <w:r>
              <w:rPr>
                <w:rFonts w:ascii="Times New Roman" w:hAnsi="Times New Roman"/>
              </w:rPr>
              <w:t>D</w:t>
            </w:r>
            <w:r w:rsidRPr="00057634">
              <w:rPr>
                <w:rFonts w:ascii="Times New Roman" w:hAnsi="Times New Roman"/>
              </w:rPr>
              <w:t>eve</w:t>
            </w:r>
            <w:r>
              <w:rPr>
                <w:rFonts w:ascii="Times New Roman" w:hAnsi="Times New Roman"/>
              </w:rPr>
              <w:t>lopment Theories and P</w:t>
            </w:r>
            <w:r w:rsidRPr="00057634">
              <w:rPr>
                <w:rFonts w:ascii="Times New Roman" w:hAnsi="Times New Roman"/>
              </w:rPr>
              <w:t xml:space="preserve">ractices </w:t>
            </w:r>
          </w:p>
        </w:tc>
        <w:tc>
          <w:tcPr>
            <w:tcW w:w="1530" w:type="dxa"/>
            <w:shd w:val="clear" w:color="auto" w:fill="auto"/>
            <w:hideMark/>
          </w:tcPr>
          <w:p w:rsidR="00A52E37" w:rsidRPr="00057634" w:rsidRDefault="00A52E37" w:rsidP="0097084C">
            <w:pPr>
              <w:spacing w:after="0" w:line="240" w:lineRule="auto"/>
              <w:rPr>
                <w:rFonts w:ascii="Times New Roman" w:hAnsi="Times New Roman"/>
              </w:rPr>
            </w:pPr>
            <w:r w:rsidRPr="00057634">
              <w:rPr>
                <w:rFonts w:ascii="Times New Roman" w:hAnsi="Times New Roman"/>
              </w:rPr>
              <w:t>RLFS</w:t>
            </w:r>
            <w:r>
              <w:rPr>
                <w:rFonts w:ascii="Times New Roman" w:hAnsi="Times New Roman"/>
              </w:rPr>
              <w:t>4</w:t>
            </w:r>
            <w:r w:rsidRPr="00057634">
              <w:rPr>
                <w:rFonts w:ascii="Times New Roman" w:hAnsi="Times New Roman"/>
              </w:rPr>
              <w:t>0</w:t>
            </w:r>
            <w:r>
              <w:rPr>
                <w:rFonts w:ascii="Times New Roman" w:hAnsi="Times New Roman"/>
              </w:rPr>
              <w:t>21</w:t>
            </w:r>
          </w:p>
        </w:tc>
        <w:tc>
          <w:tcPr>
            <w:tcW w:w="990" w:type="dxa"/>
            <w:shd w:val="clear" w:color="auto" w:fill="auto"/>
            <w:hideMark/>
          </w:tcPr>
          <w:p w:rsidR="00A52E37" w:rsidRPr="00057634" w:rsidRDefault="00A52E37" w:rsidP="0097084C">
            <w:pPr>
              <w:spacing w:after="0" w:line="240" w:lineRule="auto"/>
              <w:jc w:val="center"/>
              <w:rPr>
                <w:rFonts w:ascii="Times New Roman" w:hAnsi="Times New Roman"/>
              </w:rPr>
            </w:pPr>
            <w:r w:rsidRPr="00057634">
              <w:rPr>
                <w:rFonts w:ascii="Times New Roman" w:hAnsi="Times New Roman"/>
              </w:rPr>
              <w:t>3</w:t>
            </w:r>
          </w:p>
        </w:tc>
        <w:tc>
          <w:tcPr>
            <w:tcW w:w="900" w:type="dxa"/>
          </w:tcPr>
          <w:p w:rsidR="00A52E37" w:rsidRPr="00057634" w:rsidRDefault="00A52E37" w:rsidP="0097084C">
            <w:pPr>
              <w:spacing w:after="0" w:line="240" w:lineRule="auto"/>
              <w:jc w:val="center"/>
              <w:rPr>
                <w:rFonts w:ascii="Times New Roman" w:hAnsi="Times New Roman"/>
              </w:rPr>
            </w:pPr>
            <w:r>
              <w:rPr>
                <w:rFonts w:ascii="Times New Roman" w:hAnsi="Times New Roman"/>
              </w:rPr>
              <w:t>6</w:t>
            </w:r>
          </w:p>
        </w:tc>
        <w:tc>
          <w:tcPr>
            <w:tcW w:w="1170" w:type="dxa"/>
          </w:tcPr>
          <w:p w:rsidR="00A52E37" w:rsidRPr="007128B9" w:rsidRDefault="00A52E37" w:rsidP="0097084C">
            <w:pPr>
              <w:spacing w:after="0" w:line="240" w:lineRule="auto"/>
              <w:jc w:val="center"/>
            </w:pPr>
            <w:r w:rsidRPr="007128B9">
              <w:t xml:space="preserve">Block </w:t>
            </w:r>
          </w:p>
        </w:tc>
        <w:tc>
          <w:tcPr>
            <w:tcW w:w="1350" w:type="dxa"/>
          </w:tcPr>
          <w:p w:rsidR="00A52E37" w:rsidRPr="007128B9" w:rsidRDefault="00A52E37" w:rsidP="0097084C">
            <w:pPr>
              <w:spacing w:after="0" w:line="240" w:lineRule="auto"/>
              <w:jc w:val="center"/>
            </w:pPr>
            <w:r w:rsidRPr="007128B9">
              <w:t>1-4 weeks</w:t>
            </w:r>
          </w:p>
        </w:tc>
      </w:tr>
      <w:tr w:rsidR="00A52E37" w:rsidRPr="00DE53F7" w:rsidTr="0097084C">
        <w:trPr>
          <w:trHeight w:val="250"/>
        </w:trPr>
        <w:tc>
          <w:tcPr>
            <w:tcW w:w="1080" w:type="dxa"/>
            <w:vMerge/>
            <w:shd w:val="clear" w:color="auto" w:fill="auto"/>
            <w:hideMark/>
          </w:tcPr>
          <w:p w:rsidR="00A52E37" w:rsidRPr="00DE53F7" w:rsidRDefault="00A52E37" w:rsidP="0097084C">
            <w:pPr>
              <w:spacing w:after="0" w:line="240" w:lineRule="auto"/>
              <w:rPr>
                <w:rFonts w:ascii="Times New Roman" w:hAnsi="Times New Roman"/>
              </w:rPr>
            </w:pPr>
          </w:p>
        </w:tc>
        <w:tc>
          <w:tcPr>
            <w:tcW w:w="3960" w:type="dxa"/>
            <w:shd w:val="clear" w:color="auto" w:fill="auto"/>
            <w:hideMark/>
          </w:tcPr>
          <w:p w:rsidR="00A52E37" w:rsidRPr="00057634" w:rsidRDefault="00A52E37" w:rsidP="0097084C">
            <w:pPr>
              <w:autoSpaceDE w:val="0"/>
              <w:autoSpaceDN w:val="0"/>
              <w:adjustRightInd w:val="0"/>
              <w:spacing w:after="0" w:line="240" w:lineRule="auto"/>
              <w:rPr>
                <w:rFonts w:ascii="Times New Roman" w:hAnsi="Times New Roman"/>
              </w:rPr>
            </w:pPr>
            <w:r>
              <w:rPr>
                <w:rFonts w:ascii="Times New Roman" w:hAnsi="Times New Roman"/>
              </w:rPr>
              <w:t>Project Planning and M</w:t>
            </w:r>
            <w:r w:rsidRPr="00057634">
              <w:rPr>
                <w:rFonts w:ascii="Times New Roman" w:hAnsi="Times New Roman"/>
              </w:rPr>
              <w:t xml:space="preserve">anagement  </w:t>
            </w:r>
          </w:p>
        </w:tc>
        <w:tc>
          <w:tcPr>
            <w:tcW w:w="1530" w:type="dxa"/>
            <w:shd w:val="clear" w:color="auto" w:fill="auto"/>
            <w:hideMark/>
          </w:tcPr>
          <w:p w:rsidR="00A52E37" w:rsidRPr="00057634" w:rsidRDefault="00A52E37" w:rsidP="0097084C">
            <w:pPr>
              <w:spacing w:after="0" w:line="240" w:lineRule="auto"/>
              <w:rPr>
                <w:rFonts w:ascii="Times New Roman" w:hAnsi="Times New Roman"/>
              </w:rPr>
            </w:pPr>
            <w:r w:rsidRPr="00057634">
              <w:rPr>
                <w:rFonts w:ascii="Times New Roman" w:hAnsi="Times New Roman"/>
              </w:rPr>
              <w:t>RLFS</w:t>
            </w:r>
            <w:r>
              <w:rPr>
                <w:rFonts w:ascii="Times New Roman" w:hAnsi="Times New Roman"/>
              </w:rPr>
              <w:t>4022</w:t>
            </w:r>
          </w:p>
        </w:tc>
        <w:tc>
          <w:tcPr>
            <w:tcW w:w="990" w:type="dxa"/>
            <w:shd w:val="clear" w:color="auto" w:fill="auto"/>
            <w:hideMark/>
          </w:tcPr>
          <w:p w:rsidR="00A52E37" w:rsidRPr="00057634" w:rsidRDefault="00A52E37" w:rsidP="0097084C">
            <w:pPr>
              <w:spacing w:after="0" w:line="240" w:lineRule="auto"/>
              <w:jc w:val="center"/>
              <w:rPr>
                <w:rStyle w:val="fontstyle01"/>
                <w:rFonts w:ascii="Times New Roman" w:hAnsi="Times New Roman"/>
                <w:bCs/>
              </w:rPr>
            </w:pPr>
            <w:r w:rsidRPr="00057634">
              <w:rPr>
                <w:rStyle w:val="fontstyle01"/>
                <w:rFonts w:ascii="Times New Roman" w:hAnsi="Times New Roman"/>
              </w:rPr>
              <w:t>3</w:t>
            </w:r>
          </w:p>
        </w:tc>
        <w:tc>
          <w:tcPr>
            <w:tcW w:w="900" w:type="dxa"/>
          </w:tcPr>
          <w:p w:rsidR="00A52E37" w:rsidRPr="00057634" w:rsidRDefault="00A52E37" w:rsidP="0097084C">
            <w:pPr>
              <w:spacing w:after="0" w:line="240" w:lineRule="auto"/>
              <w:jc w:val="center"/>
              <w:rPr>
                <w:rStyle w:val="fontstyle01"/>
                <w:rFonts w:ascii="Times New Roman" w:hAnsi="Times New Roman"/>
                <w:bCs/>
              </w:rPr>
            </w:pPr>
            <w:r>
              <w:rPr>
                <w:rStyle w:val="fontstyle01"/>
                <w:rFonts w:ascii="Times New Roman" w:hAnsi="Times New Roman"/>
              </w:rPr>
              <w:t>6</w:t>
            </w:r>
          </w:p>
        </w:tc>
        <w:tc>
          <w:tcPr>
            <w:tcW w:w="1170" w:type="dxa"/>
          </w:tcPr>
          <w:p w:rsidR="00A52E37" w:rsidRPr="007128B9" w:rsidRDefault="00A52E37" w:rsidP="0097084C">
            <w:pPr>
              <w:spacing w:after="0" w:line="240" w:lineRule="auto"/>
              <w:jc w:val="center"/>
            </w:pPr>
            <w:r w:rsidRPr="007128B9">
              <w:t>Parallel</w:t>
            </w:r>
          </w:p>
        </w:tc>
        <w:tc>
          <w:tcPr>
            <w:tcW w:w="1350" w:type="dxa"/>
          </w:tcPr>
          <w:p w:rsidR="00A52E37" w:rsidRPr="007128B9" w:rsidRDefault="00A52E37" w:rsidP="0097084C">
            <w:pPr>
              <w:spacing w:after="0" w:line="240" w:lineRule="auto"/>
              <w:jc w:val="center"/>
            </w:pPr>
            <w:r w:rsidRPr="007128B9">
              <w:t>1-16 weeks</w:t>
            </w:r>
          </w:p>
        </w:tc>
      </w:tr>
      <w:tr w:rsidR="00A52E37" w:rsidRPr="00DE53F7" w:rsidTr="0097084C">
        <w:trPr>
          <w:trHeight w:val="330"/>
        </w:trPr>
        <w:tc>
          <w:tcPr>
            <w:tcW w:w="6570" w:type="dxa"/>
            <w:gridSpan w:val="3"/>
            <w:shd w:val="clear" w:color="auto" w:fill="auto"/>
            <w:hideMark/>
          </w:tcPr>
          <w:p w:rsidR="00A52E37" w:rsidRPr="00057634" w:rsidRDefault="00A52E37" w:rsidP="0097084C">
            <w:pPr>
              <w:spacing w:after="0" w:line="240" w:lineRule="auto"/>
              <w:jc w:val="center"/>
              <w:rPr>
                <w:rFonts w:ascii="Times New Roman" w:hAnsi="Times New Roman"/>
              </w:rPr>
            </w:pPr>
            <w:r w:rsidRPr="00057634">
              <w:rPr>
                <w:rFonts w:ascii="Times New Roman" w:hAnsi="Times New Roman"/>
              </w:rPr>
              <w:t>Total </w:t>
            </w:r>
          </w:p>
        </w:tc>
        <w:tc>
          <w:tcPr>
            <w:tcW w:w="990" w:type="dxa"/>
            <w:shd w:val="clear" w:color="auto" w:fill="auto"/>
            <w:hideMark/>
          </w:tcPr>
          <w:p w:rsidR="00A52E37" w:rsidRPr="00057634" w:rsidRDefault="00A52E37" w:rsidP="0097084C">
            <w:pPr>
              <w:spacing w:after="0" w:line="240" w:lineRule="auto"/>
              <w:jc w:val="center"/>
              <w:rPr>
                <w:rFonts w:ascii="Times New Roman" w:hAnsi="Times New Roman"/>
              </w:rPr>
            </w:pPr>
            <w:r>
              <w:rPr>
                <w:rFonts w:ascii="Times New Roman" w:hAnsi="Times New Roman"/>
              </w:rPr>
              <w:t>14</w:t>
            </w:r>
          </w:p>
        </w:tc>
        <w:tc>
          <w:tcPr>
            <w:tcW w:w="900" w:type="dxa"/>
          </w:tcPr>
          <w:p w:rsidR="00A52E37" w:rsidRDefault="00A52E37" w:rsidP="0097084C">
            <w:pPr>
              <w:spacing w:after="0" w:line="240" w:lineRule="auto"/>
              <w:jc w:val="center"/>
              <w:rPr>
                <w:rFonts w:ascii="Times New Roman" w:hAnsi="Times New Roman"/>
              </w:rPr>
            </w:pPr>
            <w:r>
              <w:rPr>
                <w:rFonts w:ascii="Times New Roman" w:hAnsi="Times New Roman"/>
              </w:rPr>
              <w:t>28</w:t>
            </w:r>
          </w:p>
        </w:tc>
        <w:tc>
          <w:tcPr>
            <w:tcW w:w="1170" w:type="dxa"/>
          </w:tcPr>
          <w:p w:rsidR="00A52E37" w:rsidRDefault="00A52E37" w:rsidP="0097084C">
            <w:pPr>
              <w:spacing w:after="0" w:line="240" w:lineRule="auto"/>
              <w:jc w:val="center"/>
              <w:rPr>
                <w:rFonts w:ascii="Times New Roman" w:hAnsi="Times New Roman"/>
              </w:rPr>
            </w:pPr>
          </w:p>
        </w:tc>
        <w:tc>
          <w:tcPr>
            <w:tcW w:w="1350" w:type="dxa"/>
          </w:tcPr>
          <w:p w:rsidR="00A52E37" w:rsidRDefault="00A52E37" w:rsidP="0097084C">
            <w:pPr>
              <w:spacing w:after="0" w:line="240" w:lineRule="auto"/>
              <w:jc w:val="center"/>
              <w:rPr>
                <w:rFonts w:ascii="Times New Roman" w:hAnsi="Times New Roman"/>
              </w:rPr>
            </w:pPr>
          </w:p>
        </w:tc>
      </w:tr>
    </w:tbl>
    <w:p w:rsidR="00A52E37" w:rsidRDefault="00A52E37" w:rsidP="00A52E37">
      <w:pPr>
        <w:spacing w:after="0" w:line="360" w:lineRule="auto"/>
        <w:rPr>
          <w:rFonts w:ascii="Times New Roman" w:hAnsi="Times New Roman"/>
          <w:bCs/>
        </w:rPr>
      </w:pPr>
      <w:r w:rsidRPr="00B27F74">
        <w:rPr>
          <w:rFonts w:ascii="Times New Roman" w:hAnsi="Times New Roman"/>
        </w:rPr>
        <w:t>(E) is an elective course and</w:t>
      </w:r>
      <w:r>
        <w:rPr>
          <w:rFonts w:ascii="Times New Roman" w:hAnsi="Times New Roman"/>
        </w:rPr>
        <w:t xml:space="preserve"> at least one elective course has to</w:t>
      </w:r>
      <w:r w:rsidRPr="00B27F74">
        <w:rPr>
          <w:rFonts w:ascii="Times New Roman" w:hAnsi="Times New Roman"/>
        </w:rPr>
        <w:t xml:space="preserve"> be </w:t>
      </w:r>
      <w:r>
        <w:rPr>
          <w:rFonts w:ascii="Times New Roman" w:hAnsi="Times New Roman"/>
        </w:rPr>
        <w:t>given</w:t>
      </w:r>
      <w:r w:rsidRPr="00B27F74">
        <w:rPr>
          <w:rFonts w:ascii="Times New Roman" w:hAnsi="Times New Roman"/>
        </w:rPr>
        <w:t xml:space="preserve"> in every semester of </w:t>
      </w:r>
      <w:r>
        <w:rPr>
          <w:rFonts w:ascii="Times New Roman" w:hAnsi="Times New Roman"/>
        </w:rPr>
        <w:t>year</w:t>
      </w:r>
      <w:r w:rsidRPr="00B27F74">
        <w:rPr>
          <w:rFonts w:ascii="Times New Roman" w:hAnsi="Times New Roman"/>
          <w:bCs/>
        </w:rPr>
        <w:t xml:space="preserve"> 1</w:t>
      </w:r>
    </w:p>
    <w:p w:rsidR="00A52E37" w:rsidRPr="00B27F74" w:rsidRDefault="00A52E37" w:rsidP="00A52E37">
      <w:pPr>
        <w:spacing w:after="0" w:line="360" w:lineRule="auto"/>
        <w:rPr>
          <w:rFonts w:ascii="Times New Roman" w:hAnsi="Times New Roman"/>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4050"/>
        <w:gridCol w:w="1530"/>
        <w:gridCol w:w="990"/>
        <w:gridCol w:w="900"/>
        <w:gridCol w:w="1080"/>
        <w:gridCol w:w="1350"/>
      </w:tblGrid>
      <w:tr w:rsidR="00A52E37" w:rsidRPr="00DE53F7" w:rsidTr="0097084C">
        <w:trPr>
          <w:trHeight w:val="330"/>
        </w:trPr>
        <w:tc>
          <w:tcPr>
            <w:tcW w:w="10980" w:type="dxa"/>
            <w:gridSpan w:val="7"/>
            <w:shd w:val="clear" w:color="auto" w:fill="auto"/>
            <w:noWrap/>
            <w:vAlign w:val="bottom"/>
            <w:hideMark/>
          </w:tcPr>
          <w:p w:rsidR="00A52E37" w:rsidRPr="00DE53F7" w:rsidRDefault="00A52E37" w:rsidP="0097084C">
            <w:pPr>
              <w:spacing w:after="0" w:line="240" w:lineRule="auto"/>
              <w:rPr>
                <w:rFonts w:ascii="Times New Roman" w:hAnsi="Times New Roman"/>
                <w:b/>
                <w:bCs/>
                <w:sz w:val="2"/>
              </w:rPr>
            </w:pPr>
          </w:p>
          <w:p w:rsidR="00A52E37" w:rsidRPr="00DE53F7" w:rsidRDefault="00A52E37" w:rsidP="0097084C">
            <w:pPr>
              <w:spacing w:after="0" w:line="240" w:lineRule="auto"/>
              <w:rPr>
                <w:rFonts w:ascii="Times New Roman" w:hAnsi="Times New Roman"/>
              </w:rPr>
            </w:pPr>
            <w:r w:rsidRPr="00DE53F7">
              <w:rPr>
                <w:rFonts w:ascii="Times New Roman" w:hAnsi="Times New Roman"/>
                <w:b/>
                <w:bCs/>
              </w:rPr>
              <w:t xml:space="preserve">Year </w:t>
            </w:r>
            <w:r>
              <w:rPr>
                <w:rFonts w:ascii="Times New Roman" w:hAnsi="Times New Roman"/>
                <w:b/>
                <w:bCs/>
              </w:rPr>
              <w:t>I</w:t>
            </w:r>
            <w:r w:rsidRPr="00DE53F7">
              <w:rPr>
                <w:rFonts w:ascii="Times New Roman" w:hAnsi="Times New Roman"/>
                <w:b/>
                <w:bCs/>
              </w:rPr>
              <w:t xml:space="preserve"> Semester </w:t>
            </w:r>
            <w:r>
              <w:rPr>
                <w:rFonts w:ascii="Times New Roman" w:hAnsi="Times New Roman"/>
                <w:b/>
                <w:bCs/>
              </w:rPr>
              <w:t>II</w:t>
            </w:r>
          </w:p>
        </w:tc>
      </w:tr>
      <w:tr w:rsidR="00A52E37" w:rsidRPr="00DE53F7" w:rsidTr="0097084C">
        <w:trPr>
          <w:trHeight w:val="67"/>
        </w:trPr>
        <w:tc>
          <w:tcPr>
            <w:tcW w:w="1080" w:type="dxa"/>
            <w:shd w:val="clear" w:color="auto" w:fill="auto"/>
            <w:hideMark/>
          </w:tcPr>
          <w:p w:rsidR="00A52E37" w:rsidRPr="00DE53F7" w:rsidRDefault="00A52E37" w:rsidP="0097084C">
            <w:pPr>
              <w:spacing w:after="0" w:line="240" w:lineRule="auto"/>
              <w:rPr>
                <w:rFonts w:ascii="Times New Roman" w:hAnsi="Times New Roman"/>
                <w:b/>
                <w:bCs/>
              </w:rPr>
            </w:pPr>
            <w:r w:rsidRPr="00DE53F7">
              <w:rPr>
                <w:rFonts w:ascii="Times New Roman" w:hAnsi="Times New Roman"/>
                <w:b/>
                <w:bCs/>
              </w:rPr>
              <w:t>Module</w:t>
            </w:r>
          </w:p>
        </w:tc>
        <w:tc>
          <w:tcPr>
            <w:tcW w:w="4050" w:type="dxa"/>
            <w:shd w:val="clear" w:color="auto" w:fill="auto"/>
            <w:hideMark/>
          </w:tcPr>
          <w:p w:rsidR="00A52E37" w:rsidRPr="00DE53F7" w:rsidRDefault="00A52E37" w:rsidP="0097084C">
            <w:pPr>
              <w:spacing w:after="0" w:line="240" w:lineRule="auto"/>
              <w:rPr>
                <w:rFonts w:ascii="Times New Roman" w:hAnsi="Times New Roman"/>
                <w:b/>
                <w:bCs/>
              </w:rPr>
            </w:pPr>
            <w:r w:rsidRPr="00DE53F7">
              <w:rPr>
                <w:rFonts w:ascii="Times New Roman" w:hAnsi="Times New Roman"/>
                <w:b/>
                <w:bCs/>
              </w:rPr>
              <w:t>Course Title</w:t>
            </w:r>
          </w:p>
        </w:tc>
        <w:tc>
          <w:tcPr>
            <w:tcW w:w="1530" w:type="dxa"/>
            <w:shd w:val="clear" w:color="auto" w:fill="auto"/>
            <w:hideMark/>
          </w:tcPr>
          <w:p w:rsidR="00A52E37" w:rsidRPr="00DE53F7" w:rsidRDefault="00A52E37" w:rsidP="0097084C">
            <w:pPr>
              <w:spacing w:after="0" w:line="240" w:lineRule="auto"/>
              <w:rPr>
                <w:rFonts w:ascii="Times New Roman" w:hAnsi="Times New Roman"/>
                <w:b/>
                <w:bCs/>
              </w:rPr>
            </w:pPr>
            <w:r w:rsidRPr="00DE53F7">
              <w:rPr>
                <w:rFonts w:ascii="Times New Roman" w:hAnsi="Times New Roman"/>
                <w:b/>
                <w:bCs/>
              </w:rPr>
              <w:t>Course  Code</w:t>
            </w:r>
          </w:p>
        </w:tc>
        <w:tc>
          <w:tcPr>
            <w:tcW w:w="990" w:type="dxa"/>
            <w:shd w:val="clear" w:color="auto" w:fill="auto"/>
            <w:hideMark/>
          </w:tcPr>
          <w:p w:rsidR="00A52E37" w:rsidRPr="00DE53F7" w:rsidRDefault="00A52E37" w:rsidP="0097084C">
            <w:pPr>
              <w:spacing w:after="0" w:line="240" w:lineRule="auto"/>
              <w:jc w:val="center"/>
              <w:rPr>
                <w:rFonts w:ascii="Times New Roman" w:hAnsi="Times New Roman"/>
                <w:b/>
                <w:bCs/>
              </w:rPr>
            </w:pPr>
            <w:r w:rsidRPr="00DE53F7">
              <w:rPr>
                <w:rFonts w:ascii="Times New Roman" w:hAnsi="Times New Roman"/>
                <w:b/>
                <w:bCs/>
              </w:rPr>
              <w:t>CrHr</w:t>
            </w:r>
          </w:p>
        </w:tc>
        <w:tc>
          <w:tcPr>
            <w:tcW w:w="900" w:type="dxa"/>
          </w:tcPr>
          <w:p w:rsidR="00A52E37" w:rsidRPr="00DE53F7" w:rsidRDefault="00A52E37" w:rsidP="0097084C">
            <w:pPr>
              <w:spacing w:after="0" w:line="240" w:lineRule="auto"/>
              <w:jc w:val="center"/>
              <w:rPr>
                <w:rFonts w:ascii="Times New Roman" w:hAnsi="Times New Roman"/>
                <w:b/>
                <w:bCs/>
              </w:rPr>
            </w:pPr>
            <w:r>
              <w:rPr>
                <w:rFonts w:ascii="Times New Roman" w:hAnsi="Times New Roman"/>
                <w:b/>
                <w:bCs/>
              </w:rPr>
              <w:t xml:space="preserve">ECTS </w:t>
            </w:r>
          </w:p>
        </w:tc>
        <w:tc>
          <w:tcPr>
            <w:tcW w:w="1080" w:type="dxa"/>
          </w:tcPr>
          <w:p w:rsidR="00A52E37" w:rsidRDefault="00A52E37" w:rsidP="0097084C">
            <w:pPr>
              <w:spacing w:after="0" w:line="240" w:lineRule="auto"/>
              <w:jc w:val="center"/>
              <w:rPr>
                <w:rFonts w:ascii="Times New Roman" w:hAnsi="Times New Roman"/>
                <w:b/>
                <w:bCs/>
              </w:rPr>
            </w:pPr>
            <w:r>
              <w:rPr>
                <w:rFonts w:ascii="Times New Roman" w:hAnsi="Times New Roman"/>
                <w:b/>
                <w:bCs/>
              </w:rPr>
              <w:t xml:space="preserve">Delivery </w:t>
            </w:r>
          </w:p>
        </w:tc>
        <w:tc>
          <w:tcPr>
            <w:tcW w:w="1350" w:type="dxa"/>
          </w:tcPr>
          <w:p w:rsidR="00A52E37" w:rsidRDefault="00A52E37" w:rsidP="0097084C">
            <w:pPr>
              <w:spacing w:after="0" w:line="240" w:lineRule="auto"/>
              <w:jc w:val="center"/>
              <w:rPr>
                <w:rFonts w:ascii="Times New Roman" w:hAnsi="Times New Roman"/>
                <w:b/>
                <w:bCs/>
              </w:rPr>
            </w:pPr>
            <w:r>
              <w:rPr>
                <w:rFonts w:ascii="Times New Roman" w:hAnsi="Times New Roman"/>
                <w:b/>
                <w:bCs/>
              </w:rPr>
              <w:t xml:space="preserve">Duration </w:t>
            </w:r>
          </w:p>
        </w:tc>
      </w:tr>
      <w:tr w:rsidR="00A52E37" w:rsidRPr="00DE53F7" w:rsidTr="0097084C">
        <w:trPr>
          <w:trHeight w:val="152"/>
        </w:trPr>
        <w:tc>
          <w:tcPr>
            <w:tcW w:w="1080" w:type="dxa"/>
            <w:vMerge w:val="restart"/>
            <w:shd w:val="clear" w:color="auto" w:fill="auto"/>
            <w:hideMark/>
          </w:tcPr>
          <w:p w:rsidR="00A52E37" w:rsidRPr="00DE53F7" w:rsidRDefault="00A52E37" w:rsidP="0097084C">
            <w:pPr>
              <w:spacing w:after="0" w:line="240" w:lineRule="auto"/>
              <w:rPr>
                <w:rFonts w:ascii="Times New Roman" w:hAnsi="Times New Roman"/>
              </w:rPr>
            </w:pPr>
            <w:r>
              <w:rPr>
                <w:rFonts w:ascii="Times New Roman" w:hAnsi="Times New Roman"/>
              </w:rPr>
              <w:t>01</w:t>
            </w:r>
          </w:p>
          <w:p w:rsidR="00A52E37" w:rsidRPr="00DE53F7" w:rsidRDefault="00A52E37" w:rsidP="0097084C">
            <w:pPr>
              <w:spacing w:after="0" w:line="240" w:lineRule="auto"/>
              <w:rPr>
                <w:rFonts w:ascii="Times New Roman" w:hAnsi="Times New Roman"/>
              </w:rPr>
            </w:pPr>
          </w:p>
        </w:tc>
        <w:tc>
          <w:tcPr>
            <w:tcW w:w="4050" w:type="dxa"/>
            <w:shd w:val="clear" w:color="auto" w:fill="auto"/>
            <w:hideMark/>
          </w:tcPr>
          <w:p w:rsidR="00A52E37" w:rsidRPr="00575705" w:rsidRDefault="00A52E37" w:rsidP="0097084C">
            <w:pPr>
              <w:spacing w:after="0" w:line="240" w:lineRule="auto"/>
              <w:rPr>
                <w:rFonts w:ascii="Times New Roman" w:hAnsi="Times New Roman"/>
              </w:rPr>
            </w:pPr>
            <w:r>
              <w:rPr>
                <w:rFonts w:ascii="Times New Roman" w:hAnsi="Times New Roman"/>
                <w:sz w:val="24"/>
                <w:szCs w:val="24"/>
              </w:rPr>
              <w:t>Climate Change, Resilience and Food S</w:t>
            </w:r>
            <w:r w:rsidRPr="00575705">
              <w:rPr>
                <w:rFonts w:ascii="Times New Roman" w:hAnsi="Times New Roman"/>
                <w:sz w:val="24"/>
                <w:szCs w:val="24"/>
              </w:rPr>
              <w:t>ecurity</w:t>
            </w:r>
          </w:p>
        </w:tc>
        <w:tc>
          <w:tcPr>
            <w:tcW w:w="1530" w:type="dxa"/>
            <w:shd w:val="clear" w:color="auto" w:fill="auto"/>
            <w:hideMark/>
          </w:tcPr>
          <w:p w:rsidR="00A52E37" w:rsidRPr="00575705" w:rsidRDefault="00A52E37" w:rsidP="0097084C">
            <w:pPr>
              <w:spacing w:after="0" w:line="240" w:lineRule="auto"/>
              <w:rPr>
                <w:rFonts w:ascii="Times New Roman" w:hAnsi="Times New Roman"/>
              </w:rPr>
            </w:pPr>
            <w:r w:rsidRPr="00575705">
              <w:rPr>
                <w:rFonts w:ascii="Times New Roman" w:hAnsi="Times New Roman"/>
              </w:rPr>
              <w:t>RLFS</w:t>
            </w:r>
            <w:r>
              <w:rPr>
                <w:rFonts w:ascii="Times New Roman" w:hAnsi="Times New Roman"/>
              </w:rPr>
              <w:t>4013</w:t>
            </w:r>
          </w:p>
        </w:tc>
        <w:tc>
          <w:tcPr>
            <w:tcW w:w="990" w:type="dxa"/>
            <w:shd w:val="clear" w:color="auto" w:fill="auto"/>
            <w:hideMark/>
          </w:tcPr>
          <w:p w:rsidR="00A52E37" w:rsidRPr="00B27F74" w:rsidRDefault="00A52E37" w:rsidP="0097084C">
            <w:pPr>
              <w:spacing w:after="0" w:line="240" w:lineRule="auto"/>
              <w:jc w:val="center"/>
              <w:rPr>
                <w:rFonts w:ascii="Times New Roman" w:hAnsi="Times New Roman"/>
              </w:rPr>
            </w:pPr>
            <w:r w:rsidRPr="00B27F74">
              <w:rPr>
                <w:rFonts w:ascii="Times New Roman" w:hAnsi="Times New Roman"/>
              </w:rPr>
              <w:t>3</w:t>
            </w:r>
          </w:p>
        </w:tc>
        <w:tc>
          <w:tcPr>
            <w:tcW w:w="900" w:type="dxa"/>
          </w:tcPr>
          <w:p w:rsidR="00A52E37" w:rsidRPr="00B27F74" w:rsidRDefault="00A52E37" w:rsidP="0097084C">
            <w:pPr>
              <w:spacing w:after="0" w:line="240" w:lineRule="auto"/>
              <w:jc w:val="center"/>
              <w:rPr>
                <w:rFonts w:ascii="Times New Roman" w:hAnsi="Times New Roman"/>
              </w:rPr>
            </w:pPr>
            <w:r>
              <w:rPr>
                <w:rFonts w:ascii="Times New Roman" w:hAnsi="Times New Roman"/>
              </w:rPr>
              <w:t>5</w:t>
            </w:r>
          </w:p>
        </w:tc>
        <w:tc>
          <w:tcPr>
            <w:tcW w:w="1080" w:type="dxa"/>
          </w:tcPr>
          <w:p w:rsidR="00A52E37" w:rsidRPr="007128B9" w:rsidRDefault="00A52E37" w:rsidP="0097084C">
            <w:pPr>
              <w:spacing w:after="0" w:line="240" w:lineRule="auto"/>
              <w:jc w:val="center"/>
            </w:pPr>
            <w:r w:rsidRPr="007128B9">
              <w:t>Parallel</w:t>
            </w:r>
          </w:p>
        </w:tc>
        <w:tc>
          <w:tcPr>
            <w:tcW w:w="1350" w:type="dxa"/>
          </w:tcPr>
          <w:p w:rsidR="00A52E37" w:rsidRPr="007128B9" w:rsidRDefault="00A52E37" w:rsidP="0097084C">
            <w:pPr>
              <w:tabs>
                <w:tab w:val="center" w:pos="661"/>
              </w:tabs>
              <w:spacing w:after="0" w:line="240" w:lineRule="auto"/>
            </w:pPr>
            <w:r w:rsidRPr="007128B9">
              <w:t>1-</w:t>
            </w:r>
            <w:r w:rsidRPr="007128B9">
              <w:tab/>
              <w:t>16 weeks</w:t>
            </w:r>
          </w:p>
        </w:tc>
      </w:tr>
      <w:tr w:rsidR="00A52E37" w:rsidRPr="00DE53F7" w:rsidTr="0097084C">
        <w:trPr>
          <w:trHeight w:val="376"/>
        </w:trPr>
        <w:tc>
          <w:tcPr>
            <w:tcW w:w="1080" w:type="dxa"/>
            <w:vMerge/>
            <w:shd w:val="clear" w:color="auto" w:fill="auto"/>
            <w:hideMark/>
          </w:tcPr>
          <w:p w:rsidR="00A52E37" w:rsidRPr="00DE53F7" w:rsidRDefault="00A52E37" w:rsidP="0097084C">
            <w:pPr>
              <w:spacing w:after="0" w:line="240" w:lineRule="auto"/>
              <w:rPr>
                <w:rFonts w:ascii="Times New Roman" w:hAnsi="Times New Roman"/>
              </w:rPr>
            </w:pPr>
          </w:p>
        </w:tc>
        <w:tc>
          <w:tcPr>
            <w:tcW w:w="4050" w:type="dxa"/>
            <w:shd w:val="clear" w:color="auto" w:fill="auto"/>
            <w:hideMark/>
          </w:tcPr>
          <w:p w:rsidR="00A52E37" w:rsidRPr="00575705" w:rsidRDefault="00A52E37" w:rsidP="0097084C">
            <w:pPr>
              <w:spacing w:after="0" w:line="240" w:lineRule="auto"/>
              <w:rPr>
                <w:rFonts w:ascii="Times New Roman" w:hAnsi="Times New Roman"/>
              </w:rPr>
            </w:pPr>
            <w:r w:rsidRPr="00575705">
              <w:rPr>
                <w:rFonts w:ascii="Times New Roman" w:hAnsi="Times New Roman"/>
                <w:sz w:val="24"/>
                <w:szCs w:val="24"/>
              </w:rPr>
              <w:t>Rural Entrepreneurial and Management</w:t>
            </w:r>
          </w:p>
        </w:tc>
        <w:tc>
          <w:tcPr>
            <w:tcW w:w="1530" w:type="dxa"/>
            <w:shd w:val="clear" w:color="auto" w:fill="auto"/>
            <w:hideMark/>
          </w:tcPr>
          <w:p w:rsidR="00A52E37" w:rsidRPr="00575705" w:rsidRDefault="00A52E37" w:rsidP="0097084C">
            <w:pPr>
              <w:spacing w:after="0" w:line="240" w:lineRule="auto"/>
              <w:rPr>
                <w:rFonts w:ascii="Times New Roman" w:hAnsi="Times New Roman"/>
              </w:rPr>
            </w:pPr>
            <w:r w:rsidRPr="00575705">
              <w:rPr>
                <w:rFonts w:ascii="Times New Roman" w:hAnsi="Times New Roman"/>
              </w:rPr>
              <w:t>RLFS</w:t>
            </w:r>
            <w:r>
              <w:rPr>
                <w:rFonts w:ascii="Times New Roman" w:hAnsi="Times New Roman"/>
              </w:rPr>
              <w:t>4014</w:t>
            </w:r>
          </w:p>
        </w:tc>
        <w:tc>
          <w:tcPr>
            <w:tcW w:w="990" w:type="dxa"/>
            <w:shd w:val="clear" w:color="auto" w:fill="auto"/>
            <w:hideMark/>
          </w:tcPr>
          <w:p w:rsidR="00A52E37" w:rsidRPr="00B27F74" w:rsidRDefault="00A52E37" w:rsidP="0097084C">
            <w:pPr>
              <w:spacing w:after="0" w:line="240" w:lineRule="auto"/>
              <w:jc w:val="center"/>
              <w:rPr>
                <w:rStyle w:val="fontstyle01"/>
                <w:rFonts w:ascii="Times New Roman" w:hAnsi="Times New Roman"/>
              </w:rPr>
            </w:pPr>
            <w:r w:rsidRPr="00B27F74">
              <w:rPr>
                <w:rStyle w:val="fontstyle01"/>
                <w:rFonts w:ascii="Times New Roman" w:hAnsi="Times New Roman"/>
              </w:rPr>
              <w:t>3</w:t>
            </w:r>
          </w:p>
        </w:tc>
        <w:tc>
          <w:tcPr>
            <w:tcW w:w="900" w:type="dxa"/>
          </w:tcPr>
          <w:p w:rsidR="00A52E37" w:rsidRPr="00B27F74" w:rsidRDefault="00A52E37" w:rsidP="0097084C">
            <w:pPr>
              <w:spacing w:after="0" w:line="240" w:lineRule="auto"/>
              <w:jc w:val="center"/>
              <w:rPr>
                <w:rStyle w:val="fontstyle01"/>
                <w:rFonts w:ascii="Times New Roman" w:hAnsi="Times New Roman"/>
              </w:rPr>
            </w:pPr>
            <w:r>
              <w:rPr>
                <w:rStyle w:val="fontstyle01"/>
                <w:rFonts w:ascii="Times New Roman" w:hAnsi="Times New Roman"/>
              </w:rPr>
              <w:t>6</w:t>
            </w:r>
          </w:p>
        </w:tc>
        <w:tc>
          <w:tcPr>
            <w:tcW w:w="1080" w:type="dxa"/>
          </w:tcPr>
          <w:p w:rsidR="00A52E37" w:rsidRPr="007128B9" w:rsidRDefault="00A52E37" w:rsidP="0097084C">
            <w:pPr>
              <w:spacing w:after="0" w:line="240" w:lineRule="auto"/>
              <w:jc w:val="center"/>
            </w:pPr>
            <w:r w:rsidRPr="007128B9">
              <w:t>Parallel</w:t>
            </w:r>
          </w:p>
        </w:tc>
        <w:tc>
          <w:tcPr>
            <w:tcW w:w="1350" w:type="dxa"/>
          </w:tcPr>
          <w:p w:rsidR="00A52E37" w:rsidRPr="007128B9" w:rsidRDefault="00A52E37" w:rsidP="0097084C">
            <w:pPr>
              <w:tabs>
                <w:tab w:val="center" w:pos="661"/>
              </w:tabs>
              <w:spacing w:after="0" w:line="240" w:lineRule="auto"/>
            </w:pPr>
            <w:r w:rsidRPr="007128B9">
              <w:t>1-</w:t>
            </w:r>
            <w:r w:rsidRPr="007128B9">
              <w:tab/>
              <w:t>16 weeks</w:t>
            </w:r>
          </w:p>
        </w:tc>
      </w:tr>
      <w:tr w:rsidR="00A52E37" w:rsidRPr="00DE53F7" w:rsidTr="0097084C">
        <w:trPr>
          <w:trHeight w:val="330"/>
        </w:trPr>
        <w:tc>
          <w:tcPr>
            <w:tcW w:w="1080" w:type="dxa"/>
            <w:vMerge w:val="restart"/>
            <w:shd w:val="clear" w:color="auto" w:fill="auto"/>
            <w:hideMark/>
          </w:tcPr>
          <w:p w:rsidR="00A52E37" w:rsidRPr="00DE53F7" w:rsidRDefault="00A52E37" w:rsidP="0097084C">
            <w:pPr>
              <w:spacing w:after="0" w:line="240" w:lineRule="auto"/>
              <w:rPr>
                <w:rFonts w:ascii="Times New Roman" w:hAnsi="Times New Roman"/>
              </w:rPr>
            </w:pPr>
            <w:r w:rsidRPr="00DE53F7">
              <w:rPr>
                <w:rFonts w:ascii="Times New Roman" w:hAnsi="Times New Roman"/>
              </w:rPr>
              <w:t>0</w:t>
            </w:r>
            <w:r>
              <w:rPr>
                <w:rFonts w:ascii="Times New Roman" w:hAnsi="Times New Roman"/>
              </w:rPr>
              <w:t>2</w:t>
            </w:r>
          </w:p>
        </w:tc>
        <w:tc>
          <w:tcPr>
            <w:tcW w:w="4050" w:type="dxa"/>
            <w:shd w:val="clear" w:color="auto" w:fill="auto"/>
            <w:hideMark/>
          </w:tcPr>
          <w:p w:rsidR="00A52E37" w:rsidRPr="00575705" w:rsidRDefault="00A52E37" w:rsidP="0097084C">
            <w:pPr>
              <w:spacing w:after="0" w:line="240" w:lineRule="auto"/>
              <w:rPr>
                <w:rStyle w:val="fontstyle01"/>
                <w:rFonts w:ascii="Times New Roman" w:hAnsi="Times New Roman"/>
                <w:bCs/>
              </w:rPr>
            </w:pPr>
            <w:r>
              <w:rPr>
                <w:rFonts w:ascii="Times New Roman" w:hAnsi="Times New Roman"/>
              </w:rPr>
              <w:t>Rural Institutions and Service D</w:t>
            </w:r>
            <w:r w:rsidRPr="00575705">
              <w:rPr>
                <w:rFonts w:ascii="Times New Roman" w:hAnsi="Times New Roman"/>
              </w:rPr>
              <w:t xml:space="preserve">elivery </w:t>
            </w:r>
          </w:p>
        </w:tc>
        <w:tc>
          <w:tcPr>
            <w:tcW w:w="1530" w:type="dxa"/>
            <w:shd w:val="clear" w:color="auto" w:fill="auto"/>
            <w:hideMark/>
          </w:tcPr>
          <w:p w:rsidR="00A52E37" w:rsidRPr="00575705" w:rsidRDefault="00A52E37" w:rsidP="0097084C">
            <w:pPr>
              <w:spacing w:after="0" w:line="240" w:lineRule="auto"/>
              <w:rPr>
                <w:rFonts w:ascii="Times New Roman" w:hAnsi="Times New Roman"/>
              </w:rPr>
            </w:pPr>
            <w:r w:rsidRPr="00575705">
              <w:rPr>
                <w:rFonts w:ascii="Times New Roman" w:hAnsi="Times New Roman"/>
              </w:rPr>
              <w:t>RLFS</w:t>
            </w:r>
            <w:r>
              <w:rPr>
                <w:rFonts w:ascii="Times New Roman" w:hAnsi="Times New Roman"/>
              </w:rPr>
              <w:t>4023</w:t>
            </w:r>
          </w:p>
        </w:tc>
        <w:tc>
          <w:tcPr>
            <w:tcW w:w="990" w:type="dxa"/>
            <w:shd w:val="clear" w:color="auto" w:fill="auto"/>
            <w:hideMark/>
          </w:tcPr>
          <w:p w:rsidR="00A52E37" w:rsidRPr="00B27F74" w:rsidRDefault="00A52E37" w:rsidP="0097084C">
            <w:pPr>
              <w:spacing w:after="0" w:line="240" w:lineRule="auto"/>
              <w:jc w:val="center"/>
              <w:rPr>
                <w:rStyle w:val="fontstyle01"/>
                <w:rFonts w:ascii="Times New Roman" w:hAnsi="Times New Roman"/>
                <w:bCs/>
              </w:rPr>
            </w:pPr>
            <w:r w:rsidRPr="00B27F74">
              <w:rPr>
                <w:rStyle w:val="fontstyle01"/>
                <w:rFonts w:ascii="Times New Roman" w:hAnsi="Times New Roman"/>
              </w:rPr>
              <w:t>2</w:t>
            </w:r>
          </w:p>
        </w:tc>
        <w:tc>
          <w:tcPr>
            <w:tcW w:w="900" w:type="dxa"/>
          </w:tcPr>
          <w:p w:rsidR="00A52E37" w:rsidRPr="00B27F74" w:rsidRDefault="00A52E37" w:rsidP="0097084C">
            <w:pPr>
              <w:spacing w:after="0" w:line="240" w:lineRule="auto"/>
              <w:jc w:val="center"/>
              <w:rPr>
                <w:rStyle w:val="fontstyle01"/>
                <w:rFonts w:ascii="Times New Roman" w:hAnsi="Times New Roman"/>
                <w:bCs/>
              </w:rPr>
            </w:pPr>
            <w:r>
              <w:rPr>
                <w:rStyle w:val="fontstyle01"/>
                <w:rFonts w:ascii="Times New Roman" w:hAnsi="Times New Roman"/>
              </w:rPr>
              <w:t>4</w:t>
            </w:r>
          </w:p>
        </w:tc>
        <w:tc>
          <w:tcPr>
            <w:tcW w:w="1080" w:type="dxa"/>
          </w:tcPr>
          <w:p w:rsidR="00A52E37" w:rsidRPr="007128B9" w:rsidRDefault="00A52E37" w:rsidP="0097084C">
            <w:pPr>
              <w:spacing w:after="0" w:line="240" w:lineRule="auto"/>
              <w:jc w:val="center"/>
            </w:pPr>
            <w:r w:rsidRPr="007128B9">
              <w:t xml:space="preserve">Block </w:t>
            </w:r>
          </w:p>
        </w:tc>
        <w:tc>
          <w:tcPr>
            <w:tcW w:w="1350" w:type="dxa"/>
          </w:tcPr>
          <w:p w:rsidR="00A52E37" w:rsidRPr="007128B9" w:rsidRDefault="00A52E37" w:rsidP="0097084C">
            <w:pPr>
              <w:spacing w:after="0" w:line="240" w:lineRule="auto"/>
              <w:jc w:val="center"/>
            </w:pPr>
            <w:r w:rsidRPr="007128B9">
              <w:t>1-4 weeks</w:t>
            </w:r>
          </w:p>
        </w:tc>
      </w:tr>
      <w:tr w:rsidR="00A52E37" w:rsidRPr="00DE53F7" w:rsidTr="0097084C">
        <w:trPr>
          <w:trHeight w:val="330"/>
        </w:trPr>
        <w:tc>
          <w:tcPr>
            <w:tcW w:w="1080" w:type="dxa"/>
            <w:vMerge/>
            <w:shd w:val="clear" w:color="auto" w:fill="auto"/>
            <w:hideMark/>
          </w:tcPr>
          <w:p w:rsidR="00A52E37" w:rsidRPr="00DE53F7" w:rsidRDefault="00A52E37" w:rsidP="0097084C">
            <w:pPr>
              <w:spacing w:after="0" w:line="240" w:lineRule="auto"/>
              <w:rPr>
                <w:rFonts w:ascii="Times New Roman" w:hAnsi="Times New Roman"/>
              </w:rPr>
            </w:pPr>
          </w:p>
        </w:tc>
        <w:tc>
          <w:tcPr>
            <w:tcW w:w="4050" w:type="dxa"/>
            <w:shd w:val="clear" w:color="auto" w:fill="auto"/>
            <w:hideMark/>
          </w:tcPr>
          <w:p w:rsidR="00A52E37" w:rsidRPr="00575705" w:rsidRDefault="00A52E37" w:rsidP="0097084C">
            <w:pPr>
              <w:spacing w:after="0" w:line="240" w:lineRule="auto"/>
              <w:rPr>
                <w:rFonts w:ascii="Times New Roman" w:hAnsi="Times New Roman"/>
              </w:rPr>
            </w:pPr>
            <w:r>
              <w:rPr>
                <w:rFonts w:ascii="Times New Roman" w:hAnsi="Times New Roman"/>
              </w:rPr>
              <w:t>Knowledge Management and Information S</w:t>
            </w:r>
            <w:r w:rsidRPr="00575705">
              <w:rPr>
                <w:rFonts w:ascii="Times New Roman" w:hAnsi="Times New Roman"/>
              </w:rPr>
              <w:t xml:space="preserve">ystem </w:t>
            </w:r>
          </w:p>
        </w:tc>
        <w:tc>
          <w:tcPr>
            <w:tcW w:w="1530" w:type="dxa"/>
            <w:shd w:val="clear" w:color="auto" w:fill="auto"/>
            <w:hideMark/>
          </w:tcPr>
          <w:p w:rsidR="00A52E37" w:rsidRPr="00575705" w:rsidRDefault="00A52E37" w:rsidP="0097084C">
            <w:pPr>
              <w:spacing w:after="0" w:line="240" w:lineRule="auto"/>
              <w:rPr>
                <w:rFonts w:ascii="Times New Roman" w:hAnsi="Times New Roman"/>
              </w:rPr>
            </w:pPr>
            <w:r>
              <w:rPr>
                <w:rFonts w:ascii="Times New Roman" w:hAnsi="Times New Roman"/>
              </w:rPr>
              <w:t>RLFS4016</w:t>
            </w:r>
          </w:p>
        </w:tc>
        <w:tc>
          <w:tcPr>
            <w:tcW w:w="990" w:type="dxa"/>
            <w:shd w:val="clear" w:color="auto" w:fill="auto"/>
            <w:hideMark/>
          </w:tcPr>
          <w:p w:rsidR="00A52E37" w:rsidRPr="00B27F74" w:rsidRDefault="00A52E37" w:rsidP="0097084C">
            <w:pPr>
              <w:spacing w:after="0" w:line="240" w:lineRule="auto"/>
              <w:jc w:val="center"/>
              <w:rPr>
                <w:rStyle w:val="fontstyle01"/>
                <w:rFonts w:ascii="Times New Roman" w:hAnsi="Times New Roman"/>
                <w:bCs/>
              </w:rPr>
            </w:pPr>
            <w:r w:rsidRPr="00B27F74">
              <w:rPr>
                <w:rStyle w:val="fontstyle01"/>
                <w:rFonts w:ascii="Times New Roman" w:hAnsi="Times New Roman"/>
              </w:rPr>
              <w:t>2</w:t>
            </w:r>
          </w:p>
        </w:tc>
        <w:tc>
          <w:tcPr>
            <w:tcW w:w="900" w:type="dxa"/>
          </w:tcPr>
          <w:p w:rsidR="00A52E37" w:rsidRPr="00B27F74" w:rsidRDefault="00A52E37" w:rsidP="0097084C">
            <w:pPr>
              <w:spacing w:after="0" w:line="240" w:lineRule="auto"/>
              <w:jc w:val="center"/>
              <w:rPr>
                <w:rStyle w:val="fontstyle01"/>
                <w:rFonts w:ascii="Times New Roman" w:hAnsi="Times New Roman"/>
                <w:bCs/>
              </w:rPr>
            </w:pPr>
            <w:r>
              <w:rPr>
                <w:rStyle w:val="fontstyle01"/>
                <w:rFonts w:ascii="Times New Roman" w:hAnsi="Times New Roman"/>
              </w:rPr>
              <w:t>5</w:t>
            </w:r>
          </w:p>
        </w:tc>
        <w:tc>
          <w:tcPr>
            <w:tcW w:w="1080" w:type="dxa"/>
          </w:tcPr>
          <w:p w:rsidR="00A52E37" w:rsidRPr="007128B9" w:rsidRDefault="00A52E37" w:rsidP="0097084C">
            <w:pPr>
              <w:spacing w:after="0" w:line="240" w:lineRule="auto"/>
              <w:jc w:val="center"/>
            </w:pPr>
            <w:r w:rsidRPr="007128B9">
              <w:t>Block</w:t>
            </w:r>
          </w:p>
        </w:tc>
        <w:tc>
          <w:tcPr>
            <w:tcW w:w="1350" w:type="dxa"/>
          </w:tcPr>
          <w:p w:rsidR="00A52E37" w:rsidRPr="007128B9" w:rsidRDefault="00A52E37" w:rsidP="0097084C">
            <w:pPr>
              <w:spacing w:after="0" w:line="240" w:lineRule="auto"/>
              <w:jc w:val="center"/>
            </w:pPr>
            <w:r w:rsidRPr="007128B9">
              <w:t>13-16 week</w:t>
            </w:r>
          </w:p>
        </w:tc>
      </w:tr>
      <w:tr w:rsidR="00A52E37" w:rsidRPr="00DE53F7" w:rsidTr="0097084C">
        <w:trPr>
          <w:trHeight w:val="131"/>
        </w:trPr>
        <w:tc>
          <w:tcPr>
            <w:tcW w:w="1080" w:type="dxa"/>
            <w:vMerge w:val="restart"/>
            <w:shd w:val="clear" w:color="auto" w:fill="auto"/>
            <w:hideMark/>
          </w:tcPr>
          <w:p w:rsidR="00A52E37" w:rsidRPr="00DE53F7" w:rsidRDefault="00A52E37" w:rsidP="0097084C">
            <w:pPr>
              <w:spacing w:after="0" w:line="240" w:lineRule="auto"/>
              <w:rPr>
                <w:rFonts w:ascii="Times New Roman" w:hAnsi="Times New Roman"/>
              </w:rPr>
            </w:pPr>
            <w:r w:rsidRPr="00DE53F7">
              <w:rPr>
                <w:rFonts w:ascii="Times New Roman" w:hAnsi="Times New Roman"/>
              </w:rPr>
              <w:t>0</w:t>
            </w:r>
            <w:r>
              <w:rPr>
                <w:rFonts w:ascii="Times New Roman" w:hAnsi="Times New Roman"/>
              </w:rPr>
              <w:t>2</w:t>
            </w:r>
          </w:p>
        </w:tc>
        <w:tc>
          <w:tcPr>
            <w:tcW w:w="4050" w:type="dxa"/>
            <w:shd w:val="clear" w:color="auto" w:fill="auto"/>
            <w:hideMark/>
          </w:tcPr>
          <w:p w:rsidR="00A52E37" w:rsidRPr="00575705" w:rsidRDefault="00A52E37" w:rsidP="0097084C">
            <w:pPr>
              <w:spacing w:after="0" w:line="240" w:lineRule="auto"/>
              <w:rPr>
                <w:rStyle w:val="fontstyle01"/>
                <w:rFonts w:ascii="Times New Roman" w:hAnsi="Times New Roman"/>
                <w:bCs/>
              </w:rPr>
            </w:pPr>
            <w:r>
              <w:rPr>
                <w:rFonts w:ascii="Times New Roman" w:hAnsi="Times New Roman"/>
              </w:rPr>
              <w:t>Community Mobilization and E</w:t>
            </w:r>
            <w:r w:rsidRPr="00575705">
              <w:rPr>
                <w:rFonts w:ascii="Times New Roman" w:hAnsi="Times New Roman"/>
              </w:rPr>
              <w:t>mpowerment (E)</w:t>
            </w:r>
          </w:p>
        </w:tc>
        <w:tc>
          <w:tcPr>
            <w:tcW w:w="1530" w:type="dxa"/>
            <w:shd w:val="clear" w:color="auto" w:fill="auto"/>
            <w:hideMark/>
          </w:tcPr>
          <w:p w:rsidR="00A52E37" w:rsidRPr="00575705" w:rsidRDefault="00A52E37" w:rsidP="0097084C">
            <w:pPr>
              <w:spacing w:after="0" w:line="240" w:lineRule="auto"/>
              <w:rPr>
                <w:rFonts w:ascii="Times New Roman" w:hAnsi="Times New Roman"/>
              </w:rPr>
            </w:pPr>
            <w:r>
              <w:rPr>
                <w:rFonts w:ascii="Times New Roman" w:hAnsi="Times New Roman"/>
              </w:rPr>
              <w:t>RLFS4024</w:t>
            </w:r>
          </w:p>
        </w:tc>
        <w:tc>
          <w:tcPr>
            <w:tcW w:w="990" w:type="dxa"/>
            <w:shd w:val="clear" w:color="auto" w:fill="auto"/>
            <w:hideMark/>
          </w:tcPr>
          <w:p w:rsidR="00A52E37" w:rsidRPr="00B27F74" w:rsidRDefault="00A52E37" w:rsidP="0097084C">
            <w:pPr>
              <w:spacing w:after="0" w:line="240" w:lineRule="auto"/>
              <w:jc w:val="center"/>
              <w:rPr>
                <w:rStyle w:val="fontstyle01"/>
                <w:rFonts w:ascii="Times New Roman" w:hAnsi="Times New Roman"/>
                <w:bCs/>
              </w:rPr>
            </w:pPr>
            <w:r w:rsidRPr="00B27F74">
              <w:rPr>
                <w:rStyle w:val="fontstyle01"/>
                <w:rFonts w:ascii="Times New Roman" w:hAnsi="Times New Roman"/>
              </w:rPr>
              <w:t>2</w:t>
            </w:r>
          </w:p>
        </w:tc>
        <w:tc>
          <w:tcPr>
            <w:tcW w:w="900" w:type="dxa"/>
          </w:tcPr>
          <w:p w:rsidR="00A52E37" w:rsidRPr="00B27F74" w:rsidRDefault="00A52E37" w:rsidP="0097084C">
            <w:pPr>
              <w:spacing w:after="0" w:line="240" w:lineRule="auto"/>
              <w:jc w:val="center"/>
              <w:rPr>
                <w:rStyle w:val="fontstyle01"/>
                <w:rFonts w:ascii="Times New Roman" w:hAnsi="Times New Roman"/>
                <w:bCs/>
              </w:rPr>
            </w:pPr>
            <w:r>
              <w:rPr>
                <w:rStyle w:val="fontstyle01"/>
                <w:rFonts w:ascii="Times New Roman" w:hAnsi="Times New Roman"/>
              </w:rPr>
              <w:t>4</w:t>
            </w:r>
          </w:p>
        </w:tc>
        <w:tc>
          <w:tcPr>
            <w:tcW w:w="1080" w:type="dxa"/>
          </w:tcPr>
          <w:p w:rsidR="00A52E37" w:rsidRPr="007128B9" w:rsidRDefault="00A52E37" w:rsidP="0097084C">
            <w:pPr>
              <w:spacing w:after="0" w:line="240" w:lineRule="auto"/>
              <w:jc w:val="center"/>
            </w:pPr>
            <w:r w:rsidRPr="007128B9">
              <w:t>Block</w:t>
            </w:r>
          </w:p>
        </w:tc>
        <w:tc>
          <w:tcPr>
            <w:tcW w:w="1350" w:type="dxa"/>
          </w:tcPr>
          <w:p w:rsidR="00A52E37" w:rsidRPr="007128B9" w:rsidRDefault="00A52E37" w:rsidP="0097084C">
            <w:pPr>
              <w:spacing w:after="0" w:line="240" w:lineRule="auto"/>
              <w:jc w:val="center"/>
            </w:pPr>
            <w:r w:rsidRPr="007128B9">
              <w:t>1-4 weeks</w:t>
            </w:r>
          </w:p>
        </w:tc>
      </w:tr>
      <w:tr w:rsidR="00A52E37" w:rsidRPr="00DE53F7" w:rsidTr="0097084C">
        <w:trPr>
          <w:trHeight w:val="355"/>
        </w:trPr>
        <w:tc>
          <w:tcPr>
            <w:tcW w:w="1080" w:type="dxa"/>
            <w:vMerge/>
            <w:shd w:val="clear" w:color="auto" w:fill="auto"/>
            <w:hideMark/>
          </w:tcPr>
          <w:p w:rsidR="00A52E37" w:rsidRPr="00DE53F7" w:rsidRDefault="00A52E37" w:rsidP="0097084C">
            <w:pPr>
              <w:spacing w:after="0" w:line="240" w:lineRule="auto"/>
              <w:rPr>
                <w:rFonts w:ascii="Times New Roman" w:hAnsi="Times New Roman"/>
              </w:rPr>
            </w:pPr>
          </w:p>
        </w:tc>
        <w:tc>
          <w:tcPr>
            <w:tcW w:w="4050" w:type="dxa"/>
            <w:shd w:val="clear" w:color="auto" w:fill="auto"/>
            <w:hideMark/>
          </w:tcPr>
          <w:p w:rsidR="00A52E37" w:rsidRDefault="00A52E37" w:rsidP="0097084C">
            <w:pPr>
              <w:tabs>
                <w:tab w:val="left" w:pos="3754"/>
              </w:tabs>
              <w:spacing w:after="0" w:line="240" w:lineRule="auto"/>
              <w:rPr>
                <w:rFonts w:ascii="Times New Roman" w:hAnsi="Times New Roman"/>
              </w:rPr>
            </w:pPr>
            <w:r>
              <w:rPr>
                <w:rFonts w:ascii="Times New Roman" w:hAnsi="Times New Roman"/>
                <w:color w:val="000000"/>
                <w:spacing w:val="2"/>
                <w:sz w:val="24"/>
                <w:szCs w:val="24"/>
              </w:rPr>
              <w:t>G</w:t>
            </w:r>
            <w:r>
              <w:rPr>
                <w:rFonts w:ascii="Times New Roman" w:hAnsi="Times New Roman"/>
                <w:color w:val="000000"/>
                <w:spacing w:val="-6"/>
                <w:sz w:val="24"/>
                <w:szCs w:val="24"/>
              </w:rPr>
              <w:t>I</w:t>
            </w:r>
            <w:r>
              <w:rPr>
                <w:rFonts w:ascii="Times New Roman" w:hAnsi="Times New Roman"/>
                <w:color w:val="000000"/>
                <w:sz w:val="24"/>
                <w:szCs w:val="24"/>
              </w:rPr>
              <w:t xml:space="preserve">S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 xml:space="preserve">mote </w:t>
            </w:r>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z w:val="24"/>
                <w:szCs w:val="24"/>
              </w:rPr>
              <w:t xml:space="preserve">nsing </w:t>
            </w:r>
            <w:r w:rsidRPr="00DE53F7">
              <w:rPr>
                <w:rFonts w:ascii="Times New Roman" w:hAnsi="Times New Roman"/>
              </w:rPr>
              <w:t>(E)</w:t>
            </w:r>
          </w:p>
        </w:tc>
        <w:tc>
          <w:tcPr>
            <w:tcW w:w="1530" w:type="dxa"/>
            <w:shd w:val="clear" w:color="auto" w:fill="auto"/>
            <w:hideMark/>
          </w:tcPr>
          <w:p w:rsidR="00A52E37" w:rsidRPr="00DE53F7" w:rsidRDefault="00A52E37" w:rsidP="0097084C">
            <w:pPr>
              <w:spacing w:after="0" w:line="240" w:lineRule="auto"/>
              <w:rPr>
                <w:rFonts w:ascii="Times New Roman" w:hAnsi="Times New Roman"/>
              </w:rPr>
            </w:pPr>
            <w:r w:rsidRPr="00DE53F7">
              <w:rPr>
                <w:rFonts w:ascii="Times New Roman" w:hAnsi="Times New Roman"/>
              </w:rPr>
              <w:t>RLFS</w:t>
            </w:r>
            <w:r>
              <w:rPr>
                <w:rFonts w:ascii="Times New Roman" w:hAnsi="Times New Roman"/>
              </w:rPr>
              <w:t>4025</w:t>
            </w:r>
          </w:p>
        </w:tc>
        <w:tc>
          <w:tcPr>
            <w:tcW w:w="990" w:type="dxa"/>
            <w:shd w:val="clear" w:color="auto" w:fill="auto"/>
            <w:hideMark/>
          </w:tcPr>
          <w:p w:rsidR="00A52E37" w:rsidRPr="00DE53F7" w:rsidRDefault="00A52E37" w:rsidP="0097084C">
            <w:pPr>
              <w:spacing w:after="0" w:line="240" w:lineRule="auto"/>
              <w:jc w:val="center"/>
              <w:rPr>
                <w:rFonts w:ascii="Times New Roman" w:hAnsi="Times New Roman"/>
              </w:rPr>
            </w:pPr>
            <w:r>
              <w:rPr>
                <w:rFonts w:ascii="Times New Roman" w:hAnsi="Times New Roman"/>
              </w:rPr>
              <w:t>2</w:t>
            </w:r>
          </w:p>
        </w:tc>
        <w:tc>
          <w:tcPr>
            <w:tcW w:w="900" w:type="dxa"/>
          </w:tcPr>
          <w:p w:rsidR="00A52E37" w:rsidRPr="00DE53F7" w:rsidRDefault="00A52E37" w:rsidP="0097084C">
            <w:pPr>
              <w:spacing w:after="0" w:line="240" w:lineRule="auto"/>
              <w:jc w:val="center"/>
              <w:rPr>
                <w:rFonts w:ascii="Times New Roman" w:hAnsi="Times New Roman"/>
              </w:rPr>
            </w:pPr>
            <w:r>
              <w:rPr>
                <w:rFonts w:ascii="Times New Roman" w:hAnsi="Times New Roman"/>
              </w:rPr>
              <w:t>4</w:t>
            </w:r>
          </w:p>
        </w:tc>
        <w:tc>
          <w:tcPr>
            <w:tcW w:w="1080" w:type="dxa"/>
          </w:tcPr>
          <w:p w:rsidR="00A52E37" w:rsidRPr="007128B9" w:rsidRDefault="00A52E37" w:rsidP="0097084C">
            <w:pPr>
              <w:spacing w:after="0" w:line="240" w:lineRule="auto"/>
              <w:jc w:val="center"/>
            </w:pPr>
            <w:r w:rsidRPr="007128B9">
              <w:t>Block</w:t>
            </w:r>
          </w:p>
        </w:tc>
        <w:tc>
          <w:tcPr>
            <w:tcW w:w="1350" w:type="dxa"/>
          </w:tcPr>
          <w:p w:rsidR="00A52E37" w:rsidRPr="007128B9" w:rsidRDefault="00A52E37" w:rsidP="0097084C">
            <w:pPr>
              <w:spacing w:after="0" w:line="240" w:lineRule="auto"/>
              <w:jc w:val="center"/>
            </w:pPr>
            <w:r w:rsidRPr="007128B9">
              <w:t>1-4 weeks</w:t>
            </w:r>
          </w:p>
        </w:tc>
      </w:tr>
      <w:tr w:rsidR="00A52E37" w:rsidRPr="00DE53F7" w:rsidTr="0097084C">
        <w:trPr>
          <w:trHeight w:val="330"/>
        </w:trPr>
        <w:tc>
          <w:tcPr>
            <w:tcW w:w="1080" w:type="dxa"/>
            <w:vMerge w:val="restart"/>
            <w:shd w:val="clear" w:color="auto" w:fill="auto"/>
            <w:hideMark/>
          </w:tcPr>
          <w:p w:rsidR="00A52E37" w:rsidRPr="00DE53F7" w:rsidRDefault="00A52E37" w:rsidP="0097084C">
            <w:pPr>
              <w:spacing w:after="0" w:line="240" w:lineRule="auto"/>
              <w:rPr>
                <w:rFonts w:ascii="Times New Roman" w:hAnsi="Times New Roman"/>
              </w:rPr>
            </w:pPr>
            <w:r w:rsidRPr="00DE53F7">
              <w:rPr>
                <w:rFonts w:ascii="Times New Roman" w:hAnsi="Times New Roman"/>
              </w:rPr>
              <w:t>0</w:t>
            </w:r>
            <w:r>
              <w:rPr>
                <w:rFonts w:ascii="Times New Roman" w:hAnsi="Times New Roman"/>
              </w:rPr>
              <w:t>3</w:t>
            </w:r>
          </w:p>
        </w:tc>
        <w:tc>
          <w:tcPr>
            <w:tcW w:w="4050" w:type="dxa"/>
            <w:shd w:val="clear" w:color="auto" w:fill="auto"/>
            <w:hideMark/>
          </w:tcPr>
          <w:p w:rsidR="00A52E37" w:rsidRPr="00575705" w:rsidRDefault="00A52E37" w:rsidP="0097084C">
            <w:pPr>
              <w:spacing w:after="0" w:line="240" w:lineRule="auto"/>
              <w:rPr>
                <w:rStyle w:val="fontstyle01"/>
                <w:rFonts w:ascii="Times New Roman" w:hAnsi="Times New Roman"/>
                <w:bCs/>
              </w:rPr>
            </w:pPr>
            <w:r w:rsidRPr="00575705">
              <w:rPr>
                <w:rFonts w:ascii="Times New Roman" w:hAnsi="Times New Roman"/>
              </w:rPr>
              <w:t xml:space="preserve">Research </w:t>
            </w:r>
            <w:r>
              <w:rPr>
                <w:rFonts w:ascii="Times New Roman" w:hAnsi="Times New Roman"/>
              </w:rPr>
              <w:t xml:space="preserve">Methods in Rural Livelihoods and Food Security </w:t>
            </w:r>
          </w:p>
        </w:tc>
        <w:tc>
          <w:tcPr>
            <w:tcW w:w="1530" w:type="dxa"/>
            <w:shd w:val="clear" w:color="auto" w:fill="auto"/>
            <w:hideMark/>
          </w:tcPr>
          <w:p w:rsidR="00A52E37" w:rsidRPr="00575705" w:rsidRDefault="00A52E37" w:rsidP="0097084C">
            <w:pPr>
              <w:spacing w:after="0" w:line="240" w:lineRule="auto"/>
              <w:rPr>
                <w:rFonts w:ascii="Times New Roman" w:hAnsi="Times New Roman"/>
              </w:rPr>
            </w:pPr>
            <w:r w:rsidRPr="00575705">
              <w:rPr>
                <w:rFonts w:ascii="Times New Roman" w:hAnsi="Times New Roman"/>
              </w:rPr>
              <w:t>RLFS</w:t>
            </w:r>
            <w:r>
              <w:rPr>
                <w:rFonts w:ascii="Times New Roman" w:hAnsi="Times New Roman"/>
              </w:rPr>
              <w:t>4031</w:t>
            </w:r>
          </w:p>
        </w:tc>
        <w:tc>
          <w:tcPr>
            <w:tcW w:w="990" w:type="dxa"/>
            <w:shd w:val="clear" w:color="auto" w:fill="auto"/>
            <w:hideMark/>
          </w:tcPr>
          <w:p w:rsidR="00A52E37" w:rsidRPr="00B27F74" w:rsidRDefault="00A52E37" w:rsidP="0097084C">
            <w:pPr>
              <w:spacing w:after="0" w:line="240" w:lineRule="auto"/>
              <w:jc w:val="center"/>
              <w:rPr>
                <w:rStyle w:val="fontstyle01"/>
                <w:rFonts w:ascii="Times New Roman" w:hAnsi="Times New Roman"/>
                <w:bCs/>
              </w:rPr>
            </w:pPr>
            <w:r w:rsidRPr="00B27F74">
              <w:rPr>
                <w:rStyle w:val="fontstyle01"/>
                <w:rFonts w:ascii="Times New Roman" w:hAnsi="Times New Roman"/>
              </w:rPr>
              <w:t>3</w:t>
            </w:r>
          </w:p>
        </w:tc>
        <w:tc>
          <w:tcPr>
            <w:tcW w:w="900" w:type="dxa"/>
          </w:tcPr>
          <w:p w:rsidR="00A52E37" w:rsidRPr="00B27F74" w:rsidRDefault="00A52E37" w:rsidP="0097084C">
            <w:pPr>
              <w:spacing w:after="0" w:line="240" w:lineRule="auto"/>
              <w:jc w:val="center"/>
              <w:rPr>
                <w:rStyle w:val="fontstyle01"/>
                <w:rFonts w:ascii="Times New Roman" w:hAnsi="Times New Roman"/>
                <w:bCs/>
              </w:rPr>
            </w:pPr>
            <w:r>
              <w:rPr>
                <w:rStyle w:val="fontstyle01"/>
                <w:rFonts w:ascii="Times New Roman" w:hAnsi="Times New Roman"/>
              </w:rPr>
              <w:t>6</w:t>
            </w:r>
          </w:p>
        </w:tc>
        <w:tc>
          <w:tcPr>
            <w:tcW w:w="1080" w:type="dxa"/>
          </w:tcPr>
          <w:p w:rsidR="00A52E37" w:rsidRPr="007128B9" w:rsidRDefault="00A52E37" w:rsidP="0097084C">
            <w:pPr>
              <w:spacing w:after="0" w:line="240" w:lineRule="auto"/>
              <w:jc w:val="center"/>
            </w:pPr>
            <w:r w:rsidRPr="007128B9">
              <w:t>Parallel</w:t>
            </w:r>
          </w:p>
        </w:tc>
        <w:tc>
          <w:tcPr>
            <w:tcW w:w="1350" w:type="dxa"/>
          </w:tcPr>
          <w:p w:rsidR="00A52E37" w:rsidRPr="007128B9" w:rsidRDefault="00A52E37" w:rsidP="0097084C">
            <w:pPr>
              <w:spacing w:after="0" w:line="240" w:lineRule="auto"/>
              <w:jc w:val="center"/>
            </w:pPr>
            <w:r w:rsidRPr="007128B9">
              <w:t>1-16 weeks</w:t>
            </w:r>
          </w:p>
        </w:tc>
      </w:tr>
      <w:tr w:rsidR="00A52E37" w:rsidRPr="00DE53F7" w:rsidTr="0097084C">
        <w:trPr>
          <w:trHeight w:val="330"/>
        </w:trPr>
        <w:tc>
          <w:tcPr>
            <w:tcW w:w="1080" w:type="dxa"/>
            <w:vMerge/>
            <w:shd w:val="clear" w:color="auto" w:fill="auto"/>
            <w:hideMark/>
          </w:tcPr>
          <w:p w:rsidR="00A52E37" w:rsidRPr="00DE53F7" w:rsidRDefault="00A52E37" w:rsidP="0097084C">
            <w:pPr>
              <w:spacing w:after="0" w:line="240" w:lineRule="auto"/>
              <w:rPr>
                <w:rFonts w:ascii="Times New Roman" w:hAnsi="Times New Roman"/>
              </w:rPr>
            </w:pPr>
          </w:p>
        </w:tc>
        <w:tc>
          <w:tcPr>
            <w:tcW w:w="4050" w:type="dxa"/>
            <w:shd w:val="clear" w:color="auto" w:fill="auto"/>
            <w:hideMark/>
          </w:tcPr>
          <w:p w:rsidR="00A52E37" w:rsidRPr="00057634" w:rsidRDefault="00A52E37" w:rsidP="0097084C">
            <w:pPr>
              <w:spacing w:after="0" w:line="240" w:lineRule="auto"/>
              <w:rPr>
                <w:rStyle w:val="fontstyle01"/>
                <w:rFonts w:ascii="Times New Roman" w:hAnsi="Times New Roman"/>
                <w:bCs/>
              </w:rPr>
            </w:pPr>
            <w:r>
              <w:rPr>
                <w:rFonts w:ascii="Times New Roman" w:hAnsi="Times New Roman"/>
                <w:color w:val="000000"/>
              </w:rPr>
              <w:t>Graduate S</w:t>
            </w:r>
            <w:r w:rsidRPr="00057634">
              <w:rPr>
                <w:rFonts w:ascii="Times New Roman" w:hAnsi="Times New Roman"/>
                <w:color w:val="000000"/>
              </w:rPr>
              <w:t xml:space="preserve">eminar </w:t>
            </w:r>
            <w:r>
              <w:rPr>
                <w:rFonts w:ascii="Times New Roman" w:hAnsi="Times New Roman"/>
                <w:color w:val="000000"/>
              </w:rPr>
              <w:t>on Rural Livelihood and Food S</w:t>
            </w:r>
            <w:r w:rsidRPr="00057634">
              <w:rPr>
                <w:rFonts w:ascii="Times New Roman" w:hAnsi="Times New Roman"/>
                <w:color w:val="000000"/>
              </w:rPr>
              <w:t>ecurity</w:t>
            </w:r>
          </w:p>
        </w:tc>
        <w:tc>
          <w:tcPr>
            <w:tcW w:w="1530" w:type="dxa"/>
            <w:shd w:val="clear" w:color="auto" w:fill="auto"/>
            <w:hideMark/>
          </w:tcPr>
          <w:p w:rsidR="00A52E37" w:rsidRPr="00057634" w:rsidRDefault="00A52E37" w:rsidP="0097084C">
            <w:pPr>
              <w:spacing w:after="0" w:line="240" w:lineRule="auto"/>
              <w:rPr>
                <w:rFonts w:ascii="Times New Roman" w:hAnsi="Times New Roman"/>
              </w:rPr>
            </w:pPr>
            <w:r w:rsidRPr="00057634">
              <w:rPr>
                <w:rFonts w:ascii="Times New Roman" w:hAnsi="Times New Roman"/>
              </w:rPr>
              <w:t>RLFS</w:t>
            </w:r>
            <w:r>
              <w:rPr>
                <w:rFonts w:ascii="Times New Roman" w:hAnsi="Times New Roman"/>
              </w:rPr>
              <w:t>4</w:t>
            </w:r>
            <w:r w:rsidRPr="00057634">
              <w:rPr>
                <w:rFonts w:ascii="Times New Roman" w:hAnsi="Times New Roman"/>
              </w:rPr>
              <w:t>0</w:t>
            </w:r>
            <w:r>
              <w:rPr>
                <w:rFonts w:ascii="Times New Roman" w:hAnsi="Times New Roman"/>
              </w:rPr>
              <w:t>32</w:t>
            </w:r>
          </w:p>
        </w:tc>
        <w:tc>
          <w:tcPr>
            <w:tcW w:w="990" w:type="dxa"/>
            <w:shd w:val="clear" w:color="auto" w:fill="auto"/>
            <w:hideMark/>
          </w:tcPr>
          <w:p w:rsidR="00A52E37" w:rsidRPr="00B27F74" w:rsidRDefault="00A52E37" w:rsidP="0097084C">
            <w:pPr>
              <w:spacing w:after="0" w:line="240" w:lineRule="auto"/>
              <w:jc w:val="center"/>
              <w:rPr>
                <w:rStyle w:val="fontstyle01"/>
                <w:rFonts w:ascii="Times New Roman" w:hAnsi="Times New Roman"/>
                <w:bCs/>
              </w:rPr>
            </w:pPr>
            <w:r w:rsidRPr="00B27F74">
              <w:rPr>
                <w:rStyle w:val="fontstyle01"/>
                <w:rFonts w:ascii="Times New Roman" w:hAnsi="Times New Roman"/>
              </w:rPr>
              <w:t>1</w:t>
            </w:r>
          </w:p>
        </w:tc>
        <w:tc>
          <w:tcPr>
            <w:tcW w:w="900" w:type="dxa"/>
          </w:tcPr>
          <w:p w:rsidR="00A52E37" w:rsidRPr="00B27F74" w:rsidRDefault="00A52E37" w:rsidP="0097084C">
            <w:pPr>
              <w:spacing w:after="0" w:line="240" w:lineRule="auto"/>
              <w:jc w:val="center"/>
              <w:rPr>
                <w:rStyle w:val="fontstyle01"/>
                <w:rFonts w:ascii="Times New Roman" w:hAnsi="Times New Roman"/>
                <w:bCs/>
              </w:rPr>
            </w:pPr>
            <w:r>
              <w:rPr>
                <w:rStyle w:val="fontstyle01"/>
                <w:rFonts w:ascii="Times New Roman" w:hAnsi="Times New Roman"/>
              </w:rPr>
              <w:t>2</w:t>
            </w:r>
          </w:p>
        </w:tc>
        <w:tc>
          <w:tcPr>
            <w:tcW w:w="1080" w:type="dxa"/>
          </w:tcPr>
          <w:p w:rsidR="00A52E37" w:rsidRPr="007128B9" w:rsidRDefault="00A52E37" w:rsidP="0097084C">
            <w:pPr>
              <w:spacing w:after="0" w:line="240" w:lineRule="auto"/>
              <w:jc w:val="center"/>
            </w:pPr>
            <w:r w:rsidRPr="007128B9">
              <w:t>Parallel</w:t>
            </w:r>
          </w:p>
        </w:tc>
        <w:tc>
          <w:tcPr>
            <w:tcW w:w="1350" w:type="dxa"/>
          </w:tcPr>
          <w:p w:rsidR="00A52E37" w:rsidRPr="007128B9" w:rsidRDefault="00A52E37" w:rsidP="0097084C">
            <w:pPr>
              <w:spacing w:after="0" w:line="240" w:lineRule="auto"/>
              <w:jc w:val="center"/>
            </w:pPr>
            <w:r w:rsidRPr="007128B9">
              <w:t>1-16 weeks</w:t>
            </w:r>
          </w:p>
        </w:tc>
      </w:tr>
      <w:tr w:rsidR="00A52E37" w:rsidRPr="00DE53F7" w:rsidTr="0097084C">
        <w:trPr>
          <w:trHeight w:val="79"/>
        </w:trPr>
        <w:tc>
          <w:tcPr>
            <w:tcW w:w="6660" w:type="dxa"/>
            <w:gridSpan w:val="3"/>
            <w:shd w:val="clear" w:color="auto" w:fill="auto"/>
            <w:hideMark/>
          </w:tcPr>
          <w:p w:rsidR="00A52E37" w:rsidRPr="00DE53F7" w:rsidRDefault="00A52E37" w:rsidP="0097084C">
            <w:pPr>
              <w:spacing w:after="0" w:line="240" w:lineRule="auto"/>
              <w:jc w:val="center"/>
              <w:rPr>
                <w:rFonts w:ascii="Times New Roman" w:hAnsi="Times New Roman"/>
                <w:b/>
              </w:rPr>
            </w:pPr>
            <w:r w:rsidRPr="00DE53F7">
              <w:rPr>
                <w:rFonts w:ascii="Times New Roman" w:hAnsi="Times New Roman"/>
                <w:b/>
              </w:rPr>
              <w:t>Total </w:t>
            </w:r>
          </w:p>
        </w:tc>
        <w:tc>
          <w:tcPr>
            <w:tcW w:w="990" w:type="dxa"/>
            <w:shd w:val="clear" w:color="auto" w:fill="auto"/>
            <w:hideMark/>
          </w:tcPr>
          <w:p w:rsidR="00A52E37" w:rsidRPr="00B27F74" w:rsidRDefault="00A52E37" w:rsidP="0097084C">
            <w:pPr>
              <w:spacing w:after="0" w:line="240" w:lineRule="auto"/>
              <w:rPr>
                <w:rFonts w:ascii="Times New Roman" w:hAnsi="Times New Roman"/>
              </w:rPr>
            </w:pPr>
            <w:r w:rsidRPr="00B27F74">
              <w:rPr>
                <w:rFonts w:ascii="Times New Roman" w:hAnsi="Times New Roman"/>
              </w:rPr>
              <w:t>16</w:t>
            </w:r>
          </w:p>
        </w:tc>
        <w:tc>
          <w:tcPr>
            <w:tcW w:w="900" w:type="dxa"/>
          </w:tcPr>
          <w:p w:rsidR="00A52E37" w:rsidRPr="00B27F74" w:rsidRDefault="00A52E37" w:rsidP="0097084C">
            <w:pPr>
              <w:spacing w:after="0" w:line="240" w:lineRule="auto"/>
              <w:jc w:val="center"/>
              <w:rPr>
                <w:rFonts w:ascii="Times New Roman" w:hAnsi="Times New Roman"/>
              </w:rPr>
            </w:pPr>
            <w:r>
              <w:rPr>
                <w:rFonts w:ascii="Times New Roman" w:hAnsi="Times New Roman"/>
              </w:rPr>
              <w:t>32</w:t>
            </w:r>
          </w:p>
        </w:tc>
        <w:tc>
          <w:tcPr>
            <w:tcW w:w="1080" w:type="dxa"/>
          </w:tcPr>
          <w:p w:rsidR="00A52E37" w:rsidRDefault="00A52E37" w:rsidP="0097084C">
            <w:pPr>
              <w:spacing w:after="0" w:line="240" w:lineRule="auto"/>
              <w:jc w:val="center"/>
              <w:rPr>
                <w:rFonts w:ascii="Times New Roman" w:hAnsi="Times New Roman"/>
              </w:rPr>
            </w:pPr>
          </w:p>
        </w:tc>
        <w:tc>
          <w:tcPr>
            <w:tcW w:w="1350" w:type="dxa"/>
          </w:tcPr>
          <w:p w:rsidR="00A52E37" w:rsidRDefault="00A52E37" w:rsidP="0097084C">
            <w:pPr>
              <w:spacing w:after="0" w:line="240" w:lineRule="auto"/>
              <w:jc w:val="center"/>
              <w:rPr>
                <w:rFonts w:ascii="Times New Roman" w:hAnsi="Times New Roman"/>
              </w:rPr>
            </w:pPr>
          </w:p>
        </w:tc>
      </w:tr>
    </w:tbl>
    <w:p w:rsidR="00A52E37" w:rsidRPr="00B27F74" w:rsidRDefault="00A52E37" w:rsidP="00A52E37">
      <w:pPr>
        <w:spacing w:after="0" w:line="360" w:lineRule="auto"/>
        <w:rPr>
          <w:rFonts w:ascii="Times New Roman" w:hAnsi="Times New Roman"/>
          <w:bCs/>
        </w:rPr>
      </w:pPr>
      <w:r w:rsidRPr="00B27F74">
        <w:rPr>
          <w:rFonts w:ascii="Times New Roman" w:hAnsi="Times New Roman"/>
        </w:rPr>
        <w:t xml:space="preserve">(E) is an elective course and at least one elective course must be audited in every semester of </w:t>
      </w:r>
      <w:r w:rsidRPr="00B27F74">
        <w:rPr>
          <w:rFonts w:ascii="Times New Roman" w:hAnsi="Times New Roman"/>
          <w:bCs/>
        </w:rPr>
        <w:t>Year 1</w:t>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3510"/>
        <w:gridCol w:w="1530"/>
        <w:gridCol w:w="990"/>
        <w:gridCol w:w="900"/>
        <w:gridCol w:w="1080"/>
        <w:gridCol w:w="1350"/>
      </w:tblGrid>
      <w:tr w:rsidR="00A52E37" w:rsidRPr="00DE53F7" w:rsidTr="0097084C">
        <w:trPr>
          <w:trHeight w:val="330"/>
        </w:trPr>
        <w:tc>
          <w:tcPr>
            <w:tcW w:w="10980" w:type="dxa"/>
            <w:gridSpan w:val="7"/>
            <w:shd w:val="clear" w:color="auto" w:fill="auto"/>
            <w:noWrap/>
            <w:vAlign w:val="bottom"/>
            <w:hideMark/>
          </w:tcPr>
          <w:p w:rsidR="00A52E37" w:rsidRPr="00BD65B0" w:rsidRDefault="00A52E37" w:rsidP="0097084C">
            <w:pPr>
              <w:spacing w:after="0"/>
              <w:rPr>
                <w:rFonts w:ascii="Times New Roman" w:hAnsi="Times New Roman"/>
                <w:b/>
                <w:bCs/>
                <w:sz w:val="2"/>
              </w:rPr>
            </w:pPr>
          </w:p>
          <w:p w:rsidR="00A52E37" w:rsidRPr="00DE53F7" w:rsidRDefault="00A52E37" w:rsidP="0097084C">
            <w:pPr>
              <w:spacing w:after="0"/>
              <w:rPr>
                <w:rFonts w:ascii="Times New Roman" w:hAnsi="Times New Roman"/>
              </w:rPr>
            </w:pPr>
            <w:r w:rsidRPr="00DE53F7">
              <w:rPr>
                <w:rFonts w:ascii="Times New Roman" w:hAnsi="Times New Roman"/>
                <w:b/>
                <w:bCs/>
              </w:rPr>
              <w:t xml:space="preserve">Year </w:t>
            </w:r>
            <w:r>
              <w:rPr>
                <w:rFonts w:ascii="Times New Roman" w:hAnsi="Times New Roman"/>
                <w:b/>
                <w:bCs/>
              </w:rPr>
              <w:t>II</w:t>
            </w:r>
            <w:r w:rsidRPr="00DE53F7">
              <w:rPr>
                <w:rFonts w:ascii="Times New Roman" w:hAnsi="Times New Roman"/>
                <w:b/>
                <w:bCs/>
              </w:rPr>
              <w:t xml:space="preserve"> Semester </w:t>
            </w:r>
            <w:r>
              <w:rPr>
                <w:rFonts w:ascii="Times New Roman" w:hAnsi="Times New Roman"/>
                <w:b/>
                <w:bCs/>
              </w:rPr>
              <w:t>I</w:t>
            </w:r>
            <w:r w:rsidRPr="00DE53F7">
              <w:rPr>
                <w:rFonts w:ascii="Times New Roman" w:hAnsi="Times New Roman"/>
                <w:b/>
                <w:bCs/>
              </w:rPr>
              <w:t>&amp;</w:t>
            </w:r>
            <w:r>
              <w:rPr>
                <w:rFonts w:ascii="Times New Roman" w:hAnsi="Times New Roman"/>
                <w:b/>
                <w:bCs/>
              </w:rPr>
              <w:t>II</w:t>
            </w:r>
          </w:p>
        </w:tc>
      </w:tr>
      <w:tr w:rsidR="00A52E37" w:rsidRPr="00DE53F7" w:rsidTr="0097084C">
        <w:trPr>
          <w:trHeight w:val="367"/>
        </w:trPr>
        <w:tc>
          <w:tcPr>
            <w:tcW w:w="1620" w:type="dxa"/>
            <w:shd w:val="clear" w:color="auto" w:fill="auto"/>
            <w:hideMark/>
          </w:tcPr>
          <w:p w:rsidR="00A52E37" w:rsidRPr="00DE53F7" w:rsidRDefault="00A52E37" w:rsidP="0097084C">
            <w:pPr>
              <w:spacing w:after="0"/>
              <w:rPr>
                <w:rFonts w:ascii="Times New Roman" w:hAnsi="Times New Roman"/>
                <w:b/>
                <w:bCs/>
              </w:rPr>
            </w:pPr>
            <w:r w:rsidRPr="00DE53F7">
              <w:rPr>
                <w:rFonts w:ascii="Times New Roman" w:hAnsi="Times New Roman"/>
                <w:b/>
                <w:bCs/>
              </w:rPr>
              <w:t>Module</w:t>
            </w:r>
          </w:p>
        </w:tc>
        <w:tc>
          <w:tcPr>
            <w:tcW w:w="3510" w:type="dxa"/>
            <w:shd w:val="clear" w:color="auto" w:fill="auto"/>
            <w:hideMark/>
          </w:tcPr>
          <w:p w:rsidR="00A52E37" w:rsidRPr="00DE53F7" w:rsidRDefault="00A52E37" w:rsidP="0097084C">
            <w:pPr>
              <w:spacing w:after="0"/>
              <w:rPr>
                <w:rFonts w:ascii="Times New Roman" w:hAnsi="Times New Roman"/>
                <w:b/>
                <w:bCs/>
              </w:rPr>
            </w:pPr>
            <w:r w:rsidRPr="00DE53F7">
              <w:rPr>
                <w:rFonts w:ascii="Times New Roman" w:hAnsi="Times New Roman"/>
                <w:b/>
                <w:bCs/>
              </w:rPr>
              <w:t>Course Title</w:t>
            </w:r>
          </w:p>
        </w:tc>
        <w:tc>
          <w:tcPr>
            <w:tcW w:w="1530" w:type="dxa"/>
            <w:shd w:val="clear" w:color="auto" w:fill="auto"/>
            <w:hideMark/>
          </w:tcPr>
          <w:p w:rsidR="00A52E37" w:rsidRPr="00DE53F7" w:rsidRDefault="00A52E37" w:rsidP="0097084C">
            <w:pPr>
              <w:spacing w:after="0"/>
              <w:rPr>
                <w:rFonts w:ascii="Times New Roman" w:hAnsi="Times New Roman"/>
                <w:b/>
                <w:bCs/>
              </w:rPr>
            </w:pPr>
            <w:r w:rsidRPr="00DE53F7">
              <w:rPr>
                <w:rFonts w:ascii="Times New Roman" w:hAnsi="Times New Roman"/>
                <w:b/>
                <w:bCs/>
              </w:rPr>
              <w:t>Course  Code</w:t>
            </w:r>
          </w:p>
        </w:tc>
        <w:tc>
          <w:tcPr>
            <w:tcW w:w="990" w:type="dxa"/>
            <w:shd w:val="clear" w:color="auto" w:fill="auto"/>
            <w:hideMark/>
          </w:tcPr>
          <w:p w:rsidR="00A52E37" w:rsidRPr="00DE53F7" w:rsidRDefault="00A52E37" w:rsidP="0097084C">
            <w:pPr>
              <w:spacing w:after="0"/>
              <w:jc w:val="center"/>
              <w:rPr>
                <w:rFonts w:ascii="Times New Roman" w:hAnsi="Times New Roman"/>
                <w:b/>
                <w:bCs/>
              </w:rPr>
            </w:pPr>
            <w:r w:rsidRPr="00DE53F7">
              <w:rPr>
                <w:rFonts w:ascii="Times New Roman" w:hAnsi="Times New Roman"/>
                <w:b/>
                <w:bCs/>
              </w:rPr>
              <w:t>CrHr</w:t>
            </w:r>
          </w:p>
        </w:tc>
        <w:tc>
          <w:tcPr>
            <w:tcW w:w="900" w:type="dxa"/>
          </w:tcPr>
          <w:p w:rsidR="00A52E37" w:rsidRPr="00DE53F7" w:rsidRDefault="00A52E37" w:rsidP="0097084C">
            <w:pPr>
              <w:spacing w:after="0"/>
              <w:jc w:val="center"/>
              <w:rPr>
                <w:rFonts w:ascii="Times New Roman" w:hAnsi="Times New Roman"/>
                <w:b/>
                <w:bCs/>
              </w:rPr>
            </w:pPr>
            <w:r>
              <w:rPr>
                <w:rFonts w:ascii="Times New Roman" w:hAnsi="Times New Roman"/>
                <w:b/>
                <w:bCs/>
              </w:rPr>
              <w:t xml:space="preserve">ECTS </w:t>
            </w:r>
          </w:p>
        </w:tc>
        <w:tc>
          <w:tcPr>
            <w:tcW w:w="1080" w:type="dxa"/>
          </w:tcPr>
          <w:p w:rsidR="00A52E37" w:rsidRDefault="00A52E37" w:rsidP="0097084C">
            <w:pPr>
              <w:spacing w:after="0" w:line="360" w:lineRule="auto"/>
              <w:jc w:val="center"/>
              <w:rPr>
                <w:rFonts w:ascii="Times New Roman" w:hAnsi="Times New Roman"/>
                <w:b/>
                <w:bCs/>
              </w:rPr>
            </w:pPr>
            <w:r>
              <w:rPr>
                <w:rFonts w:ascii="Times New Roman" w:hAnsi="Times New Roman"/>
                <w:b/>
                <w:bCs/>
              </w:rPr>
              <w:t xml:space="preserve">Delivery </w:t>
            </w:r>
          </w:p>
        </w:tc>
        <w:tc>
          <w:tcPr>
            <w:tcW w:w="1350" w:type="dxa"/>
          </w:tcPr>
          <w:p w:rsidR="00A52E37" w:rsidRDefault="00A52E37" w:rsidP="0097084C">
            <w:pPr>
              <w:spacing w:after="0" w:line="360" w:lineRule="auto"/>
              <w:jc w:val="center"/>
              <w:rPr>
                <w:rFonts w:ascii="Times New Roman" w:hAnsi="Times New Roman"/>
                <w:b/>
                <w:bCs/>
              </w:rPr>
            </w:pPr>
            <w:r>
              <w:rPr>
                <w:rFonts w:ascii="Times New Roman" w:hAnsi="Times New Roman"/>
                <w:b/>
                <w:bCs/>
              </w:rPr>
              <w:t xml:space="preserve">Duration </w:t>
            </w:r>
          </w:p>
        </w:tc>
      </w:tr>
      <w:tr w:rsidR="00A52E37" w:rsidRPr="00DE53F7" w:rsidTr="0097084C">
        <w:trPr>
          <w:trHeight w:val="125"/>
        </w:trPr>
        <w:tc>
          <w:tcPr>
            <w:tcW w:w="1620" w:type="dxa"/>
            <w:shd w:val="clear" w:color="auto" w:fill="auto"/>
            <w:hideMark/>
          </w:tcPr>
          <w:p w:rsidR="00A52E37" w:rsidRPr="00DE53F7" w:rsidRDefault="00A52E37" w:rsidP="0097084C">
            <w:pPr>
              <w:spacing w:after="0"/>
              <w:rPr>
                <w:rFonts w:ascii="Times New Roman" w:hAnsi="Times New Roman"/>
              </w:rPr>
            </w:pPr>
            <w:r w:rsidRPr="00DE53F7">
              <w:rPr>
                <w:rFonts w:ascii="Times New Roman" w:hAnsi="Times New Roman"/>
              </w:rPr>
              <w:t>0</w:t>
            </w:r>
            <w:r>
              <w:rPr>
                <w:rFonts w:ascii="Times New Roman" w:hAnsi="Times New Roman"/>
              </w:rPr>
              <w:t>4</w:t>
            </w:r>
          </w:p>
        </w:tc>
        <w:tc>
          <w:tcPr>
            <w:tcW w:w="3510" w:type="dxa"/>
            <w:shd w:val="clear" w:color="auto" w:fill="auto"/>
            <w:vAlign w:val="bottom"/>
            <w:hideMark/>
          </w:tcPr>
          <w:p w:rsidR="00A52E37" w:rsidRPr="00DE53F7" w:rsidRDefault="00A52E37" w:rsidP="0097084C">
            <w:pPr>
              <w:spacing w:after="0"/>
              <w:rPr>
                <w:rFonts w:ascii="Times New Roman" w:hAnsi="Times New Roman"/>
              </w:rPr>
            </w:pPr>
            <w:r>
              <w:rPr>
                <w:rFonts w:ascii="Times New Roman" w:hAnsi="Times New Roman"/>
              </w:rPr>
              <w:t>M.Sc. Thesis on</w:t>
            </w:r>
            <w:r w:rsidRPr="00DE53F7">
              <w:rPr>
                <w:rFonts w:ascii="Times New Roman" w:hAnsi="Times New Roman"/>
              </w:rPr>
              <w:t xml:space="preserve"> R</w:t>
            </w:r>
            <w:r>
              <w:rPr>
                <w:rFonts w:ascii="Times New Roman" w:hAnsi="Times New Roman"/>
              </w:rPr>
              <w:t xml:space="preserve">ural </w:t>
            </w:r>
            <w:r w:rsidRPr="00DE53F7">
              <w:rPr>
                <w:rFonts w:ascii="Times New Roman" w:hAnsi="Times New Roman"/>
              </w:rPr>
              <w:t>L</w:t>
            </w:r>
            <w:r>
              <w:rPr>
                <w:rFonts w:ascii="Times New Roman" w:hAnsi="Times New Roman"/>
              </w:rPr>
              <w:t xml:space="preserve">ivelihoods and </w:t>
            </w:r>
            <w:r w:rsidRPr="00DE53F7">
              <w:rPr>
                <w:rFonts w:ascii="Times New Roman" w:hAnsi="Times New Roman"/>
              </w:rPr>
              <w:t>F</w:t>
            </w:r>
            <w:r>
              <w:rPr>
                <w:rFonts w:ascii="Times New Roman" w:hAnsi="Times New Roman"/>
              </w:rPr>
              <w:t xml:space="preserve">ood </w:t>
            </w:r>
            <w:r w:rsidRPr="00DE53F7">
              <w:rPr>
                <w:rFonts w:ascii="Times New Roman" w:hAnsi="Times New Roman"/>
              </w:rPr>
              <w:t>S</w:t>
            </w:r>
            <w:r>
              <w:rPr>
                <w:rFonts w:ascii="Times New Roman" w:hAnsi="Times New Roman"/>
              </w:rPr>
              <w:t>ecurity</w:t>
            </w:r>
          </w:p>
        </w:tc>
        <w:tc>
          <w:tcPr>
            <w:tcW w:w="1530" w:type="dxa"/>
            <w:shd w:val="clear" w:color="auto" w:fill="auto"/>
            <w:hideMark/>
          </w:tcPr>
          <w:p w:rsidR="00A52E37" w:rsidRPr="00DE53F7" w:rsidRDefault="00A52E37" w:rsidP="0097084C">
            <w:pPr>
              <w:spacing w:after="0"/>
              <w:rPr>
                <w:rFonts w:ascii="Times New Roman" w:hAnsi="Times New Roman"/>
              </w:rPr>
            </w:pPr>
            <w:r w:rsidRPr="00DE53F7">
              <w:rPr>
                <w:rFonts w:ascii="Times New Roman" w:hAnsi="Times New Roman"/>
              </w:rPr>
              <w:t>RLFS</w:t>
            </w:r>
            <w:r>
              <w:rPr>
                <w:rFonts w:ascii="Times New Roman" w:hAnsi="Times New Roman"/>
              </w:rPr>
              <w:t>404</w:t>
            </w:r>
            <w:r w:rsidRPr="00DE53F7">
              <w:rPr>
                <w:rFonts w:ascii="Times New Roman" w:hAnsi="Times New Roman"/>
              </w:rPr>
              <w:t>1</w:t>
            </w:r>
          </w:p>
        </w:tc>
        <w:tc>
          <w:tcPr>
            <w:tcW w:w="990" w:type="dxa"/>
            <w:shd w:val="clear" w:color="auto" w:fill="auto"/>
            <w:hideMark/>
          </w:tcPr>
          <w:p w:rsidR="00A52E37" w:rsidRPr="00B27F74" w:rsidRDefault="00A52E37" w:rsidP="0097084C">
            <w:pPr>
              <w:spacing w:after="0"/>
              <w:jc w:val="center"/>
              <w:rPr>
                <w:rFonts w:ascii="Times New Roman" w:hAnsi="Times New Roman"/>
              </w:rPr>
            </w:pPr>
            <w:r w:rsidRPr="00B27F74">
              <w:rPr>
                <w:rFonts w:ascii="Times New Roman" w:hAnsi="Times New Roman"/>
              </w:rPr>
              <w:t>6</w:t>
            </w:r>
            <w:r>
              <w:rPr>
                <w:rFonts w:ascii="Times New Roman" w:hAnsi="Times New Roman"/>
              </w:rPr>
              <w:t xml:space="preserve"> (0+18)</w:t>
            </w:r>
          </w:p>
        </w:tc>
        <w:tc>
          <w:tcPr>
            <w:tcW w:w="900" w:type="dxa"/>
          </w:tcPr>
          <w:p w:rsidR="00A52E37" w:rsidRPr="00B27F74" w:rsidRDefault="00A52E37" w:rsidP="0097084C">
            <w:pPr>
              <w:spacing w:after="0"/>
              <w:jc w:val="center"/>
              <w:rPr>
                <w:rFonts w:ascii="Times New Roman" w:hAnsi="Times New Roman"/>
              </w:rPr>
            </w:pPr>
            <w:r>
              <w:rPr>
                <w:rFonts w:ascii="Times New Roman" w:hAnsi="Times New Roman"/>
              </w:rPr>
              <w:t>60</w:t>
            </w:r>
          </w:p>
        </w:tc>
        <w:tc>
          <w:tcPr>
            <w:tcW w:w="1080" w:type="dxa"/>
          </w:tcPr>
          <w:p w:rsidR="00A52E37" w:rsidRPr="007128B9" w:rsidRDefault="00A52E37" w:rsidP="0097084C">
            <w:pPr>
              <w:spacing w:after="0"/>
            </w:pPr>
            <w:r w:rsidRPr="007128B9">
              <w:t>Parallel</w:t>
            </w:r>
          </w:p>
        </w:tc>
        <w:tc>
          <w:tcPr>
            <w:tcW w:w="1350" w:type="dxa"/>
          </w:tcPr>
          <w:p w:rsidR="00A52E37" w:rsidRPr="007128B9" w:rsidRDefault="00A52E37" w:rsidP="0097084C">
            <w:pPr>
              <w:spacing w:after="0"/>
            </w:pPr>
            <w:r w:rsidRPr="007128B9">
              <w:t xml:space="preserve">2*Week 1-16 </w:t>
            </w:r>
          </w:p>
        </w:tc>
      </w:tr>
      <w:tr w:rsidR="00A52E37" w:rsidRPr="00DE53F7" w:rsidTr="0097084C">
        <w:trPr>
          <w:trHeight w:val="330"/>
        </w:trPr>
        <w:tc>
          <w:tcPr>
            <w:tcW w:w="6660" w:type="dxa"/>
            <w:gridSpan w:val="3"/>
            <w:shd w:val="clear" w:color="auto" w:fill="auto"/>
            <w:hideMark/>
          </w:tcPr>
          <w:p w:rsidR="00A52E37" w:rsidRPr="00DE53F7" w:rsidRDefault="00A52E37" w:rsidP="0097084C">
            <w:pPr>
              <w:spacing w:after="0"/>
              <w:jc w:val="center"/>
              <w:rPr>
                <w:rFonts w:ascii="Times New Roman" w:hAnsi="Times New Roman"/>
                <w:b/>
              </w:rPr>
            </w:pPr>
            <w:r w:rsidRPr="00DE53F7">
              <w:rPr>
                <w:rFonts w:ascii="Times New Roman" w:hAnsi="Times New Roman"/>
                <w:b/>
              </w:rPr>
              <w:t>Total </w:t>
            </w:r>
          </w:p>
        </w:tc>
        <w:tc>
          <w:tcPr>
            <w:tcW w:w="990" w:type="dxa"/>
            <w:shd w:val="clear" w:color="auto" w:fill="auto"/>
            <w:hideMark/>
          </w:tcPr>
          <w:p w:rsidR="00A52E37" w:rsidRPr="00B27F74" w:rsidRDefault="00A52E37" w:rsidP="0097084C">
            <w:pPr>
              <w:spacing w:after="0"/>
              <w:jc w:val="center"/>
              <w:rPr>
                <w:rFonts w:ascii="Times New Roman" w:hAnsi="Times New Roman"/>
              </w:rPr>
            </w:pPr>
            <w:r w:rsidRPr="00B27F74">
              <w:rPr>
                <w:rFonts w:ascii="Times New Roman" w:hAnsi="Times New Roman"/>
              </w:rPr>
              <w:t>6</w:t>
            </w:r>
          </w:p>
        </w:tc>
        <w:tc>
          <w:tcPr>
            <w:tcW w:w="900" w:type="dxa"/>
          </w:tcPr>
          <w:p w:rsidR="00A52E37" w:rsidRPr="00B27F74" w:rsidRDefault="00A52E37" w:rsidP="0097084C">
            <w:pPr>
              <w:spacing w:after="0"/>
              <w:jc w:val="center"/>
              <w:rPr>
                <w:rFonts w:ascii="Times New Roman" w:hAnsi="Times New Roman"/>
              </w:rPr>
            </w:pPr>
            <w:r>
              <w:rPr>
                <w:rFonts w:ascii="Times New Roman" w:hAnsi="Times New Roman"/>
              </w:rPr>
              <w:t>60</w:t>
            </w:r>
          </w:p>
        </w:tc>
        <w:tc>
          <w:tcPr>
            <w:tcW w:w="1080" w:type="dxa"/>
          </w:tcPr>
          <w:p w:rsidR="00A52E37" w:rsidRDefault="00A52E37" w:rsidP="0097084C">
            <w:pPr>
              <w:spacing w:after="0"/>
              <w:jc w:val="center"/>
              <w:rPr>
                <w:rFonts w:ascii="Times New Roman" w:hAnsi="Times New Roman"/>
              </w:rPr>
            </w:pPr>
          </w:p>
        </w:tc>
        <w:tc>
          <w:tcPr>
            <w:tcW w:w="1350" w:type="dxa"/>
          </w:tcPr>
          <w:p w:rsidR="00A52E37" w:rsidRDefault="00A52E37" w:rsidP="0097084C">
            <w:pPr>
              <w:spacing w:after="0"/>
              <w:jc w:val="center"/>
              <w:rPr>
                <w:rFonts w:ascii="Times New Roman" w:hAnsi="Times New Roman"/>
              </w:rPr>
            </w:pPr>
          </w:p>
        </w:tc>
      </w:tr>
    </w:tbl>
    <w:p w:rsidR="006D379F" w:rsidRPr="009A4CE4" w:rsidRDefault="006D379F" w:rsidP="00FE5B2A">
      <w:pPr>
        <w:pStyle w:val="Heading2"/>
        <w:numPr>
          <w:ilvl w:val="1"/>
          <w:numId w:val="12"/>
        </w:numPr>
        <w:rPr>
          <w:rStyle w:val="fontstyle01"/>
          <w:rFonts w:ascii="Times New Roman" w:hAnsi="Times New Roman"/>
          <w:color w:val="auto"/>
          <w:sz w:val="28"/>
        </w:rPr>
      </w:pPr>
      <w:bookmarkStart w:id="7" w:name="_Toc38832523"/>
      <w:r w:rsidRPr="006F5492">
        <w:rPr>
          <w:szCs w:val="24"/>
        </w:rPr>
        <w:t xml:space="preserve">Course </w:t>
      </w:r>
      <w:r w:rsidR="009A4CE4">
        <w:t>Syllabus</w:t>
      </w:r>
      <w:bookmarkEnd w:id="7"/>
    </w:p>
    <w:tbl>
      <w:tblPr>
        <w:tblStyle w:val="TableGrid"/>
        <w:tblpPr w:leftFromText="180" w:rightFromText="180" w:vertAnchor="page" w:horzAnchor="margin" w:tblpY="1147"/>
        <w:tblW w:w="5085" w:type="pct"/>
        <w:tblLook w:val="01E0"/>
      </w:tblPr>
      <w:tblGrid>
        <w:gridCol w:w="2555"/>
        <w:gridCol w:w="1200"/>
        <w:gridCol w:w="1229"/>
        <w:gridCol w:w="1196"/>
        <w:gridCol w:w="1502"/>
        <w:gridCol w:w="2057"/>
      </w:tblGrid>
      <w:tr w:rsidR="006D379F" w:rsidRPr="00082E51" w:rsidTr="0097084C">
        <w:trPr>
          <w:trHeight w:val="135"/>
        </w:trPr>
        <w:tc>
          <w:tcPr>
            <w:tcW w:w="5000" w:type="pct"/>
            <w:gridSpan w:val="6"/>
            <w:tcBorders>
              <w:top w:val="nil"/>
              <w:left w:val="nil"/>
              <w:bottom w:val="single" w:sz="4" w:space="0" w:color="auto"/>
              <w:right w:val="nil"/>
            </w:tcBorders>
          </w:tcPr>
          <w:p w:rsidR="006D379F" w:rsidRPr="00D53406" w:rsidRDefault="006D379F" w:rsidP="0097084C">
            <w:pPr>
              <w:spacing w:line="276" w:lineRule="auto"/>
              <w:rPr>
                <w:b/>
              </w:rPr>
            </w:pPr>
          </w:p>
        </w:tc>
      </w:tr>
      <w:tr w:rsidR="006D379F" w:rsidRPr="00082E51" w:rsidTr="0097084C">
        <w:trPr>
          <w:trHeight w:val="135"/>
        </w:trPr>
        <w:tc>
          <w:tcPr>
            <w:tcW w:w="1312" w:type="pct"/>
            <w:tcBorders>
              <w:top w:val="single" w:sz="4" w:space="0" w:color="auto"/>
              <w:bottom w:val="nil"/>
            </w:tcBorders>
          </w:tcPr>
          <w:p w:rsidR="006D379F" w:rsidRPr="00082E51" w:rsidRDefault="006D379F" w:rsidP="0097084C">
            <w:pPr>
              <w:spacing w:line="276" w:lineRule="auto"/>
            </w:pPr>
          </w:p>
        </w:tc>
        <w:tc>
          <w:tcPr>
            <w:tcW w:w="3688" w:type="pct"/>
            <w:gridSpan w:val="5"/>
            <w:tcBorders>
              <w:top w:val="single" w:sz="4" w:space="0" w:color="auto"/>
              <w:bottom w:val="nil"/>
            </w:tcBorders>
          </w:tcPr>
          <w:p w:rsidR="006D379F" w:rsidRPr="00082E51" w:rsidRDefault="006D379F" w:rsidP="0097084C">
            <w:pPr>
              <w:spacing w:line="276" w:lineRule="auto"/>
            </w:pPr>
          </w:p>
        </w:tc>
      </w:tr>
      <w:tr w:rsidR="006D379F" w:rsidRPr="00D53406" w:rsidTr="0097084C">
        <w:trPr>
          <w:trHeight w:val="135"/>
        </w:trPr>
        <w:tc>
          <w:tcPr>
            <w:tcW w:w="5000" w:type="pct"/>
            <w:gridSpan w:val="6"/>
            <w:tcBorders>
              <w:top w:val="nil"/>
              <w:left w:val="nil"/>
              <w:bottom w:val="nil"/>
              <w:right w:val="nil"/>
            </w:tcBorders>
          </w:tcPr>
          <w:p w:rsidR="006D379F" w:rsidRDefault="006D379F" w:rsidP="0097084C">
            <w:pPr>
              <w:spacing w:line="276" w:lineRule="auto"/>
              <w:rPr>
                <w:b/>
              </w:rPr>
            </w:pPr>
          </w:p>
          <w:p w:rsidR="006D379F" w:rsidRPr="00D53406" w:rsidRDefault="006D379F" w:rsidP="0097084C">
            <w:pPr>
              <w:spacing w:line="276" w:lineRule="auto"/>
              <w:rPr>
                <w:b/>
              </w:rPr>
            </w:pPr>
            <w:r w:rsidRPr="005D5F38">
              <w:rPr>
                <w:b/>
                <w:sz w:val="24"/>
              </w:rPr>
              <w:t>Rural Livelihoods and Vulnerability Analysis</w:t>
            </w:r>
          </w:p>
        </w:tc>
      </w:tr>
      <w:tr w:rsidR="006D379F" w:rsidRPr="00082E51" w:rsidTr="0097084C">
        <w:trPr>
          <w:trHeight w:val="135"/>
        </w:trPr>
        <w:tc>
          <w:tcPr>
            <w:tcW w:w="1312" w:type="pct"/>
            <w:tcBorders>
              <w:top w:val="nil"/>
              <w:left w:val="nil"/>
              <w:bottom w:val="nil"/>
              <w:right w:val="nil"/>
            </w:tcBorders>
          </w:tcPr>
          <w:p w:rsidR="006D379F" w:rsidRPr="00082E51" w:rsidRDefault="006D379F" w:rsidP="0097084C">
            <w:pPr>
              <w:spacing w:line="276" w:lineRule="auto"/>
            </w:pPr>
          </w:p>
        </w:tc>
        <w:tc>
          <w:tcPr>
            <w:tcW w:w="3688" w:type="pct"/>
            <w:gridSpan w:val="5"/>
            <w:tcBorders>
              <w:top w:val="nil"/>
              <w:left w:val="nil"/>
              <w:bottom w:val="nil"/>
              <w:right w:val="nil"/>
            </w:tcBorders>
          </w:tcPr>
          <w:p w:rsidR="006D379F" w:rsidRPr="00082E51" w:rsidRDefault="006D379F" w:rsidP="0097084C">
            <w:pPr>
              <w:spacing w:line="276" w:lineRule="auto"/>
            </w:pPr>
          </w:p>
        </w:tc>
      </w:tr>
      <w:tr w:rsidR="006D379F" w:rsidRPr="00082E51" w:rsidTr="0097084C">
        <w:trPr>
          <w:trHeight w:val="135"/>
        </w:trPr>
        <w:tc>
          <w:tcPr>
            <w:tcW w:w="1312" w:type="pct"/>
            <w:tcBorders>
              <w:top w:val="nil"/>
              <w:left w:val="nil"/>
              <w:bottom w:val="single" w:sz="4" w:space="0" w:color="auto"/>
              <w:right w:val="nil"/>
            </w:tcBorders>
          </w:tcPr>
          <w:p w:rsidR="006D379F" w:rsidRPr="00082E51" w:rsidRDefault="006D379F" w:rsidP="0097084C"/>
        </w:tc>
        <w:tc>
          <w:tcPr>
            <w:tcW w:w="3688" w:type="pct"/>
            <w:gridSpan w:val="5"/>
            <w:tcBorders>
              <w:top w:val="nil"/>
              <w:left w:val="nil"/>
              <w:bottom w:val="single" w:sz="4" w:space="0" w:color="auto"/>
              <w:right w:val="nil"/>
            </w:tcBorders>
          </w:tcPr>
          <w:p w:rsidR="006D379F" w:rsidRPr="00082E51" w:rsidRDefault="006D379F" w:rsidP="0097084C"/>
        </w:tc>
      </w:tr>
      <w:tr w:rsidR="006D379F" w:rsidRPr="00082E51" w:rsidTr="0097084C">
        <w:trPr>
          <w:trHeight w:val="135"/>
        </w:trPr>
        <w:tc>
          <w:tcPr>
            <w:tcW w:w="1312" w:type="pct"/>
            <w:tcBorders>
              <w:top w:val="single" w:sz="4" w:space="0" w:color="auto"/>
              <w:left w:val="single" w:sz="4" w:space="0" w:color="auto"/>
              <w:bottom w:val="single" w:sz="4" w:space="0" w:color="auto"/>
              <w:right w:val="single" w:sz="4" w:space="0" w:color="auto"/>
            </w:tcBorders>
          </w:tcPr>
          <w:p w:rsidR="006D379F" w:rsidRPr="00082E51" w:rsidRDefault="006D379F" w:rsidP="0097084C">
            <w:pPr>
              <w:spacing w:line="276" w:lineRule="auto"/>
            </w:pPr>
            <w:r w:rsidRPr="00082E51">
              <w:br w:type="page"/>
              <w:t>Program</w:t>
            </w:r>
          </w:p>
        </w:tc>
        <w:tc>
          <w:tcPr>
            <w:tcW w:w="3688" w:type="pct"/>
            <w:gridSpan w:val="5"/>
            <w:tcBorders>
              <w:top w:val="single" w:sz="4" w:space="0" w:color="auto"/>
              <w:left w:val="single" w:sz="4" w:space="0" w:color="auto"/>
              <w:bottom w:val="single" w:sz="4" w:space="0" w:color="auto"/>
              <w:right w:val="single" w:sz="4" w:space="0" w:color="auto"/>
            </w:tcBorders>
          </w:tcPr>
          <w:p w:rsidR="006D379F" w:rsidRPr="00082E51" w:rsidRDefault="006D379F" w:rsidP="0097084C">
            <w:pPr>
              <w:spacing w:line="276" w:lineRule="auto"/>
            </w:pPr>
            <w:r w:rsidRPr="00082E51">
              <w:t>M.Sc. in Rural Livelihoods and Food Security</w:t>
            </w:r>
          </w:p>
        </w:tc>
      </w:tr>
      <w:tr w:rsidR="006D379F" w:rsidRPr="00082E51" w:rsidTr="0097084C">
        <w:trPr>
          <w:trHeight w:val="135"/>
        </w:trPr>
        <w:tc>
          <w:tcPr>
            <w:tcW w:w="1312" w:type="pct"/>
            <w:tcBorders>
              <w:top w:val="single" w:sz="4" w:space="0" w:color="auto"/>
            </w:tcBorders>
          </w:tcPr>
          <w:p w:rsidR="006D379F" w:rsidRPr="00082E51" w:rsidRDefault="006D379F" w:rsidP="0097084C">
            <w:pPr>
              <w:spacing w:line="276" w:lineRule="auto"/>
            </w:pPr>
            <w:r w:rsidRPr="00082E51">
              <w:t>Degree program</w:t>
            </w:r>
          </w:p>
        </w:tc>
        <w:tc>
          <w:tcPr>
            <w:tcW w:w="3688" w:type="pct"/>
            <w:gridSpan w:val="5"/>
            <w:tcBorders>
              <w:top w:val="single" w:sz="4" w:space="0" w:color="auto"/>
            </w:tcBorders>
          </w:tcPr>
          <w:p w:rsidR="006D379F" w:rsidRPr="00082E51" w:rsidRDefault="006D379F" w:rsidP="0097084C">
            <w:pPr>
              <w:spacing w:line="276" w:lineRule="auto"/>
            </w:pPr>
            <w:r w:rsidRPr="00082E51">
              <w:t>M.Sc.</w:t>
            </w:r>
          </w:p>
        </w:tc>
      </w:tr>
      <w:tr w:rsidR="006D379F" w:rsidRPr="00082E51" w:rsidTr="0097084C">
        <w:trPr>
          <w:trHeight w:val="135"/>
        </w:trPr>
        <w:tc>
          <w:tcPr>
            <w:tcW w:w="1312" w:type="pct"/>
          </w:tcPr>
          <w:p w:rsidR="006D379F" w:rsidRPr="00082E51" w:rsidRDefault="006D379F" w:rsidP="0097084C">
            <w:pPr>
              <w:spacing w:line="276" w:lineRule="auto"/>
            </w:pPr>
            <w:r w:rsidRPr="00082E51">
              <w:t>Module Name and Number</w:t>
            </w:r>
          </w:p>
        </w:tc>
        <w:tc>
          <w:tcPr>
            <w:tcW w:w="3688" w:type="pct"/>
            <w:gridSpan w:val="5"/>
          </w:tcPr>
          <w:p w:rsidR="006D379F" w:rsidRPr="00082E51" w:rsidRDefault="006D379F" w:rsidP="0097084C">
            <w:pPr>
              <w:spacing w:line="276" w:lineRule="auto"/>
            </w:pPr>
            <w:r w:rsidRPr="00082E51">
              <w:t>Rural  Livelihoods and  Food Security</w:t>
            </w:r>
            <w:r>
              <w:t xml:space="preserve"> (01)</w:t>
            </w:r>
          </w:p>
        </w:tc>
      </w:tr>
      <w:tr w:rsidR="006D379F" w:rsidRPr="00082E51" w:rsidTr="0097084C">
        <w:trPr>
          <w:trHeight w:val="135"/>
        </w:trPr>
        <w:tc>
          <w:tcPr>
            <w:tcW w:w="1312" w:type="pct"/>
          </w:tcPr>
          <w:p w:rsidR="006D379F" w:rsidRPr="00082E51" w:rsidRDefault="006D379F" w:rsidP="0097084C">
            <w:pPr>
              <w:spacing w:line="276" w:lineRule="auto"/>
            </w:pPr>
            <w:r w:rsidRPr="00082E51">
              <w:t>Course Title</w:t>
            </w:r>
          </w:p>
        </w:tc>
        <w:tc>
          <w:tcPr>
            <w:tcW w:w="3688" w:type="pct"/>
            <w:gridSpan w:val="5"/>
          </w:tcPr>
          <w:p w:rsidR="006D379F" w:rsidRPr="00082E51" w:rsidRDefault="006D379F" w:rsidP="0097084C">
            <w:pPr>
              <w:spacing w:line="276" w:lineRule="auto"/>
            </w:pPr>
            <w:r w:rsidRPr="00082E51">
              <w:t>Rural Livelihoods and Vulnerability Analysis</w:t>
            </w:r>
          </w:p>
        </w:tc>
      </w:tr>
      <w:tr w:rsidR="006D379F" w:rsidRPr="00082E51" w:rsidTr="0097084C">
        <w:trPr>
          <w:trHeight w:val="135"/>
        </w:trPr>
        <w:tc>
          <w:tcPr>
            <w:tcW w:w="1312" w:type="pct"/>
          </w:tcPr>
          <w:p w:rsidR="006D379F" w:rsidRPr="00082E51" w:rsidRDefault="006D379F" w:rsidP="0097084C">
            <w:pPr>
              <w:spacing w:line="276" w:lineRule="auto"/>
            </w:pPr>
            <w:r w:rsidRPr="00082E51">
              <w:t>Course code</w:t>
            </w:r>
          </w:p>
        </w:tc>
        <w:tc>
          <w:tcPr>
            <w:tcW w:w="3688" w:type="pct"/>
            <w:gridSpan w:val="5"/>
          </w:tcPr>
          <w:p w:rsidR="006D379F" w:rsidRPr="00082E51" w:rsidRDefault="006D379F" w:rsidP="0097084C">
            <w:pPr>
              <w:spacing w:line="276" w:lineRule="auto"/>
            </w:pPr>
            <w:r w:rsidRPr="00082E51">
              <w:t>RLFS4011</w:t>
            </w:r>
          </w:p>
        </w:tc>
      </w:tr>
      <w:tr w:rsidR="006D379F" w:rsidRPr="00082E51" w:rsidTr="0097084C">
        <w:trPr>
          <w:trHeight w:val="135"/>
        </w:trPr>
        <w:tc>
          <w:tcPr>
            <w:tcW w:w="1312" w:type="pct"/>
          </w:tcPr>
          <w:p w:rsidR="006D379F" w:rsidRPr="00082E51" w:rsidRDefault="006D379F" w:rsidP="0097084C">
            <w:pPr>
              <w:spacing w:line="276" w:lineRule="auto"/>
            </w:pPr>
            <w:r w:rsidRPr="00082E51">
              <w:t>Course Team Leader</w:t>
            </w:r>
          </w:p>
        </w:tc>
        <w:tc>
          <w:tcPr>
            <w:tcW w:w="3688" w:type="pct"/>
            <w:gridSpan w:val="5"/>
          </w:tcPr>
          <w:p w:rsidR="006D379F" w:rsidRPr="00082E51" w:rsidRDefault="006D379F" w:rsidP="0097084C">
            <w:pPr>
              <w:spacing w:line="276" w:lineRule="auto"/>
            </w:pPr>
          </w:p>
        </w:tc>
      </w:tr>
      <w:tr w:rsidR="006D379F" w:rsidRPr="00082E51" w:rsidTr="0097084C">
        <w:trPr>
          <w:trHeight w:val="135"/>
        </w:trPr>
        <w:tc>
          <w:tcPr>
            <w:tcW w:w="1312" w:type="pct"/>
          </w:tcPr>
          <w:p w:rsidR="006D379F" w:rsidRPr="00082E51" w:rsidRDefault="006D379F" w:rsidP="0097084C">
            <w:pPr>
              <w:spacing w:line="276" w:lineRule="auto"/>
            </w:pPr>
            <w:r w:rsidRPr="00082E51">
              <w:t>Course delivery system</w:t>
            </w:r>
          </w:p>
        </w:tc>
        <w:tc>
          <w:tcPr>
            <w:tcW w:w="3688" w:type="pct"/>
            <w:gridSpan w:val="5"/>
          </w:tcPr>
          <w:p w:rsidR="006D379F" w:rsidRPr="00082E51" w:rsidRDefault="006D379F" w:rsidP="0097084C">
            <w:pPr>
              <w:spacing w:line="276" w:lineRule="auto"/>
            </w:pPr>
            <w:r w:rsidRPr="00082E51">
              <w:t xml:space="preserve">Parallel </w:t>
            </w:r>
          </w:p>
        </w:tc>
      </w:tr>
      <w:tr w:rsidR="006D379F" w:rsidRPr="00082E51" w:rsidTr="0097084C">
        <w:trPr>
          <w:trHeight w:val="135"/>
        </w:trPr>
        <w:tc>
          <w:tcPr>
            <w:tcW w:w="1312" w:type="pct"/>
          </w:tcPr>
          <w:p w:rsidR="006D379F" w:rsidRPr="00082E51" w:rsidRDefault="006D379F" w:rsidP="0097084C">
            <w:pPr>
              <w:spacing w:line="276" w:lineRule="auto"/>
            </w:pPr>
            <w:r w:rsidRPr="00082E51">
              <w:t>Target group</w:t>
            </w:r>
          </w:p>
        </w:tc>
        <w:tc>
          <w:tcPr>
            <w:tcW w:w="3688" w:type="pct"/>
            <w:gridSpan w:val="5"/>
          </w:tcPr>
          <w:p w:rsidR="006D379F" w:rsidRPr="00082E51" w:rsidRDefault="006D379F" w:rsidP="0097084C">
            <w:pPr>
              <w:spacing w:line="276" w:lineRule="auto"/>
            </w:pPr>
            <w:r w:rsidRPr="00082E51">
              <w:t>Year I</w:t>
            </w:r>
          </w:p>
        </w:tc>
      </w:tr>
      <w:tr w:rsidR="006D379F" w:rsidRPr="00082E51" w:rsidTr="0097084C">
        <w:trPr>
          <w:trHeight w:val="135"/>
        </w:trPr>
        <w:tc>
          <w:tcPr>
            <w:tcW w:w="1312" w:type="pct"/>
          </w:tcPr>
          <w:p w:rsidR="006D379F" w:rsidRPr="00082E51" w:rsidRDefault="006D379F" w:rsidP="0097084C">
            <w:pPr>
              <w:spacing w:line="276" w:lineRule="auto"/>
            </w:pPr>
            <w:r w:rsidRPr="00082E51">
              <w:t>Year and semester</w:t>
            </w:r>
          </w:p>
        </w:tc>
        <w:tc>
          <w:tcPr>
            <w:tcW w:w="3688" w:type="pct"/>
            <w:gridSpan w:val="5"/>
          </w:tcPr>
          <w:p w:rsidR="006D379F" w:rsidRPr="00082E51" w:rsidRDefault="006D379F" w:rsidP="0097084C">
            <w:pPr>
              <w:spacing w:line="276" w:lineRule="auto"/>
            </w:pPr>
            <w:r w:rsidRPr="00082E51">
              <w:t>Year I: Semester I</w:t>
            </w:r>
          </w:p>
        </w:tc>
      </w:tr>
      <w:tr w:rsidR="006D379F" w:rsidRPr="00082E51" w:rsidTr="0097084C">
        <w:trPr>
          <w:trHeight w:val="135"/>
        </w:trPr>
        <w:tc>
          <w:tcPr>
            <w:tcW w:w="1312" w:type="pct"/>
          </w:tcPr>
          <w:p w:rsidR="006D379F" w:rsidRPr="00082E51" w:rsidRDefault="006D379F" w:rsidP="0097084C">
            <w:pPr>
              <w:spacing w:line="276" w:lineRule="auto"/>
            </w:pPr>
            <w:r w:rsidRPr="00082E51">
              <w:t>Prerequisite</w:t>
            </w:r>
          </w:p>
        </w:tc>
        <w:tc>
          <w:tcPr>
            <w:tcW w:w="3688" w:type="pct"/>
            <w:gridSpan w:val="5"/>
          </w:tcPr>
          <w:p w:rsidR="006D379F" w:rsidRPr="00082E51" w:rsidRDefault="006D379F" w:rsidP="0097084C">
            <w:pPr>
              <w:spacing w:line="276" w:lineRule="auto"/>
            </w:pPr>
            <w:r w:rsidRPr="00082E51">
              <w:t>None</w:t>
            </w:r>
          </w:p>
        </w:tc>
      </w:tr>
      <w:tr w:rsidR="006D379F" w:rsidRPr="00082E51" w:rsidTr="0097084C">
        <w:trPr>
          <w:trHeight w:val="135"/>
        </w:trPr>
        <w:tc>
          <w:tcPr>
            <w:tcW w:w="1312" w:type="pct"/>
          </w:tcPr>
          <w:p w:rsidR="006D379F" w:rsidRPr="00082E51" w:rsidRDefault="006D379F" w:rsidP="0097084C">
            <w:pPr>
              <w:spacing w:line="276" w:lineRule="auto"/>
            </w:pPr>
            <w:r w:rsidRPr="00082E51">
              <w:t>Status of the Course</w:t>
            </w:r>
          </w:p>
        </w:tc>
        <w:tc>
          <w:tcPr>
            <w:tcW w:w="3688" w:type="pct"/>
            <w:gridSpan w:val="5"/>
          </w:tcPr>
          <w:p w:rsidR="006D379F" w:rsidRPr="00082E51" w:rsidRDefault="006D379F" w:rsidP="0097084C">
            <w:pPr>
              <w:spacing w:line="276" w:lineRule="auto"/>
            </w:pPr>
            <w:r w:rsidRPr="00082E51">
              <w:t xml:space="preserve">Compulsory </w:t>
            </w:r>
          </w:p>
        </w:tc>
      </w:tr>
      <w:tr w:rsidR="006D379F" w:rsidRPr="00082E51" w:rsidTr="0097084C">
        <w:tc>
          <w:tcPr>
            <w:tcW w:w="1312" w:type="pct"/>
          </w:tcPr>
          <w:p w:rsidR="006D379F" w:rsidRPr="00082E51" w:rsidRDefault="006D379F" w:rsidP="0097084C">
            <w:pPr>
              <w:tabs>
                <w:tab w:val="right" w:pos="2178"/>
              </w:tabs>
              <w:spacing w:line="276" w:lineRule="auto"/>
            </w:pPr>
            <w:r w:rsidRPr="00082E51">
              <w:t>ECTS</w:t>
            </w:r>
            <w:r w:rsidRPr="00082E51">
              <w:tab/>
            </w:r>
          </w:p>
        </w:tc>
        <w:tc>
          <w:tcPr>
            <w:tcW w:w="3688" w:type="pct"/>
            <w:gridSpan w:val="5"/>
          </w:tcPr>
          <w:p w:rsidR="006D379F" w:rsidRPr="00082E51" w:rsidRDefault="006D379F" w:rsidP="0097084C">
            <w:pPr>
              <w:spacing w:line="276" w:lineRule="auto"/>
            </w:pPr>
            <w:r>
              <w:t xml:space="preserve">6 ECTS </w:t>
            </w:r>
          </w:p>
        </w:tc>
      </w:tr>
      <w:tr w:rsidR="006D379F" w:rsidRPr="00082E51" w:rsidTr="0097084C">
        <w:trPr>
          <w:trHeight w:val="70"/>
        </w:trPr>
        <w:tc>
          <w:tcPr>
            <w:tcW w:w="1312" w:type="pct"/>
            <w:vMerge w:val="restart"/>
          </w:tcPr>
          <w:p w:rsidR="006D379F" w:rsidRPr="00082E51" w:rsidRDefault="006D379F" w:rsidP="0097084C">
            <w:pPr>
              <w:spacing w:line="276" w:lineRule="auto"/>
            </w:pPr>
            <w:r w:rsidRPr="00082E51">
              <w:t xml:space="preserve">Contact Hours (study hour distribution) </w:t>
            </w:r>
          </w:p>
        </w:tc>
        <w:tc>
          <w:tcPr>
            <w:tcW w:w="616" w:type="pct"/>
          </w:tcPr>
          <w:p w:rsidR="006D379F" w:rsidRPr="00082E51" w:rsidRDefault="006D379F" w:rsidP="0097084C">
            <w:pPr>
              <w:spacing w:line="276" w:lineRule="auto"/>
            </w:pPr>
            <w:r w:rsidRPr="00082E51">
              <w:t>Lectures</w:t>
            </w:r>
          </w:p>
        </w:tc>
        <w:tc>
          <w:tcPr>
            <w:tcW w:w="631" w:type="pct"/>
          </w:tcPr>
          <w:p w:rsidR="006D379F" w:rsidRPr="00082E51" w:rsidRDefault="006D379F" w:rsidP="0097084C">
            <w:pPr>
              <w:spacing w:line="276" w:lineRule="auto"/>
            </w:pPr>
            <w:r w:rsidRPr="00082E51">
              <w:t xml:space="preserve">Tutorials </w:t>
            </w:r>
          </w:p>
        </w:tc>
        <w:tc>
          <w:tcPr>
            <w:tcW w:w="614" w:type="pct"/>
          </w:tcPr>
          <w:p w:rsidR="006D379F" w:rsidRPr="00082E51" w:rsidRDefault="006D379F" w:rsidP="0097084C">
            <w:pPr>
              <w:spacing w:line="276" w:lineRule="auto"/>
            </w:pPr>
            <w:r w:rsidRPr="00082E51">
              <w:t>Practical</w:t>
            </w:r>
          </w:p>
        </w:tc>
        <w:tc>
          <w:tcPr>
            <w:tcW w:w="771" w:type="pct"/>
          </w:tcPr>
          <w:p w:rsidR="006D379F" w:rsidRPr="00082E51" w:rsidRDefault="006D379F" w:rsidP="0097084C">
            <w:pPr>
              <w:spacing w:line="276" w:lineRule="auto"/>
            </w:pPr>
            <w:r w:rsidRPr="00082E51">
              <w:t xml:space="preserve">Home study </w:t>
            </w:r>
          </w:p>
        </w:tc>
        <w:tc>
          <w:tcPr>
            <w:tcW w:w="1056" w:type="pct"/>
          </w:tcPr>
          <w:p w:rsidR="006D379F" w:rsidRPr="00082E51" w:rsidRDefault="006D379F" w:rsidP="0097084C">
            <w:pPr>
              <w:spacing w:line="276" w:lineRule="auto"/>
            </w:pPr>
            <w:r w:rsidRPr="00082E51">
              <w:t xml:space="preserve">Total Study hours </w:t>
            </w:r>
          </w:p>
        </w:tc>
      </w:tr>
      <w:tr w:rsidR="006D379F" w:rsidRPr="00082E51" w:rsidTr="0097084C">
        <w:trPr>
          <w:trHeight w:val="480"/>
        </w:trPr>
        <w:tc>
          <w:tcPr>
            <w:tcW w:w="1312" w:type="pct"/>
            <w:vMerge/>
          </w:tcPr>
          <w:p w:rsidR="006D379F" w:rsidRPr="00082E51" w:rsidRDefault="006D379F" w:rsidP="0097084C">
            <w:pPr>
              <w:spacing w:line="276" w:lineRule="auto"/>
            </w:pPr>
          </w:p>
        </w:tc>
        <w:tc>
          <w:tcPr>
            <w:tcW w:w="616" w:type="pct"/>
          </w:tcPr>
          <w:p w:rsidR="006D379F" w:rsidRPr="00082E51" w:rsidRDefault="006D379F" w:rsidP="0097084C">
            <w:pPr>
              <w:spacing w:line="276" w:lineRule="auto"/>
              <w:rPr>
                <w:b/>
              </w:rPr>
            </w:pPr>
            <w:r w:rsidRPr="00082E51">
              <w:rPr>
                <w:b/>
              </w:rPr>
              <w:t>48</w:t>
            </w:r>
          </w:p>
        </w:tc>
        <w:tc>
          <w:tcPr>
            <w:tcW w:w="631" w:type="pct"/>
          </w:tcPr>
          <w:p w:rsidR="006D379F" w:rsidRPr="00082E51" w:rsidRDefault="006D379F" w:rsidP="0097084C">
            <w:pPr>
              <w:spacing w:line="276" w:lineRule="auto"/>
              <w:jc w:val="center"/>
              <w:rPr>
                <w:b/>
              </w:rPr>
            </w:pPr>
            <w:r w:rsidRPr="00082E51">
              <w:rPr>
                <w:b/>
              </w:rPr>
              <w:t>0</w:t>
            </w:r>
          </w:p>
        </w:tc>
        <w:tc>
          <w:tcPr>
            <w:tcW w:w="614" w:type="pct"/>
          </w:tcPr>
          <w:p w:rsidR="006D379F" w:rsidRPr="00082E51" w:rsidRDefault="006D379F" w:rsidP="0097084C">
            <w:pPr>
              <w:spacing w:line="276" w:lineRule="auto"/>
              <w:rPr>
                <w:b/>
              </w:rPr>
            </w:pPr>
            <w:r w:rsidRPr="00082E51">
              <w:rPr>
                <w:b/>
              </w:rPr>
              <w:t>0</w:t>
            </w:r>
          </w:p>
        </w:tc>
        <w:tc>
          <w:tcPr>
            <w:tcW w:w="771" w:type="pct"/>
          </w:tcPr>
          <w:p w:rsidR="006D379F" w:rsidRPr="00082E51" w:rsidRDefault="006D379F" w:rsidP="0097084C">
            <w:pPr>
              <w:spacing w:line="276" w:lineRule="auto"/>
              <w:jc w:val="center"/>
              <w:rPr>
                <w:b/>
              </w:rPr>
            </w:pPr>
            <w:r>
              <w:rPr>
                <w:b/>
              </w:rPr>
              <w:t>114</w:t>
            </w:r>
          </w:p>
        </w:tc>
        <w:tc>
          <w:tcPr>
            <w:tcW w:w="1056" w:type="pct"/>
          </w:tcPr>
          <w:p w:rsidR="006D379F" w:rsidRPr="00082E51" w:rsidRDefault="006D379F" w:rsidP="0097084C">
            <w:pPr>
              <w:spacing w:line="276" w:lineRule="auto"/>
              <w:jc w:val="center"/>
              <w:rPr>
                <w:b/>
              </w:rPr>
            </w:pPr>
            <w:r>
              <w:rPr>
                <w:b/>
              </w:rPr>
              <w:t>162</w:t>
            </w:r>
          </w:p>
        </w:tc>
      </w:tr>
      <w:tr w:rsidR="006D379F" w:rsidRPr="00082E51" w:rsidTr="0097084C">
        <w:trPr>
          <w:trHeight w:val="710"/>
        </w:trPr>
        <w:tc>
          <w:tcPr>
            <w:tcW w:w="1312" w:type="pct"/>
          </w:tcPr>
          <w:p w:rsidR="006D379F" w:rsidRPr="00082E51" w:rsidRDefault="006D379F" w:rsidP="0097084C">
            <w:pPr>
              <w:spacing w:line="276" w:lineRule="auto"/>
            </w:pPr>
          </w:p>
          <w:p w:rsidR="006D379F" w:rsidRPr="00082E51" w:rsidRDefault="006D379F" w:rsidP="0097084C">
            <w:pPr>
              <w:spacing w:line="276" w:lineRule="auto"/>
            </w:pPr>
            <w:r w:rsidRPr="00082E51">
              <w:t xml:space="preserve">Course Description/Course Contents </w:t>
            </w:r>
          </w:p>
        </w:tc>
        <w:tc>
          <w:tcPr>
            <w:tcW w:w="3688" w:type="pct"/>
            <w:gridSpan w:val="5"/>
          </w:tcPr>
          <w:p w:rsidR="006D379F" w:rsidRPr="00082E51" w:rsidRDefault="006D379F" w:rsidP="0097084C">
            <w:pPr>
              <w:spacing w:after="200" w:line="276" w:lineRule="auto"/>
              <w:jc w:val="both"/>
            </w:pPr>
            <w:r w:rsidRPr="00082E51">
              <w:t>This course is designed to equip students with the basics of rural livelihood and vulnerability. The course will enable them to analyze rural livelihoods in different vulnerability contexts and use different analysis techniques.</w:t>
            </w:r>
          </w:p>
        </w:tc>
      </w:tr>
      <w:tr w:rsidR="006D379F" w:rsidRPr="00082E51" w:rsidTr="0097084C">
        <w:trPr>
          <w:trHeight w:val="719"/>
        </w:trPr>
        <w:tc>
          <w:tcPr>
            <w:tcW w:w="1312" w:type="pct"/>
            <w:tcBorders>
              <w:bottom w:val="single" w:sz="4" w:space="0" w:color="000000"/>
            </w:tcBorders>
          </w:tcPr>
          <w:p w:rsidR="006D379F" w:rsidRPr="00082E51" w:rsidRDefault="006D379F" w:rsidP="0097084C">
            <w:pPr>
              <w:spacing w:after="200" w:line="276" w:lineRule="auto"/>
            </w:pPr>
          </w:p>
          <w:p w:rsidR="006D379F" w:rsidRPr="00082E51" w:rsidRDefault="006D379F" w:rsidP="0097084C">
            <w:pPr>
              <w:spacing w:after="200" w:line="276" w:lineRule="auto"/>
            </w:pPr>
            <w:r w:rsidRPr="00082E51">
              <w:t xml:space="preserve">Course main Objectives  </w:t>
            </w:r>
          </w:p>
        </w:tc>
        <w:tc>
          <w:tcPr>
            <w:tcW w:w="3688" w:type="pct"/>
            <w:gridSpan w:val="5"/>
            <w:tcBorders>
              <w:bottom w:val="single" w:sz="4" w:space="0" w:color="000000"/>
            </w:tcBorders>
          </w:tcPr>
          <w:p w:rsidR="006D379F" w:rsidRPr="00082E51" w:rsidRDefault="006D379F" w:rsidP="0097084C">
            <w:pPr>
              <w:spacing w:line="276" w:lineRule="auto"/>
              <w:rPr>
                <w:color w:val="FF0000"/>
              </w:rPr>
            </w:pPr>
            <w:r w:rsidRPr="00082E51">
              <w:t>At the end of this course, students will be able to explain the basics concepts of rural livelihoods and vulnerability and apply different techniques and tools of analysis.</w:t>
            </w:r>
          </w:p>
        </w:tc>
      </w:tr>
      <w:tr w:rsidR="006D379F" w:rsidRPr="00082E51" w:rsidTr="0097084C">
        <w:trPr>
          <w:trHeight w:val="77"/>
        </w:trPr>
        <w:tc>
          <w:tcPr>
            <w:tcW w:w="1312" w:type="pct"/>
            <w:tcBorders>
              <w:bottom w:val="single" w:sz="4" w:space="0" w:color="auto"/>
            </w:tcBorders>
          </w:tcPr>
          <w:p w:rsidR="006D379F" w:rsidRPr="00082E51" w:rsidRDefault="006D379F" w:rsidP="0097084C">
            <w:pPr>
              <w:spacing w:after="200" w:line="276" w:lineRule="auto"/>
            </w:pPr>
            <w:r w:rsidRPr="00082E51">
              <w:t>Supportive Objectives</w:t>
            </w:r>
          </w:p>
        </w:tc>
        <w:tc>
          <w:tcPr>
            <w:tcW w:w="3688" w:type="pct"/>
            <w:gridSpan w:val="5"/>
            <w:tcBorders>
              <w:bottom w:val="single" w:sz="4" w:space="0" w:color="auto"/>
            </w:tcBorders>
          </w:tcPr>
          <w:p w:rsidR="006D379F" w:rsidRPr="00082E51" w:rsidRDefault="006D379F" w:rsidP="0097084C">
            <w:pPr>
              <w:spacing w:after="200" w:line="276" w:lineRule="auto"/>
              <w:jc w:val="both"/>
            </w:pPr>
            <w:r w:rsidRPr="00082E51">
              <w:t xml:space="preserve">To meet the course objectives, students will able to: </w:t>
            </w:r>
          </w:p>
          <w:p w:rsidR="006D379F" w:rsidRPr="00082E51" w:rsidRDefault="006D379F" w:rsidP="00FE5B2A">
            <w:pPr>
              <w:pStyle w:val="Default"/>
              <w:numPr>
                <w:ilvl w:val="0"/>
                <w:numId w:val="42"/>
              </w:numPr>
              <w:spacing w:after="39" w:line="276" w:lineRule="auto"/>
              <w:ind w:left="282" w:hanging="282"/>
              <w:rPr>
                <w:color w:val="auto"/>
                <w:sz w:val="22"/>
                <w:szCs w:val="22"/>
              </w:rPr>
            </w:pPr>
            <w:r w:rsidRPr="00082E51">
              <w:rPr>
                <w:bCs/>
                <w:color w:val="auto"/>
                <w:sz w:val="22"/>
                <w:szCs w:val="22"/>
              </w:rPr>
              <w:t>Explain the basics of rural livelihood</w:t>
            </w:r>
            <w:r>
              <w:rPr>
                <w:bCs/>
                <w:color w:val="auto"/>
                <w:sz w:val="22"/>
                <w:szCs w:val="22"/>
              </w:rPr>
              <w:t>s</w:t>
            </w:r>
          </w:p>
          <w:p w:rsidR="006D379F" w:rsidRPr="00082E51" w:rsidRDefault="006D379F" w:rsidP="00FE5B2A">
            <w:pPr>
              <w:pStyle w:val="Default"/>
              <w:numPr>
                <w:ilvl w:val="0"/>
                <w:numId w:val="42"/>
              </w:numPr>
              <w:spacing w:after="39" w:line="276" w:lineRule="auto"/>
              <w:ind w:left="282" w:hanging="282"/>
              <w:rPr>
                <w:color w:val="auto"/>
                <w:sz w:val="22"/>
                <w:szCs w:val="22"/>
              </w:rPr>
            </w:pPr>
            <w:r w:rsidRPr="00082E51">
              <w:rPr>
                <w:color w:val="auto"/>
                <w:sz w:val="22"/>
                <w:szCs w:val="22"/>
              </w:rPr>
              <w:t>Explain the relationship between rural livelihood</w:t>
            </w:r>
            <w:r>
              <w:rPr>
                <w:color w:val="auto"/>
                <w:sz w:val="22"/>
                <w:szCs w:val="22"/>
              </w:rPr>
              <w:t>s</w:t>
            </w:r>
            <w:r w:rsidRPr="00082E51">
              <w:rPr>
                <w:color w:val="auto"/>
                <w:sz w:val="22"/>
                <w:szCs w:val="22"/>
              </w:rPr>
              <w:t xml:space="preserve"> and vulnerability</w:t>
            </w:r>
          </w:p>
          <w:p w:rsidR="006D379F" w:rsidRPr="00082E51" w:rsidRDefault="006D379F" w:rsidP="00FE5B2A">
            <w:pPr>
              <w:pStyle w:val="Default"/>
              <w:numPr>
                <w:ilvl w:val="0"/>
                <w:numId w:val="42"/>
              </w:numPr>
              <w:spacing w:after="39" w:line="276" w:lineRule="auto"/>
              <w:ind w:left="282" w:hanging="282"/>
              <w:rPr>
                <w:color w:val="auto"/>
                <w:sz w:val="22"/>
                <w:szCs w:val="22"/>
              </w:rPr>
            </w:pPr>
            <w:r w:rsidRPr="00082E51">
              <w:rPr>
                <w:color w:val="auto"/>
                <w:sz w:val="22"/>
                <w:szCs w:val="22"/>
              </w:rPr>
              <w:t xml:space="preserve">Describe rural livelihood strategies </w:t>
            </w:r>
          </w:p>
          <w:p w:rsidR="006D379F" w:rsidRPr="00732513" w:rsidRDefault="006D379F" w:rsidP="00FE5B2A">
            <w:pPr>
              <w:pStyle w:val="Default"/>
              <w:numPr>
                <w:ilvl w:val="0"/>
                <w:numId w:val="42"/>
              </w:numPr>
              <w:spacing w:after="39" w:line="276" w:lineRule="auto"/>
              <w:ind w:left="282" w:hanging="282"/>
              <w:rPr>
                <w:color w:val="auto"/>
                <w:sz w:val="22"/>
                <w:szCs w:val="22"/>
              </w:rPr>
            </w:pPr>
            <w:r w:rsidRPr="00082E51">
              <w:rPr>
                <w:sz w:val="22"/>
                <w:szCs w:val="22"/>
              </w:rPr>
              <w:t xml:space="preserve">Apply </w:t>
            </w:r>
            <w:r>
              <w:rPr>
                <w:sz w:val="22"/>
                <w:szCs w:val="22"/>
              </w:rPr>
              <w:t xml:space="preserve">analytical techniquesfor  </w:t>
            </w:r>
            <w:r w:rsidRPr="00082E51">
              <w:rPr>
                <w:sz w:val="22"/>
                <w:szCs w:val="22"/>
              </w:rPr>
              <w:t>livelihoods and vulnerability</w:t>
            </w:r>
          </w:p>
        </w:tc>
      </w:tr>
    </w:tbl>
    <w:p w:rsidR="006D379F" w:rsidRDefault="006D379F" w:rsidP="006D379F">
      <w:pPr>
        <w:keepNext/>
        <w:outlineLvl w:val="0"/>
        <w:rPr>
          <w:b/>
          <w:bCs/>
          <w:kern w:val="32"/>
        </w:rPr>
      </w:pPr>
      <w:bookmarkStart w:id="8" w:name="_Toc517959011"/>
    </w:p>
    <w:p w:rsidR="006D379F" w:rsidRPr="009839C0" w:rsidRDefault="006D379F" w:rsidP="009839C0">
      <w:pPr>
        <w:rPr>
          <w:b/>
          <w:caps/>
        </w:rPr>
      </w:pPr>
      <w:bookmarkStart w:id="9" w:name="_Toc520151017"/>
      <w:r w:rsidRPr="009839C0">
        <w:rPr>
          <w:b/>
        </w:rPr>
        <w:t>Course Schedule</w:t>
      </w:r>
      <w:bookmarkEnd w:id="8"/>
      <w:bookmarkEnd w:id="9"/>
    </w:p>
    <w:tbl>
      <w:tblPr>
        <w:tblW w:w="972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170"/>
        <w:gridCol w:w="1350"/>
        <w:gridCol w:w="3240"/>
        <w:gridCol w:w="1800"/>
        <w:gridCol w:w="2160"/>
      </w:tblGrid>
      <w:tr w:rsidR="006D379F" w:rsidRPr="00082E51" w:rsidTr="0097084C">
        <w:trPr>
          <w:trHeight w:val="129"/>
        </w:trPr>
        <w:tc>
          <w:tcPr>
            <w:tcW w:w="1170" w:type="dxa"/>
          </w:tcPr>
          <w:p w:rsidR="006D379F" w:rsidRPr="00082E51" w:rsidRDefault="006D379F" w:rsidP="0097084C">
            <w:pPr>
              <w:spacing w:before="60" w:after="60"/>
              <w:jc w:val="center"/>
              <w:rPr>
                <w:b/>
                <w:bCs/>
              </w:rPr>
            </w:pPr>
            <w:r w:rsidRPr="00082E51">
              <w:rPr>
                <w:b/>
                <w:bCs/>
              </w:rPr>
              <w:t>Week/ Date</w:t>
            </w:r>
          </w:p>
        </w:tc>
        <w:tc>
          <w:tcPr>
            <w:tcW w:w="1350" w:type="dxa"/>
          </w:tcPr>
          <w:p w:rsidR="006D379F" w:rsidRPr="00082E51" w:rsidRDefault="006D379F" w:rsidP="0097084C">
            <w:pPr>
              <w:spacing w:before="60" w:after="60"/>
              <w:jc w:val="center"/>
              <w:rPr>
                <w:b/>
                <w:bCs/>
              </w:rPr>
            </w:pPr>
            <w:r w:rsidRPr="00082E51">
              <w:rPr>
                <w:b/>
                <w:bCs/>
              </w:rPr>
              <w:t>Time/Duration</w:t>
            </w:r>
          </w:p>
        </w:tc>
        <w:tc>
          <w:tcPr>
            <w:tcW w:w="3240" w:type="dxa"/>
          </w:tcPr>
          <w:p w:rsidR="006D379F" w:rsidRPr="00082E51" w:rsidRDefault="006D379F" w:rsidP="0097084C">
            <w:pPr>
              <w:spacing w:before="60" w:after="60"/>
              <w:jc w:val="center"/>
              <w:rPr>
                <w:b/>
                <w:bCs/>
              </w:rPr>
            </w:pPr>
            <w:r w:rsidRPr="00082E51">
              <w:rPr>
                <w:b/>
                <w:bCs/>
              </w:rPr>
              <w:t>Topic/ Sub topic</w:t>
            </w:r>
          </w:p>
        </w:tc>
        <w:tc>
          <w:tcPr>
            <w:tcW w:w="1800" w:type="dxa"/>
          </w:tcPr>
          <w:p w:rsidR="006D379F" w:rsidRPr="00082E51" w:rsidRDefault="006D379F" w:rsidP="0097084C">
            <w:pPr>
              <w:spacing w:before="60" w:after="60"/>
              <w:jc w:val="center"/>
              <w:rPr>
                <w:b/>
                <w:bCs/>
              </w:rPr>
            </w:pPr>
            <w:r w:rsidRPr="00082E51">
              <w:rPr>
                <w:b/>
                <w:bCs/>
              </w:rPr>
              <w:t>Key Activities (class)</w:t>
            </w:r>
          </w:p>
        </w:tc>
        <w:tc>
          <w:tcPr>
            <w:tcW w:w="2160" w:type="dxa"/>
          </w:tcPr>
          <w:p w:rsidR="006D379F" w:rsidRPr="00082E51" w:rsidRDefault="006D379F" w:rsidP="0097084C">
            <w:pPr>
              <w:spacing w:before="60" w:after="60"/>
              <w:jc w:val="center"/>
              <w:rPr>
                <w:b/>
                <w:bCs/>
              </w:rPr>
            </w:pPr>
            <w:r w:rsidRPr="00082E51">
              <w:rPr>
                <w:b/>
                <w:bCs/>
              </w:rPr>
              <w:t>Required reading/ Assignment</w:t>
            </w:r>
          </w:p>
        </w:tc>
      </w:tr>
      <w:tr w:rsidR="006D379F" w:rsidRPr="00082E51" w:rsidTr="0097084C">
        <w:trPr>
          <w:trHeight w:val="129"/>
        </w:trPr>
        <w:tc>
          <w:tcPr>
            <w:tcW w:w="1170" w:type="dxa"/>
          </w:tcPr>
          <w:p w:rsidR="006D379F" w:rsidRPr="00082E51" w:rsidRDefault="006D379F" w:rsidP="0097084C"/>
        </w:tc>
        <w:tc>
          <w:tcPr>
            <w:tcW w:w="1350" w:type="dxa"/>
          </w:tcPr>
          <w:p w:rsidR="006D379F" w:rsidRPr="00082E51" w:rsidRDefault="006D379F" w:rsidP="0097084C"/>
        </w:tc>
        <w:tc>
          <w:tcPr>
            <w:tcW w:w="3240" w:type="dxa"/>
          </w:tcPr>
          <w:p w:rsidR="006D379F" w:rsidRPr="00082E51" w:rsidRDefault="006D379F" w:rsidP="0097084C">
            <w:pPr>
              <w:pStyle w:val="CommentText"/>
              <w:spacing w:line="276" w:lineRule="auto"/>
              <w:rPr>
                <w:b/>
                <w:sz w:val="22"/>
                <w:szCs w:val="22"/>
              </w:rPr>
            </w:pPr>
            <w:r>
              <w:rPr>
                <w:b/>
                <w:sz w:val="22"/>
                <w:szCs w:val="22"/>
              </w:rPr>
              <w:t xml:space="preserve">Chapter 1: </w:t>
            </w:r>
            <w:r w:rsidRPr="00082E51">
              <w:rPr>
                <w:b/>
                <w:sz w:val="22"/>
                <w:szCs w:val="22"/>
              </w:rPr>
              <w:t>Concept of Rural Livelihoods</w:t>
            </w:r>
          </w:p>
          <w:p w:rsidR="006D379F" w:rsidRPr="00082E51" w:rsidRDefault="006D379F" w:rsidP="00FE5B2A">
            <w:pPr>
              <w:pStyle w:val="Default"/>
              <w:numPr>
                <w:ilvl w:val="1"/>
                <w:numId w:val="41"/>
              </w:numPr>
              <w:spacing w:line="276" w:lineRule="auto"/>
              <w:ind w:left="432" w:hanging="432"/>
              <w:rPr>
                <w:sz w:val="22"/>
                <w:szCs w:val="22"/>
              </w:rPr>
            </w:pPr>
            <w:r w:rsidRPr="00082E51">
              <w:rPr>
                <w:sz w:val="22"/>
                <w:szCs w:val="22"/>
              </w:rPr>
              <w:t>Definition of basic terms(Livelihoods, Asset, Vulnerability, Sustainable Livelihoods</w:t>
            </w:r>
            <w:r>
              <w:rPr>
                <w:sz w:val="22"/>
                <w:szCs w:val="22"/>
              </w:rPr>
              <w:t xml:space="preserve">, Livelihood Diversification </w:t>
            </w:r>
            <w:r w:rsidRPr="00082E51">
              <w:rPr>
                <w:sz w:val="22"/>
                <w:szCs w:val="22"/>
              </w:rPr>
              <w:t>)</w:t>
            </w:r>
          </w:p>
          <w:p w:rsidR="006D379F" w:rsidRPr="00082E51" w:rsidRDefault="006D379F" w:rsidP="00FE5B2A">
            <w:pPr>
              <w:pStyle w:val="CommentText"/>
              <w:numPr>
                <w:ilvl w:val="1"/>
                <w:numId w:val="41"/>
              </w:numPr>
              <w:spacing w:line="276" w:lineRule="auto"/>
              <w:rPr>
                <w:sz w:val="22"/>
                <w:szCs w:val="22"/>
              </w:rPr>
            </w:pPr>
            <w:r w:rsidRPr="00082E51">
              <w:rPr>
                <w:sz w:val="22"/>
                <w:szCs w:val="22"/>
              </w:rPr>
              <w:lastRenderedPageBreak/>
              <w:t>Livelihood as Integrating concept</w:t>
            </w:r>
          </w:p>
          <w:p w:rsidR="006D379F" w:rsidRPr="00082E51" w:rsidRDefault="006D379F" w:rsidP="00FE5B2A">
            <w:pPr>
              <w:pStyle w:val="CommentText"/>
              <w:numPr>
                <w:ilvl w:val="1"/>
                <w:numId w:val="41"/>
              </w:numPr>
              <w:spacing w:line="276" w:lineRule="auto"/>
              <w:rPr>
                <w:sz w:val="22"/>
                <w:szCs w:val="22"/>
              </w:rPr>
            </w:pPr>
            <w:r w:rsidRPr="00082E51">
              <w:rPr>
                <w:sz w:val="22"/>
                <w:szCs w:val="22"/>
              </w:rPr>
              <w:t>Livelihood Assets</w:t>
            </w:r>
          </w:p>
          <w:p w:rsidR="006D379F" w:rsidRPr="00082E51" w:rsidRDefault="006D379F" w:rsidP="00FE5B2A">
            <w:pPr>
              <w:pStyle w:val="CommentText"/>
              <w:numPr>
                <w:ilvl w:val="1"/>
                <w:numId w:val="41"/>
              </w:numPr>
              <w:spacing w:line="276" w:lineRule="auto"/>
              <w:rPr>
                <w:sz w:val="22"/>
                <w:szCs w:val="22"/>
              </w:rPr>
            </w:pPr>
            <w:r w:rsidRPr="00082E51">
              <w:rPr>
                <w:sz w:val="22"/>
                <w:szCs w:val="22"/>
              </w:rPr>
              <w:t>Dynamics of Rural Livelihoods</w:t>
            </w:r>
          </w:p>
          <w:p w:rsidR="006D379F" w:rsidRPr="00082E51" w:rsidRDefault="006D379F" w:rsidP="00FE5B2A">
            <w:pPr>
              <w:pStyle w:val="CommentText"/>
              <w:numPr>
                <w:ilvl w:val="1"/>
                <w:numId w:val="41"/>
              </w:numPr>
              <w:spacing w:line="276" w:lineRule="auto"/>
              <w:rPr>
                <w:sz w:val="22"/>
                <w:szCs w:val="22"/>
              </w:rPr>
            </w:pPr>
            <w:r w:rsidRPr="00082E51">
              <w:rPr>
                <w:sz w:val="22"/>
                <w:szCs w:val="22"/>
              </w:rPr>
              <w:t xml:space="preserve">Rural Livelihood and Vulnerability </w:t>
            </w:r>
          </w:p>
          <w:p w:rsidR="006D379F" w:rsidRPr="00082E51" w:rsidRDefault="006D379F" w:rsidP="0097084C">
            <w:pPr>
              <w:pStyle w:val="Default"/>
              <w:spacing w:line="276" w:lineRule="auto"/>
              <w:ind w:left="1710"/>
              <w:rPr>
                <w:sz w:val="22"/>
                <w:szCs w:val="22"/>
              </w:rPr>
            </w:pPr>
          </w:p>
        </w:tc>
        <w:tc>
          <w:tcPr>
            <w:tcW w:w="1800" w:type="dxa"/>
          </w:tcPr>
          <w:p w:rsidR="006D379F" w:rsidRPr="00082E51" w:rsidRDefault="006D379F" w:rsidP="0097084C">
            <w:pPr>
              <w:spacing w:before="60" w:after="60"/>
            </w:pPr>
          </w:p>
        </w:tc>
        <w:tc>
          <w:tcPr>
            <w:tcW w:w="2160" w:type="dxa"/>
            <w:shd w:val="clear" w:color="auto" w:fill="auto"/>
          </w:tcPr>
          <w:p w:rsidR="006D379F" w:rsidRPr="00082E51" w:rsidRDefault="006D379F" w:rsidP="0097084C">
            <w:pPr>
              <w:spacing w:before="60" w:after="60"/>
            </w:pPr>
          </w:p>
        </w:tc>
      </w:tr>
      <w:tr w:rsidR="006D379F" w:rsidRPr="00082E51" w:rsidTr="0097084C">
        <w:trPr>
          <w:trHeight w:val="620"/>
        </w:trPr>
        <w:tc>
          <w:tcPr>
            <w:tcW w:w="1170" w:type="dxa"/>
          </w:tcPr>
          <w:p w:rsidR="006D379F" w:rsidRPr="00082E51" w:rsidRDefault="006D379F" w:rsidP="0097084C"/>
        </w:tc>
        <w:tc>
          <w:tcPr>
            <w:tcW w:w="1350" w:type="dxa"/>
          </w:tcPr>
          <w:p w:rsidR="006D379F" w:rsidRPr="00082E51" w:rsidRDefault="006D379F" w:rsidP="0097084C"/>
        </w:tc>
        <w:tc>
          <w:tcPr>
            <w:tcW w:w="3240" w:type="dxa"/>
          </w:tcPr>
          <w:p w:rsidR="006D379F" w:rsidRPr="00082E51" w:rsidRDefault="006D379F" w:rsidP="0097084C">
            <w:pPr>
              <w:pStyle w:val="CommentText"/>
              <w:spacing w:line="276" w:lineRule="auto"/>
              <w:rPr>
                <w:b/>
                <w:color w:val="0070C0"/>
                <w:sz w:val="22"/>
                <w:szCs w:val="22"/>
              </w:rPr>
            </w:pPr>
            <w:r w:rsidRPr="00082E51">
              <w:rPr>
                <w:b/>
                <w:color w:val="0070C0"/>
                <w:sz w:val="22"/>
                <w:szCs w:val="22"/>
              </w:rPr>
              <w:t xml:space="preserve">2.  </w:t>
            </w:r>
            <w:r w:rsidRPr="00082E51">
              <w:rPr>
                <w:b/>
                <w:sz w:val="22"/>
                <w:szCs w:val="22"/>
              </w:rPr>
              <w:t>Strategies of Rural Livelihoods</w:t>
            </w:r>
          </w:p>
          <w:p w:rsidR="006D379F" w:rsidRPr="00082E51" w:rsidRDefault="006D379F" w:rsidP="0097084C">
            <w:pPr>
              <w:pStyle w:val="CommentText"/>
              <w:spacing w:line="276" w:lineRule="auto"/>
              <w:rPr>
                <w:sz w:val="22"/>
                <w:szCs w:val="22"/>
              </w:rPr>
            </w:pPr>
            <w:r w:rsidRPr="00082E51">
              <w:rPr>
                <w:sz w:val="22"/>
                <w:szCs w:val="22"/>
              </w:rPr>
              <w:t xml:space="preserve">2.1. Agricultural Based Livelihoods </w:t>
            </w:r>
          </w:p>
          <w:p w:rsidR="006D379F" w:rsidRPr="00082E51" w:rsidRDefault="006D379F" w:rsidP="0097084C">
            <w:pPr>
              <w:pStyle w:val="CommentText"/>
              <w:spacing w:line="276" w:lineRule="auto"/>
              <w:rPr>
                <w:sz w:val="22"/>
                <w:szCs w:val="22"/>
              </w:rPr>
            </w:pPr>
            <w:r w:rsidRPr="00082E51">
              <w:rPr>
                <w:sz w:val="22"/>
                <w:szCs w:val="22"/>
              </w:rPr>
              <w:t xml:space="preserve">  2.1.1. Agricultural Diversification</w:t>
            </w:r>
          </w:p>
          <w:p w:rsidR="006D379F" w:rsidRPr="00082E51" w:rsidRDefault="006D379F" w:rsidP="0097084C">
            <w:pPr>
              <w:pStyle w:val="CommentText"/>
              <w:spacing w:line="276" w:lineRule="auto"/>
              <w:rPr>
                <w:sz w:val="22"/>
                <w:szCs w:val="22"/>
              </w:rPr>
            </w:pPr>
            <w:r w:rsidRPr="00082E51">
              <w:rPr>
                <w:sz w:val="22"/>
                <w:szCs w:val="22"/>
              </w:rPr>
              <w:t xml:space="preserve">  2.1.2. Agricultural Intensification</w:t>
            </w:r>
            <w:r>
              <w:rPr>
                <w:sz w:val="22"/>
                <w:szCs w:val="22"/>
              </w:rPr>
              <w:t>/</w:t>
            </w:r>
            <w:r w:rsidRPr="00082E51">
              <w:rPr>
                <w:sz w:val="22"/>
                <w:szCs w:val="22"/>
              </w:rPr>
              <w:t xml:space="preserve"> Extensification</w:t>
            </w:r>
          </w:p>
          <w:p w:rsidR="006D379F" w:rsidRPr="00082E51" w:rsidRDefault="006D379F" w:rsidP="0097084C">
            <w:pPr>
              <w:pStyle w:val="CommentText"/>
              <w:spacing w:line="276" w:lineRule="auto"/>
              <w:rPr>
                <w:sz w:val="22"/>
                <w:szCs w:val="22"/>
              </w:rPr>
            </w:pPr>
            <w:r>
              <w:rPr>
                <w:sz w:val="22"/>
                <w:szCs w:val="22"/>
              </w:rPr>
              <w:t xml:space="preserve">  2.1.3</w:t>
            </w:r>
            <w:r w:rsidRPr="00082E51">
              <w:rPr>
                <w:sz w:val="22"/>
                <w:szCs w:val="22"/>
              </w:rPr>
              <w:t>. Agricultural Specialization</w:t>
            </w:r>
          </w:p>
          <w:p w:rsidR="006D379F" w:rsidRPr="00082E51" w:rsidRDefault="006D379F" w:rsidP="0097084C">
            <w:pPr>
              <w:pStyle w:val="Default"/>
              <w:spacing w:after="39" w:line="276" w:lineRule="auto"/>
              <w:rPr>
                <w:color w:val="auto"/>
                <w:sz w:val="22"/>
                <w:szCs w:val="22"/>
              </w:rPr>
            </w:pPr>
            <w:r w:rsidRPr="00082E51">
              <w:rPr>
                <w:color w:val="auto"/>
                <w:sz w:val="22"/>
                <w:szCs w:val="22"/>
              </w:rPr>
              <w:t>2.2. Non-farm</w:t>
            </w:r>
            <w:r>
              <w:rPr>
                <w:color w:val="auto"/>
                <w:sz w:val="22"/>
                <w:szCs w:val="22"/>
              </w:rPr>
              <w:t xml:space="preserve"> and Off-farm </w:t>
            </w:r>
            <w:r w:rsidRPr="00082E51">
              <w:rPr>
                <w:color w:val="auto"/>
                <w:sz w:val="22"/>
                <w:szCs w:val="22"/>
              </w:rPr>
              <w:t xml:space="preserve"> Livelihoods Strategies</w:t>
            </w:r>
          </w:p>
          <w:p w:rsidR="006D379F" w:rsidRPr="00082E51" w:rsidRDefault="006D379F" w:rsidP="0097084C">
            <w:pPr>
              <w:pStyle w:val="CommentText"/>
              <w:spacing w:line="276" w:lineRule="auto"/>
              <w:rPr>
                <w:sz w:val="22"/>
                <w:szCs w:val="22"/>
              </w:rPr>
            </w:pPr>
            <w:r w:rsidRPr="00082E51">
              <w:rPr>
                <w:sz w:val="22"/>
                <w:szCs w:val="22"/>
              </w:rPr>
              <w:t>2.3.  Migration as Livelihood Strategies</w:t>
            </w:r>
          </w:p>
          <w:p w:rsidR="006D379F" w:rsidRPr="00082E51" w:rsidRDefault="006D379F" w:rsidP="0097084C">
            <w:pPr>
              <w:pStyle w:val="CommentText"/>
              <w:spacing w:line="276" w:lineRule="auto"/>
              <w:rPr>
                <w:sz w:val="22"/>
                <w:szCs w:val="22"/>
              </w:rPr>
            </w:pPr>
          </w:p>
        </w:tc>
        <w:tc>
          <w:tcPr>
            <w:tcW w:w="1800" w:type="dxa"/>
          </w:tcPr>
          <w:p w:rsidR="006D379F" w:rsidRPr="00082E51" w:rsidRDefault="006D379F" w:rsidP="0097084C">
            <w:pPr>
              <w:spacing w:before="60" w:after="60"/>
            </w:pPr>
          </w:p>
        </w:tc>
        <w:tc>
          <w:tcPr>
            <w:tcW w:w="2160" w:type="dxa"/>
          </w:tcPr>
          <w:p w:rsidR="006D379F" w:rsidRPr="00082E51" w:rsidRDefault="006D379F" w:rsidP="0097084C">
            <w:pPr>
              <w:autoSpaceDE w:val="0"/>
              <w:autoSpaceDN w:val="0"/>
              <w:adjustRightInd w:val="0"/>
              <w:rPr>
                <w:color w:val="7D8182"/>
              </w:rPr>
            </w:pPr>
          </w:p>
        </w:tc>
      </w:tr>
      <w:tr w:rsidR="006D379F" w:rsidRPr="00082E51" w:rsidTr="0097084C">
        <w:trPr>
          <w:trHeight w:val="1259"/>
        </w:trPr>
        <w:tc>
          <w:tcPr>
            <w:tcW w:w="1170" w:type="dxa"/>
          </w:tcPr>
          <w:p w:rsidR="006D379F" w:rsidRPr="00082E51" w:rsidRDefault="006D379F" w:rsidP="0097084C"/>
        </w:tc>
        <w:tc>
          <w:tcPr>
            <w:tcW w:w="1350" w:type="dxa"/>
          </w:tcPr>
          <w:p w:rsidR="006D379F" w:rsidRPr="00082E51" w:rsidRDefault="006D379F" w:rsidP="0097084C"/>
        </w:tc>
        <w:tc>
          <w:tcPr>
            <w:tcW w:w="3240" w:type="dxa"/>
          </w:tcPr>
          <w:p w:rsidR="006D379F" w:rsidRPr="00082E51" w:rsidRDefault="006D379F" w:rsidP="0097084C">
            <w:pPr>
              <w:pStyle w:val="CommentText"/>
              <w:spacing w:line="276" w:lineRule="auto"/>
              <w:rPr>
                <w:b/>
                <w:color w:val="0070C0"/>
                <w:sz w:val="22"/>
                <w:szCs w:val="22"/>
              </w:rPr>
            </w:pPr>
            <w:r w:rsidRPr="00082E51">
              <w:rPr>
                <w:b/>
                <w:color w:val="0070C0"/>
                <w:sz w:val="22"/>
                <w:szCs w:val="22"/>
              </w:rPr>
              <w:t xml:space="preserve">3.  </w:t>
            </w:r>
            <w:r w:rsidRPr="00082E51">
              <w:rPr>
                <w:b/>
                <w:sz w:val="22"/>
                <w:szCs w:val="22"/>
              </w:rPr>
              <w:t>Livelihood Analytical Approaches and Techniques</w:t>
            </w:r>
          </w:p>
          <w:p w:rsidR="006D379F" w:rsidRPr="00082E51" w:rsidRDefault="006D379F" w:rsidP="0097084C">
            <w:pPr>
              <w:pStyle w:val="Default"/>
              <w:spacing w:after="39" w:line="276" w:lineRule="auto"/>
              <w:rPr>
                <w:color w:val="auto"/>
                <w:sz w:val="22"/>
                <w:szCs w:val="22"/>
              </w:rPr>
            </w:pPr>
            <w:r w:rsidRPr="00082E51">
              <w:rPr>
                <w:color w:val="auto"/>
                <w:sz w:val="22"/>
                <w:szCs w:val="22"/>
              </w:rPr>
              <w:t xml:space="preserve">3.1. Livelihood Approaches </w:t>
            </w:r>
          </w:p>
          <w:p w:rsidR="006D379F" w:rsidRPr="00082E51" w:rsidRDefault="006D379F" w:rsidP="0097084C">
            <w:pPr>
              <w:pStyle w:val="Default"/>
              <w:spacing w:after="39" w:line="276" w:lineRule="auto"/>
              <w:rPr>
                <w:color w:val="auto"/>
                <w:sz w:val="22"/>
                <w:szCs w:val="22"/>
              </w:rPr>
            </w:pPr>
            <w:r w:rsidRPr="00082E51">
              <w:rPr>
                <w:color w:val="auto"/>
                <w:sz w:val="22"/>
                <w:szCs w:val="22"/>
              </w:rPr>
              <w:t>3.2. Sustainable Livelihood Frameworks</w:t>
            </w:r>
          </w:p>
          <w:p w:rsidR="006D379F" w:rsidRPr="00082E51" w:rsidRDefault="006D379F" w:rsidP="0097084C">
            <w:pPr>
              <w:pStyle w:val="Default"/>
              <w:spacing w:after="39" w:line="276" w:lineRule="auto"/>
              <w:rPr>
                <w:color w:val="auto"/>
                <w:sz w:val="22"/>
                <w:szCs w:val="22"/>
              </w:rPr>
            </w:pPr>
            <w:r w:rsidRPr="00082E51">
              <w:rPr>
                <w:color w:val="auto"/>
                <w:sz w:val="22"/>
                <w:szCs w:val="22"/>
              </w:rPr>
              <w:t>3.3.  Methodological Overview of Livelihood Analysis</w:t>
            </w:r>
          </w:p>
          <w:p w:rsidR="006D379F" w:rsidRPr="00082E51" w:rsidRDefault="006D379F" w:rsidP="0097084C">
            <w:pPr>
              <w:pStyle w:val="Default"/>
              <w:spacing w:after="39" w:line="276" w:lineRule="auto"/>
              <w:rPr>
                <w:color w:val="auto"/>
                <w:sz w:val="22"/>
                <w:szCs w:val="22"/>
              </w:rPr>
            </w:pPr>
            <w:r w:rsidRPr="00082E51">
              <w:rPr>
                <w:color w:val="auto"/>
                <w:sz w:val="22"/>
                <w:szCs w:val="22"/>
              </w:rPr>
              <w:t xml:space="preserve"> 3.4. Livelihood Analysis Techniques (LAT)</w:t>
            </w:r>
          </w:p>
          <w:p w:rsidR="006D379F" w:rsidRPr="00082E51" w:rsidRDefault="006D379F" w:rsidP="0097084C">
            <w:pPr>
              <w:pStyle w:val="Default"/>
              <w:spacing w:after="39" w:line="276" w:lineRule="auto"/>
              <w:rPr>
                <w:color w:val="auto"/>
                <w:sz w:val="22"/>
                <w:szCs w:val="22"/>
              </w:rPr>
            </w:pPr>
            <w:r w:rsidRPr="00082E51">
              <w:rPr>
                <w:color w:val="auto"/>
                <w:sz w:val="22"/>
                <w:szCs w:val="22"/>
              </w:rPr>
              <w:t>3.5. Tools of Livelihood Analysis</w:t>
            </w:r>
          </w:p>
        </w:tc>
        <w:tc>
          <w:tcPr>
            <w:tcW w:w="1800" w:type="dxa"/>
          </w:tcPr>
          <w:p w:rsidR="006D379F" w:rsidRPr="00082E51" w:rsidRDefault="006D379F" w:rsidP="00FE5B2A">
            <w:pPr>
              <w:numPr>
                <w:ilvl w:val="0"/>
                <w:numId w:val="40"/>
              </w:numPr>
              <w:spacing w:before="60" w:after="60" w:line="276" w:lineRule="auto"/>
            </w:pPr>
          </w:p>
        </w:tc>
        <w:tc>
          <w:tcPr>
            <w:tcW w:w="2160" w:type="dxa"/>
          </w:tcPr>
          <w:p w:rsidR="006D379F" w:rsidRPr="00082E51" w:rsidRDefault="006D379F" w:rsidP="0097084C">
            <w:pPr>
              <w:spacing w:before="60" w:after="60"/>
              <w:rPr>
                <w:i/>
              </w:rPr>
            </w:pPr>
          </w:p>
          <w:p w:rsidR="006D379F" w:rsidRPr="00082E51" w:rsidRDefault="006D379F" w:rsidP="0097084C">
            <w:pPr>
              <w:spacing w:before="60" w:after="60"/>
              <w:rPr>
                <w:i/>
                <w:iCs/>
              </w:rPr>
            </w:pPr>
            <w:r w:rsidRPr="00082E51">
              <w:rPr>
                <w:i/>
              </w:rPr>
              <w:t>Field visit with report</w:t>
            </w:r>
          </w:p>
        </w:tc>
      </w:tr>
      <w:tr w:rsidR="006D379F" w:rsidRPr="00082E51" w:rsidTr="0097084C">
        <w:trPr>
          <w:trHeight w:val="350"/>
        </w:trPr>
        <w:tc>
          <w:tcPr>
            <w:tcW w:w="1170" w:type="dxa"/>
          </w:tcPr>
          <w:p w:rsidR="006D379F" w:rsidRPr="00082E51" w:rsidRDefault="006D379F" w:rsidP="0097084C"/>
        </w:tc>
        <w:tc>
          <w:tcPr>
            <w:tcW w:w="1350" w:type="dxa"/>
          </w:tcPr>
          <w:p w:rsidR="006D379F" w:rsidRPr="00082E51" w:rsidRDefault="006D379F" w:rsidP="0097084C"/>
        </w:tc>
        <w:tc>
          <w:tcPr>
            <w:tcW w:w="3240" w:type="dxa"/>
          </w:tcPr>
          <w:p w:rsidR="006D379F" w:rsidRPr="00082E51" w:rsidRDefault="006D379F" w:rsidP="0097084C">
            <w:pPr>
              <w:pStyle w:val="CommentText"/>
              <w:spacing w:line="276" w:lineRule="auto"/>
              <w:rPr>
                <w:b/>
                <w:color w:val="0070C0"/>
                <w:sz w:val="22"/>
                <w:szCs w:val="22"/>
              </w:rPr>
            </w:pPr>
            <w:r w:rsidRPr="00082E51">
              <w:rPr>
                <w:b/>
                <w:color w:val="0070C0"/>
                <w:sz w:val="22"/>
                <w:szCs w:val="22"/>
              </w:rPr>
              <w:t xml:space="preserve">4.  </w:t>
            </w:r>
            <w:r w:rsidRPr="00082E51">
              <w:rPr>
                <w:b/>
                <w:sz w:val="22"/>
                <w:szCs w:val="22"/>
              </w:rPr>
              <w:t xml:space="preserve">Analysis  of Livelihoods   </w:t>
            </w:r>
          </w:p>
          <w:p w:rsidR="006D379F" w:rsidRPr="00082E51" w:rsidRDefault="006D379F" w:rsidP="0097084C">
            <w:pPr>
              <w:pStyle w:val="CommentText"/>
              <w:spacing w:line="276" w:lineRule="auto"/>
              <w:rPr>
                <w:sz w:val="22"/>
                <w:szCs w:val="22"/>
              </w:rPr>
            </w:pPr>
            <w:r w:rsidRPr="00082E51">
              <w:rPr>
                <w:sz w:val="22"/>
                <w:szCs w:val="22"/>
              </w:rPr>
              <w:t xml:space="preserve">   4.1.Livelihood Profiling </w:t>
            </w:r>
          </w:p>
          <w:p w:rsidR="006D379F" w:rsidRPr="00082E51" w:rsidRDefault="006D379F" w:rsidP="0097084C">
            <w:pPr>
              <w:pStyle w:val="CommentText"/>
              <w:spacing w:line="276" w:lineRule="auto"/>
              <w:rPr>
                <w:sz w:val="22"/>
                <w:szCs w:val="22"/>
              </w:rPr>
            </w:pPr>
            <w:r w:rsidRPr="00082E51">
              <w:rPr>
                <w:sz w:val="22"/>
                <w:szCs w:val="22"/>
              </w:rPr>
              <w:t xml:space="preserve">   4.1.1. Livelihood Zoning </w:t>
            </w:r>
          </w:p>
          <w:p w:rsidR="006D379F" w:rsidRPr="00082E51" w:rsidRDefault="006D379F" w:rsidP="0097084C">
            <w:pPr>
              <w:pStyle w:val="CommentText"/>
              <w:spacing w:line="276" w:lineRule="auto"/>
              <w:rPr>
                <w:sz w:val="22"/>
                <w:szCs w:val="22"/>
              </w:rPr>
            </w:pPr>
            <w:r w:rsidRPr="00082E51">
              <w:rPr>
                <w:sz w:val="22"/>
                <w:szCs w:val="22"/>
              </w:rPr>
              <w:t xml:space="preserve">   4.1.2. Livelihood Profiling with Zones</w:t>
            </w:r>
          </w:p>
          <w:p w:rsidR="006D379F" w:rsidRPr="00082E51" w:rsidRDefault="006D379F" w:rsidP="0097084C">
            <w:pPr>
              <w:pStyle w:val="CommentText"/>
              <w:spacing w:line="276" w:lineRule="auto"/>
              <w:rPr>
                <w:sz w:val="22"/>
                <w:szCs w:val="22"/>
              </w:rPr>
            </w:pPr>
            <w:r w:rsidRPr="00082E51">
              <w:rPr>
                <w:sz w:val="22"/>
                <w:szCs w:val="22"/>
              </w:rPr>
              <w:t xml:space="preserve"> 4.2. </w:t>
            </w:r>
            <w:r w:rsidRPr="00082E51">
              <w:rPr>
                <w:rFonts w:eastAsia="Calibri"/>
                <w:color w:val="000000"/>
                <w:sz w:val="22"/>
                <w:szCs w:val="22"/>
                <w:lang w:val="en-CA"/>
              </w:rPr>
              <w:t xml:space="preserve">Analysis of Livelihood Assets </w:t>
            </w:r>
          </w:p>
          <w:p w:rsidR="006D379F" w:rsidRPr="00082E51" w:rsidRDefault="006D379F" w:rsidP="0097084C">
            <w:pPr>
              <w:pStyle w:val="CommentText"/>
              <w:spacing w:line="276" w:lineRule="auto"/>
              <w:rPr>
                <w:sz w:val="22"/>
                <w:szCs w:val="22"/>
              </w:rPr>
            </w:pPr>
            <w:r w:rsidRPr="00082E51">
              <w:rPr>
                <w:sz w:val="22"/>
                <w:szCs w:val="22"/>
              </w:rPr>
              <w:t xml:space="preserve">   4.3. Livelihoods and Institutions</w:t>
            </w:r>
          </w:p>
          <w:p w:rsidR="006D379F" w:rsidRPr="00082E51" w:rsidRDefault="006D379F" w:rsidP="0097084C">
            <w:pPr>
              <w:pStyle w:val="CommentText"/>
              <w:spacing w:line="276" w:lineRule="auto"/>
              <w:rPr>
                <w:sz w:val="22"/>
                <w:szCs w:val="22"/>
              </w:rPr>
            </w:pPr>
            <w:r w:rsidRPr="00082E51">
              <w:rPr>
                <w:sz w:val="22"/>
                <w:szCs w:val="22"/>
              </w:rPr>
              <w:t xml:space="preserve">   4.4. Analysis of Livelihood Strategies and outcomes</w:t>
            </w:r>
          </w:p>
          <w:p w:rsidR="006D379F" w:rsidRPr="00082E51" w:rsidRDefault="006D379F" w:rsidP="0097084C">
            <w:pPr>
              <w:pStyle w:val="CommentText"/>
              <w:spacing w:line="276" w:lineRule="auto"/>
              <w:rPr>
                <w:sz w:val="22"/>
                <w:szCs w:val="22"/>
              </w:rPr>
            </w:pPr>
            <w:r w:rsidRPr="00082E51">
              <w:rPr>
                <w:sz w:val="22"/>
                <w:szCs w:val="22"/>
              </w:rPr>
              <w:lastRenderedPageBreak/>
              <w:t>4.5. Livelihood Impact Appraisal</w:t>
            </w:r>
          </w:p>
          <w:p w:rsidR="006D379F" w:rsidRPr="00082E51" w:rsidRDefault="006D379F" w:rsidP="0097084C">
            <w:pPr>
              <w:pStyle w:val="CommentText"/>
              <w:spacing w:line="276" w:lineRule="auto"/>
              <w:rPr>
                <w:b/>
                <w:color w:val="0070C0"/>
                <w:sz w:val="22"/>
                <w:szCs w:val="22"/>
              </w:rPr>
            </w:pPr>
          </w:p>
        </w:tc>
        <w:tc>
          <w:tcPr>
            <w:tcW w:w="1800" w:type="dxa"/>
          </w:tcPr>
          <w:p w:rsidR="006D379F" w:rsidRPr="00082E51" w:rsidRDefault="006D379F" w:rsidP="0097084C">
            <w:pPr>
              <w:spacing w:before="60" w:after="60"/>
            </w:pPr>
          </w:p>
        </w:tc>
        <w:tc>
          <w:tcPr>
            <w:tcW w:w="2160" w:type="dxa"/>
          </w:tcPr>
          <w:p w:rsidR="006D379F" w:rsidRPr="00082E51" w:rsidRDefault="006D379F" w:rsidP="0097084C">
            <w:pPr>
              <w:spacing w:before="60" w:after="60"/>
              <w:rPr>
                <w:i/>
              </w:rPr>
            </w:pPr>
          </w:p>
        </w:tc>
      </w:tr>
      <w:tr w:rsidR="006D379F" w:rsidRPr="00082E51" w:rsidTr="0097084C">
        <w:trPr>
          <w:trHeight w:val="1983"/>
        </w:trPr>
        <w:tc>
          <w:tcPr>
            <w:tcW w:w="1170" w:type="dxa"/>
          </w:tcPr>
          <w:p w:rsidR="006D379F" w:rsidRPr="00082E51" w:rsidRDefault="006D379F" w:rsidP="0097084C"/>
        </w:tc>
        <w:tc>
          <w:tcPr>
            <w:tcW w:w="1350" w:type="dxa"/>
          </w:tcPr>
          <w:p w:rsidR="006D379F" w:rsidRPr="00082E51" w:rsidRDefault="006D379F" w:rsidP="0097084C"/>
        </w:tc>
        <w:tc>
          <w:tcPr>
            <w:tcW w:w="3240" w:type="dxa"/>
          </w:tcPr>
          <w:p w:rsidR="006D379F" w:rsidRPr="00082E51" w:rsidRDefault="006D379F" w:rsidP="0097084C">
            <w:pPr>
              <w:pStyle w:val="CommentText"/>
              <w:spacing w:line="276" w:lineRule="auto"/>
              <w:rPr>
                <w:b/>
                <w:color w:val="0070C0"/>
                <w:sz w:val="22"/>
                <w:szCs w:val="22"/>
              </w:rPr>
            </w:pPr>
            <w:r w:rsidRPr="00082E51">
              <w:rPr>
                <w:b/>
                <w:color w:val="0070C0"/>
                <w:sz w:val="22"/>
                <w:szCs w:val="22"/>
              </w:rPr>
              <w:t xml:space="preserve">5.  </w:t>
            </w:r>
            <w:r w:rsidRPr="00082E51">
              <w:rPr>
                <w:b/>
                <w:sz w:val="22"/>
                <w:szCs w:val="22"/>
              </w:rPr>
              <w:t xml:space="preserve">Vulnerability Analysis </w:t>
            </w:r>
          </w:p>
          <w:p w:rsidR="006D379F" w:rsidRPr="00082E51" w:rsidRDefault="006D379F" w:rsidP="0097084C">
            <w:pPr>
              <w:pStyle w:val="Default"/>
              <w:spacing w:after="39" w:line="276" w:lineRule="auto"/>
              <w:rPr>
                <w:sz w:val="22"/>
                <w:szCs w:val="22"/>
              </w:rPr>
            </w:pPr>
            <w:r w:rsidRPr="00082E51">
              <w:rPr>
                <w:sz w:val="22"/>
                <w:szCs w:val="22"/>
              </w:rPr>
              <w:t xml:space="preserve">5.1. Terminologies of Vulnerability </w:t>
            </w:r>
          </w:p>
          <w:p w:rsidR="006D379F" w:rsidRPr="00082E51" w:rsidRDefault="006D379F" w:rsidP="0097084C">
            <w:pPr>
              <w:pStyle w:val="Default"/>
              <w:spacing w:after="39" w:line="276" w:lineRule="auto"/>
              <w:rPr>
                <w:sz w:val="22"/>
                <w:szCs w:val="22"/>
              </w:rPr>
            </w:pPr>
            <w:r w:rsidRPr="00082E51">
              <w:rPr>
                <w:sz w:val="22"/>
                <w:szCs w:val="22"/>
              </w:rPr>
              <w:t>5.2. Vulnerability Context and Livelihoods</w:t>
            </w:r>
          </w:p>
          <w:p w:rsidR="006D379F" w:rsidRPr="00082E51" w:rsidRDefault="006D379F" w:rsidP="0097084C">
            <w:pPr>
              <w:pStyle w:val="Default"/>
              <w:spacing w:after="39" w:line="276" w:lineRule="auto"/>
              <w:rPr>
                <w:sz w:val="22"/>
                <w:szCs w:val="22"/>
              </w:rPr>
            </w:pPr>
            <w:r w:rsidRPr="00082E51">
              <w:rPr>
                <w:sz w:val="22"/>
                <w:szCs w:val="22"/>
              </w:rPr>
              <w:t>5.3. Sources of Vulnerability</w:t>
            </w:r>
          </w:p>
          <w:p w:rsidR="006D379F" w:rsidRPr="00082E51" w:rsidRDefault="006D379F" w:rsidP="0097084C">
            <w:pPr>
              <w:pStyle w:val="Default"/>
              <w:spacing w:after="39" w:line="276" w:lineRule="auto"/>
              <w:rPr>
                <w:sz w:val="22"/>
                <w:szCs w:val="22"/>
              </w:rPr>
            </w:pPr>
            <w:r w:rsidRPr="00082E51">
              <w:rPr>
                <w:sz w:val="22"/>
                <w:szCs w:val="22"/>
              </w:rPr>
              <w:t>5.4. Vulnerability Theories</w:t>
            </w:r>
          </w:p>
          <w:p w:rsidR="006D379F" w:rsidRPr="00082E51" w:rsidRDefault="006D379F" w:rsidP="0097084C">
            <w:pPr>
              <w:pStyle w:val="Default"/>
              <w:spacing w:after="39" w:line="276" w:lineRule="auto"/>
              <w:rPr>
                <w:sz w:val="22"/>
                <w:szCs w:val="22"/>
              </w:rPr>
            </w:pPr>
            <w:r w:rsidRPr="00082E51">
              <w:rPr>
                <w:sz w:val="22"/>
                <w:szCs w:val="22"/>
              </w:rPr>
              <w:t>5.5. Vulnerability Index</w:t>
            </w:r>
          </w:p>
        </w:tc>
        <w:tc>
          <w:tcPr>
            <w:tcW w:w="1800" w:type="dxa"/>
          </w:tcPr>
          <w:p w:rsidR="006D379F" w:rsidRPr="00082E51" w:rsidRDefault="006D379F" w:rsidP="0097084C">
            <w:pPr>
              <w:spacing w:before="60" w:after="60"/>
            </w:pPr>
          </w:p>
        </w:tc>
        <w:tc>
          <w:tcPr>
            <w:tcW w:w="2160" w:type="dxa"/>
          </w:tcPr>
          <w:p w:rsidR="006D379F" w:rsidRPr="00082E51" w:rsidRDefault="006D379F" w:rsidP="0097084C">
            <w:pPr>
              <w:spacing w:before="60" w:after="60"/>
              <w:rPr>
                <w:i/>
              </w:rPr>
            </w:pPr>
          </w:p>
        </w:tc>
      </w:tr>
    </w:tbl>
    <w:p w:rsidR="006D379F" w:rsidRPr="00082E51" w:rsidRDefault="006D379F" w:rsidP="006D379F">
      <w:pPr>
        <w:spacing w:before="240" w:after="0"/>
        <w:rPr>
          <w:b/>
          <w:color w:val="000000"/>
        </w:rPr>
      </w:pPr>
      <w:r w:rsidRPr="00082E51">
        <w:rPr>
          <w:b/>
          <w:color w:val="000000"/>
        </w:rPr>
        <w:t>Mode of Assessment</w:t>
      </w:r>
    </w:p>
    <w:tbl>
      <w:tblPr>
        <w:tblW w:w="0" w:type="auto"/>
        <w:tblCellSpacing w:w="15" w:type="dxa"/>
        <w:tblCellMar>
          <w:top w:w="15" w:type="dxa"/>
          <w:left w:w="15" w:type="dxa"/>
          <w:bottom w:w="15" w:type="dxa"/>
          <w:right w:w="15" w:type="dxa"/>
        </w:tblCellMar>
        <w:tblLook w:val="04A0"/>
      </w:tblPr>
      <w:tblGrid>
        <w:gridCol w:w="2564"/>
        <w:gridCol w:w="682"/>
      </w:tblGrid>
      <w:tr w:rsidR="006D379F" w:rsidRPr="00082E51" w:rsidTr="0097084C">
        <w:trPr>
          <w:trHeight w:val="366"/>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Term paper</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20%</w:t>
            </w:r>
          </w:p>
        </w:tc>
      </w:tr>
      <w:tr w:rsidR="006D379F" w:rsidRPr="00082E51" w:rsidTr="0097084C">
        <w:trPr>
          <w:trHeight w:val="228"/>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Paper Presentation</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Pr>
                <w:color w:val="000000"/>
              </w:rPr>
              <w:t>15</w:t>
            </w:r>
            <w:r w:rsidRPr="00082E51">
              <w:rPr>
                <w:color w:val="000000"/>
              </w:rPr>
              <w:t>%</w:t>
            </w:r>
          </w:p>
        </w:tc>
      </w:tr>
      <w:tr w:rsidR="006D379F" w:rsidRPr="00082E51" w:rsidTr="0097084C">
        <w:trPr>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 xml:space="preserve">Paper/ Article/ Book Review  </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15%</w:t>
            </w:r>
          </w:p>
        </w:tc>
      </w:tr>
      <w:tr w:rsidR="006D379F" w:rsidRPr="00082E51" w:rsidTr="0097084C">
        <w:trPr>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Final exam</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Pr>
                <w:color w:val="000000"/>
              </w:rPr>
              <w:t>5</w:t>
            </w:r>
            <w:r w:rsidRPr="00082E51">
              <w:rPr>
                <w:color w:val="000000"/>
              </w:rPr>
              <w:t>0%</w:t>
            </w:r>
          </w:p>
        </w:tc>
      </w:tr>
    </w:tbl>
    <w:p w:rsidR="006D379F" w:rsidRPr="00082E51" w:rsidRDefault="006D379F" w:rsidP="006D379F">
      <w:pPr>
        <w:spacing w:after="0"/>
        <w:rPr>
          <w:b/>
        </w:rPr>
      </w:pPr>
      <w:r w:rsidRPr="00082E51">
        <w:rPr>
          <w:b/>
        </w:rPr>
        <w:t>Additional References</w:t>
      </w:r>
    </w:p>
    <w:p w:rsidR="006D379F" w:rsidRPr="00082E51" w:rsidRDefault="006D379F" w:rsidP="006D379F">
      <w:pPr>
        <w:pStyle w:val="BodyTextIndent"/>
        <w:tabs>
          <w:tab w:val="center" w:pos="4680"/>
        </w:tabs>
        <w:spacing w:after="0"/>
        <w:ind w:left="0"/>
        <w:jc w:val="both"/>
      </w:pPr>
    </w:p>
    <w:p w:rsidR="006D379F" w:rsidRPr="00082E51" w:rsidRDefault="006D379F" w:rsidP="006D379F">
      <w:pPr>
        <w:autoSpaceDE w:val="0"/>
        <w:autoSpaceDN w:val="0"/>
        <w:adjustRightInd w:val="0"/>
        <w:rPr>
          <w:b/>
          <w:bCs/>
        </w:rPr>
      </w:pPr>
      <w:r w:rsidRPr="00082E51">
        <w:rPr>
          <w:b/>
          <w:bCs/>
        </w:rPr>
        <w:t>COURSE POLICY</w:t>
      </w:r>
    </w:p>
    <w:p w:rsidR="006D379F" w:rsidRPr="00F45F08" w:rsidRDefault="006D379F" w:rsidP="006D379F">
      <w:pPr>
        <w:pStyle w:val="Default"/>
        <w:spacing w:line="276" w:lineRule="auto"/>
        <w:jc w:val="both"/>
        <w:rPr>
          <w:color w:val="auto"/>
          <w:sz w:val="22"/>
          <w:szCs w:val="22"/>
        </w:rPr>
      </w:pPr>
      <w:r w:rsidRPr="00082E51">
        <w:rPr>
          <w:color w:val="auto"/>
          <w:sz w:val="22"/>
          <w:szCs w:val="22"/>
        </w:rPr>
        <w:t>All students are expected to abide by the code of conduct of students (article ______ of The Nationally Harmonized Legislations) throughout this course. Academic dishonesty, including cheating, fabrication, and plagiarism will not be tolerated and will be reported to concerned bodies for action. Class activities will vary day to day, ranging from lectures to writing activities. Students will be active participants in the course. You need to ask questions and raise issues. You are expected to do all the assignments you are supposed to accomplish. You are required to do the assignments provided according to the time table indicated and the Instructor will give out the directions, if necessary.</w:t>
      </w:r>
    </w:p>
    <w:p w:rsidR="006D379F" w:rsidRPr="00082E51" w:rsidRDefault="006D379F" w:rsidP="006D379F">
      <w:pPr>
        <w:jc w:val="both"/>
      </w:pPr>
      <w:r w:rsidRPr="00082E51">
        <w:t xml:space="preserve">Note on class attendance and participation: students are expected to attend class regularly. I will take attendance on random days during the semester to ensure that students are coming to class, and if they miss classes repeatedly, their grade will be affected. If students miss more than 15% of the class attendance they will not sit for exams. Students are expected to come to the class on time. I will not allow any student enter if you late more than five minutes. I will often ask questions during my lectures and active participation in class is essential. </w:t>
      </w:r>
    </w:p>
    <w:p w:rsidR="006D379F" w:rsidRPr="00082E51" w:rsidRDefault="006D379F" w:rsidP="006D379F">
      <w:pPr>
        <w:jc w:val="both"/>
      </w:pPr>
      <w:r w:rsidRPr="00082E51">
        <w:t>Cell phone: Cell phones must be disabled before entering to the class as they are disruptive and annoying to all of us in the class. So please make sure your cell phone is turned off before entering the class.</w:t>
      </w:r>
    </w:p>
    <w:p w:rsidR="006D379F" w:rsidRPr="00082E51" w:rsidRDefault="006D379F" w:rsidP="006D379F">
      <w:pPr>
        <w:jc w:val="both"/>
      </w:pPr>
      <w:r w:rsidRPr="00082E51">
        <w:t>You are responsible for all class announcements and changes. All issues discussed for all class or derived from other sources (where I proved you to read) may be the subject of assignment or final exam question items. Please follow the instruction given in each contents of your course guidebook to complete all the assignments provided whether they are to be performed individually or in group.</w:t>
      </w:r>
    </w:p>
    <w:p w:rsidR="006D379F" w:rsidRPr="00082E51" w:rsidRDefault="006D379F" w:rsidP="006D379F">
      <w:pPr>
        <w:jc w:val="center"/>
      </w:pPr>
      <w:r w:rsidRPr="00082E51">
        <w:rPr>
          <w:b/>
        </w:rPr>
        <w:t>APPROVED</w:t>
      </w:r>
    </w:p>
    <w:p w:rsidR="006D379F" w:rsidRPr="00082E51" w:rsidRDefault="006D379F" w:rsidP="006D379F">
      <w:pPr>
        <w:pStyle w:val="Footer"/>
        <w:tabs>
          <w:tab w:val="left" w:pos="1134"/>
        </w:tabs>
        <w:spacing w:line="276" w:lineRule="auto"/>
        <w:ind w:left="1134" w:hanging="1134"/>
        <w:jc w:val="center"/>
        <w:rPr>
          <w:b/>
          <w:bCs/>
        </w:rPr>
      </w:pPr>
    </w:p>
    <w:tbl>
      <w:tblPr>
        <w:tblW w:w="0" w:type="auto"/>
        <w:tblInd w:w="293" w:type="dxa"/>
        <w:tblLook w:val="04A0"/>
      </w:tblPr>
      <w:tblGrid>
        <w:gridCol w:w="4296"/>
        <w:gridCol w:w="4656"/>
      </w:tblGrid>
      <w:tr w:rsidR="006D379F" w:rsidRPr="00082E51" w:rsidTr="0097084C">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___________________________________</w:t>
            </w:r>
          </w:p>
        </w:tc>
      </w:tr>
      <w:tr w:rsidR="006D379F" w:rsidRPr="00082E51" w:rsidTr="0097084C">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t>Name</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t>Signature</w:t>
            </w:r>
          </w:p>
        </w:tc>
      </w:tr>
      <w:tr w:rsidR="006D379F" w:rsidRPr="00082E51" w:rsidTr="0097084C">
        <w:trPr>
          <w:trHeight w:val="467"/>
        </w:trPr>
        <w:tc>
          <w:tcPr>
            <w:tcW w:w="8338" w:type="dxa"/>
            <w:gridSpan w:val="2"/>
            <w:shd w:val="clear" w:color="auto" w:fill="auto"/>
          </w:tcPr>
          <w:p w:rsidR="006D379F" w:rsidRPr="00082E51" w:rsidRDefault="006D379F" w:rsidP="0097084C">
            <w:pPr>
              <w:pStyle w:val="Default"/>
              <w:spacing w:line="276" w:lineRule="auto"/>
              <w:jc w:val="center"/>
              <w:rPr>
                <w:color w:val="auto"/>
                <w:sz w:val="22"/>
                <w:szCs w:val="22"/>
              </w:rPr>
            </w:pPr>
            <w:r w:rsidRPr="00082E51">
              <w:rPr>
                <w:color w:val="auto"/>
                <w:sz w:val="22"/>
                <w:szCs w:val="22"/>
              </w:rPr>
              <w:t>Course Manager (a person/s who prepared the course guidebook)</w:t>
            </w:r>
          </w:p>
          <w:p w:rsidR="006D379F" w:rsidRPr="00082E51" w:rsidRDefault="006D379F" w:rsidP="0097084C">
            <w:pPr>
              <w:pStyle w:val="Footer"/>
              <w:tabs>
                <w:tab w:val="left" w:pos="1134"/>
              </w:tabs>
              <w:spacing w:line="276" w:lineRule="auto"/>
              <w:jc w:val="center"/>
              <w:rPr>
                <w:b/>
                <w:bCs/>
              </w:rPr>
            </w:pPr>
          </w:p>
        </w:tc>
      </w:tr>
      <w:tr w:rsidR="006D379F" w:rsidRPr="00082E51" w:rsidTr="0097084C">
        <w:trPr>
          <w:trHeight w:val="260"/>
        </w:trPr>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_____________________________________</w:t>
            </w:r>
          </w:p>
        </w:tc>
      </w:tr>
      <w:tr w:rsidR="006D379F" w:rsidRPr="00082E51" w:rsidTr="0097084C">
        <w:trPr>
          <w:trHeight w:val="260"/>
        </w:trPr>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t>Name</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t>Signature</w:t>
            </w:r>
          </w:p>
        </w:tc>
      </w:tr>
      <w:tr w:rsidR="006D379F" w:rsidRPr="00082E51" w:rsidTr="0097084C">
        <w:trPr>
          <w:trHeight w:val="80"/>
        </w:trPr>
        <w:tc>
          <w:tcPr>
            <w:tcW w:w="8338" w:type="dxa"/>
            <w:gridSpan w:val="2"/>
            <w:shd w:val="clear" w:color="auto" w:fill="auto"/>
          </w:tcPr>
          <w:p w:rsidR="006D379F" w:rsidRPr="00082E51" w:rsidRDefault="006D379F" w:rsidP="0097084C">
            <w:pPr>
              <w:autoSpaceDE w:val="0"/>
              <w:autoSpaceDN w:val="0"/>
              <w:adjustRightInd w:val="0"/>
              <w:ind w:left="1440" w:hanging="1260"/>
              <w:jc w:val="center"/>
            </w:pPr>
            <w:r w:rsidRPr="00082E51">
              <w:t>Head of Department</w:t>
            </w:r>
          </w:p>
        </w:tc>
      </w:tr>
    </w:tbl>
    <w:p w:rsidR="006D379F" w:rsidRDefault="006D379F" w:rsidP="006D379F">
      <w:pPr>
        <w:tabs>
          <w:tab w:val="left" w:pos="1477"/>
        </w:tabs>
        <w:spacing w:after="0"/>
        <w:rPr>
          <w:rFonts w:ascii="Times New Roman" w:hAnsi="Times New Roman"/>
        </w:rPr>
      </w:pPr>
    </w:p>
    <w:p w:rsidR="006D379F" w:rsidRPr="00A7622F" w:rsidRDefault="006D379F" w:rsidP="00A7622F">
      <w:pPr>
        <w:rPr>
          <w:b/>
          <w:caps/>
        </w:rPr>
      </w:pPr>
      <w:bookmarkStart w:id="10" w:name="_Toc517959012"/>
      <w:bookmarkStart w:id="11" w:name="_Toc520151018"/>
      <w:r w:rsidRPr="00A7622F">
        <w:rPr>
          <w:b/>
        </w:rPr>
        <w:t>Course Schedule</w:t>
      </w:r>
      <w:bookmarkEnd w:id="10"/>
      <w:bookmarkEnd w:id="11"/>
    </w:p>
    <w:tbl>
      <w:tblPr>
        <w:tblW w:w="972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170"/>
        <w:gridCol w:w="1350"/>
        <w:gridCol w:w="3240"/>
        <w:gridCol w:w="1800"/>
        <w:gridCol w:w="2160"/>
      </w:tblGrid>
      <w:tr w:rsidR="006D379F" w:rsidRPr="00082E51" w:rsidTr="0097084C">
        <w:trPr>
          <w:trHeight w:val="129"/>
        </w:trPr>
        <w:tc>
          <w:tcPr>
            <w:tcW w:w="1170" w:type="dxa"/>
          </w:tcPr>
          <w:p w:rsidR="006D379F" w:rsidRPr="00082E51" w:rsidRDefault="006D379F" w:rsidP="0097084C">
            <w:pPr>
              <w:spacing w:before="60" w:after="60"/>
              <w:jc w:val="center"/>
              <w:rPr>
                <w:b/>
                <w:bCs/>
              </w:rPr>
            </w:pPr>
            <w:r w:rsidRPr="00082E51">
              <w:rPr>
                <w:b/>
                <w:bCs/>
              </w:rPr>
              <w:t>Week/ Date</w:t>
            </w:r>
          </w:p>
        </w:tc>
        <w:tc>
          <w:tcPr>
            <w:tcW w:w="1350" w:type="dxa"/>
          </w:tcPr>
          <w:p w:rsidR="006D379F" w:rsidRPr="00082E51" w:rsidRDefault="006D379F" w:rsidP="0097084C">
            <w:pPr>
              <w:spacing w:before="60" w:after="60"/>
              <w:jc w:val="center"/>
              <w:rPr>
                <w:b/>
                <w:bCs/>
              </w:rPr>
            </w:pPr>
            <w:r w:rsidRPr="00082E51">
              <w:rPr>
                <w:b/>
                <w:bCs/>
              </w:rPr>
              <w:t>Time/Duration</w:t>
            </w:r>
          </w:p>
        </w:tc>
        <w:tc>
          <w:tcPr>
            <w:tcW w:w="3240" w:type="dxa"/>
          </w:tcPr>
          <w:p w:rsidR="006D379F" w:rsidRPr="00082E51" w:rsidRDefault="006D379F" w:rsidP="0097084C">
            <w:pPr>
              <w:spacing w:before="60" w:after="60"/>
              <w:jc w:val="center"/>
              <w:rPr>
                <w:b/>
                <w:bCs/>
              </w:rPr>
            </w:pPr>
            <w:r w:rsidRPr="00082E51">
              <w:rPr>
                <w:b/>
                <w:bCs/>
              </w:rPr>
              <w:t>Topic/ Sub topic</w:t>
            </w:r>
          </w:p>
        </w:tc>
        <w:tc>
          <w:tcPr>
            <w:tcW w:w="1800" w:type="dxa"/>
          </w:tcPr>
          <w:p w:rsidR="006D379F" w:rsidRPr="00082E51" w:rsidRDefault="006D379F" w:rsidP="0097084C">
            <w:pPr>
              <w:spacing w:before="60" w:after="60"/>
              <w:jc w:val="center"/>
              <w:rPr>
                <w:b/>
                <w:bCs/>
              </w:rPr>
            </w:pPr>
            <w:r w:rsidRPr="00082E51">
              <w:rPr>
                <w:b/>
                <w:bCs/>
              </w:rPr>
              <w:t>Key Activities (class)</w:t>
            </w:r>
          </w:p>
        </w:tc>
        <w:tc>
          <w:tcPr>
            <w:tcW w:w="2160" w:type="dxa"/>
          </w:tcPr>
          <w:p w:rsidR="006D379F" w:rsidRPr="00082E51" w:rsidRDefault="006D379F" w:rsidP="0097084C">
            <w:pPr>
              <w:spacing w:before="60" w:after="60"/>
              <w:jc w:val="center"/>
              <w:rPr>
                <w:b/>
                <w:bCs/>
              </w:rPr>
            </w:pPr>
            <w:r w:rsidRPr="00082E51">
              <w:rPr>
                <w:b/>
                <w:bCs/>
              </w:rPr>
              <w:t>Required reading/ Assignment</w:t>
            </w:r>
          </w:p>
        </w:tc>
      </w:tr>
      <w:tr w:rsidR="006D379F" w:rsidRPr="00082E51" w:rsidTr="0097084C">
        <w:trPr>
          <w:trHeight w:val="129"/>
        </w:trPr>
        <w:tc>
          <w:tcPr>
            <w:tcW w:w="1170" w:type="dxa"/>
          </w:tcPr>
          <w:p w:rsidR="006D379F" w:rsidRPr="00082E51" w:rsidRDefault="006D379F" w:rsidP="0097084C"/>
        </w:tc>
        <w:tc>
          <w:tcPr>
            <w:tcW w:w="1350" w:type="dxa"/>
          </w:tcPr>
          <w:p w:rsidR="006D379F" w:rsidRPr="00082E51" w:rsidRDefault="006D379F" w:rsidP="0097084C"/>
        </w:tc>
        <w:tc>
          <w:tcPr>
            <w:tcW w:w="3240" w:type="dxa"/>
          </w:tcPr>
          <w:p w:rsidR="006D379F" w:rsidRPr="00082E51" w:rsidRDefault="006D379F" w:rsidP="0097084C">
            <w:pPr>
              <w:jc w:val="both"/>
              <w:rPr>
                <w:b/>
                <w:color w:val="000000"/>
              </w:rPr>
            </w:pPr>
            <w:r w:rsidRPr="00082E51">
              <w:rPr>
                <w:b/>
              </w:rPr>
              <w:t xml:space="preserve">Chapter 1: </w:t>
            </w:r>
            <w:r w:rsidRPr="00082E51">
              <w:rPr>
                <w:b/>
                <w:color w:val="000000"/>
              </w:rPr>
              <w:t>Introduction to Food Systems and Food Security Challenges</w:t>
            </w:r>
          </w:p>
          <w:p w:rsidR="006D379F" w:rsidRPr="00082E51" w:rsidRDefault="006D379F" w:rsidP="00FE5B2A">
            <w:pPr>
              <w:pStyle w:val="ListParagraph"/>
              <w:numPr>
                <w:ilvl w:val="1"/>
                <w:numId w:val="44"/>
              </w:numPr>
              <w:autoSpaceDE w:val="0"/>
              <w:autoSpaceDN w:val="0"/>
              <w:snapToGrid w:val="0"/>
              <w:spacing w:after="0" w:line="276" w:lineRule="auto"/>
              <w:rPr>
                <w:rFonts w:ascii="Times New Roman" w:hAnsi="Times New Roman"/>
                <w:color w:val="000000"/>
              </w:rPr>
            </w:pPr>
            <w:r w:rsidRPr="00082E51">
              <w:rPr>
                <w:rFonts w:ascii="Times New Roman" w:hAnsi="Times New Roman"/>
                <w:color w:val="000000"/>
              </w:rPr>
              <w:t>The concept of a food system</w:t>
            </w:r>
          </w:p>
          <w:p w:rsidR="006D379F" w:rsidRPr="00082E51" w:rsidRDefault="006D379F" w:rsidP="00FE5B2A">
            <w:pPr>
              <w:pStyle w:val="ListParagraph"/>
              <w:numPr>
                <w:ilvl w:val="1"/>
                <w:numId w:val="45"/>
              </w:numPr>
              <w:autoSpaceDE w:val="0"/>
              <w:autoSpaceDN w:val="0"/>
              <w:snapToGrid w:val="0"/>
              <w:spacing w:after="0" w:line="276" w:lineRule="auto"/>
              <w:rPr>
                <w:rFonts w:ascii="Times New Roman" w:hAnsi="Times New Roman"/>
                <w:color w:val="000000"/>
              </w:rPr>
            </w:pPr>
            <w:r w:rsidRPr="00082E51">
              <w:rPr>
                <w:rFonts w:ascii="Times New Roman" w:hAnsi="Times New Roman"/>
                <w:color w:val="000000"/>
              </w:rPr>
              <w:t>Food System Challenges</w:t>
            </w:r>
          </w:p>
          <w:p w:rsidR="006D379F" w:rsidRPr="00082E51" w:rsidRDefault="006D379F" w:rsidP="00FE5B2A">
            <w:pPr>
              <w:pStyle w:val="ListParagraph"/>
              <w:numPr>
                <w:ilvl w:val="1"/>
                <w:numId w:val="45"/>
              </w:numPr>
              <w:autoSpaceDE w:val="0"/>
              <w:autoSpaceDN w:val="0"/>
              <w:snapToGrid w:val="0"/>
              <w:spacing w:after="0" w:line="276" w:lineRule="auto"/>
              <w:rPr>
                <w:rFonts w:ascii="Times New Roman" w:hAnsi="Times New Roman"/>
                <w:color w:val="000000"/>
              </w:rPr>
            </w:pPr>
            <w:r w:rsidRPr="00082E51">
              <w:rPr>
                <w:rFonts w:ascii="Times New Roman" w:hAnsi="Times New Roman"/>
                <w:color w:val="000000"/>
              </w:rPr>
              <w:t>Evolution of food security concepts</w:t>
            </w:r>
          </w:p>
          <w:p w:rsidR="006D379F" w:rsidRPr="00082E51" w:rsidRDefault="006D379F" w:rsidP="0097084C">
            <w:pPr>
              <w:pStyle w:val="ListParagraph"/>
              <w:autoSpaceDE w:val="0"/>
              <w:autoSpaceDN w:val="0"/>
              <w:snapToGrid w:val="0"/>
              <w:ind w:left="360"/>
              <w:rPr>
                <w:rFonts w:ascii="Times New Roman" w:hAnsi="Times New Roman"/>
                <w:color w:val="000000"/>
              </w:rPr>
            </w:pPr>
            <w:r w:rsidRPr="00082E51">
              <w:rPr>
                <w:rFonts w:ascii="Times New Roman" w:hAnsi="Times New Roman"/>
                <w:color w:val="000000"/>
              </w:rPr>
              <w:t>-food availability</w:t>
            </w:r>
          </w:p>
          <w:p w:rsidR="006D379F" w:rsidRPr="00082E51" w:rsidRDefault="006D379F" w:rsidP="0097084C">
            <w:pPr>
              <w:pStyle w:val="ListParagraph"/>
              <w:autoSpaceDE w:val="0"/>
              <w:autoSpaceDN w:val="0"/>
              <w:snapToGrid w:val="0"/>
              <w:ind w:left="360"/>
              <w:rPr>
                <w:rFonts w:ascii="Times New Roman" w:hAnsi="Times New Roman"/>
                <w:color w:val="000000"/>
              </w:rPr>
            </w:pPr>
            <w:r w:rsidRPr="00082E51">
              <w:rPr>
                <w:rFonts w:ascii="Times New Roman" w:hAnsi="Times New Roman"/>
                <w:color w:val="000000"/>
              </w:rPr>
              <w:t>-food accessibility</w:t>
            </w:r>
          </w:p>
          <w:p w:rsidR="006D379F" w:rsidRPr="00082E51" w:rsidRDefault="006D379F" w:rsidP="0097084C">
            <w:pPr>
              <w:pStyle w:val="ListParagraph"/>
              <w:autoSpaceDE w:val="0"/>
              <w:autoSpaceDN w:val="0"/>
              <w:snapToGrid w:val="0"/>
              <w:ind w:left="360"/>
              <w:rPr>
                <w:rFonts w:ascii="Times New Roman" w:hAnsi="Times New Roman"/>
                <w:color w:val="000000"/>
              </w:rPr>
            </w:pPr>
            <w:r w:rsidRPr="00082E51">
              <w:rPr>
                <w:rFonts w:ascii="Times New Roman" w:hAnsi="Times New Roman"/>
                <w:color w:val="000000"/>
              </w:rPr>
              <w:t>-food utilization</w:t>
            </w:r>
          </w:p>
          <w:p w:rsidR="006D379F" w:rsidRPr="00082E51" w:rsidRDefault="006D379F" w:rsidP="0097084C">
            <w:pPr>
              <w:pStyle w:val="ListParagraph"/>
              <w:autoSpaceDE w:val="0"/>
              <w:autoSpaceDN w:val="0"/>
              <w:snapToGrid w:val="0"/>
              <w:ind w:left="360"/>
              <w:rPr>
                <w:rFonts w:ascii="Times New Roman" w:hAnsi="Times New Roman"/>
                <w:color w:val="000000"/>
              </w:rPr>
            </w:pPr>
            <w:r w:rsidRPr="00082E51">
              <w:rPr>
                <w:rFonts w:ascii="Times New Roman" w:hAnsi="Times New Roman"/>
                <w:color w:val="000000"/>
              </w:rPr>
              <w:t>-stability and equity (vulnerability)</w:t>
            </w:r>
          </w:p>
          <w:p w:rsidR="006D379F" w:rsidRPr="00082E51" w:rsidRDefault="006D379F" w:rsidP="0097084C">
            <w:pPr>
              <w:pStyle w:val="ListParagraph"/>
              <w:autoSpaceDE w:val="0"/>
              <w:autoSpaceDN w:val="0"/>
              <w:snapToGrid w:val="0"/>
              <w:ind w:left="360"/>
              <w:rPr>
                <w:rFonts w:ascii="Times New Roman" w:hAnsi="Times New Roman"/>
                <w:color w:val="000000"/>
              </w:rPr>
            </w:pPr>
            <w:r w:rsidRPr="00082E51">
              <w:rPr>
                <w:rFonts w:ascii="Times New Roman" w:hAnsi="Times New Roman"/>
                <w:color w:val="000000"/>
              </w:rPr>
              <w:t>-food sovereignty</w:t>
            </w:r>
          </w:p>
          <w:p w:rsidR="006D379F" w:rsidRPr="00082E51" w:rsidRDefault="006D379F" w:rsidP="00FE5B2A">
            <w:pPr>
              <w:pStyle w:val="ListParagraph"/>
              <w:numPr>
                <w:ilvl w:val="1"/>
                <w:numId w:val="46"/>
              </w:numPr>
              <w:autoSpaceDE w:val="0"/>
              <w:autoSpaceDN w:val="0"/>
              <w:snapToGrid w:val="0"/>
              <w:spacing w:after="0" w:line="276" w:lineRule="auto"/>
              <w:rPr>
                <w:rFonts w:ascii="Times New Roman" w:hAnsi="Times New Roman"/>
                <w:color w:val="000000"/>
              </w:rPr>
            </w:pPr>
            <w:r w:rsidRPr="00082E51">
              <w:rPr>
                <w:rFonts w:ascii="Times New Roman" w:hAnsi="Times New Roman"/>
                <w:color w:val="000000"/>
              </w:rPr>
              <w:t>Food Security &amp; other related concepts</w:t>
            </w:r>
          </w:p>
          <w:p w:rsidR="006D379F" w:rsidRPr="00082E51" w:rsidRDefault="006D379F" w:rsidP="00FE5B2A">
            <w:pPr>
              <w:pStyle w:val="ListParagraph"/>
              <w:numPr>
                <w:ilvl w:val="1"/>
                <w:numId w:val="46"/>
              </w:numPr>
              <w:autoSpaceDE w:val="0"/>
              <w:autoSpaceDN w:val="0"/>
              <w:snapToGrid w:val="0"/>
              <w:spacing w:after="0" w:line="276" w:lineRule="auto"/>
              <w:rPr>
                <w:rFonts w:ascii="Times New Roman" w:hAnsi="Times New Roman"/>
                <w:color w:val="000000"/>
              </w:rPr>
            </w:pPr>
            <w:r w:rsidRPr="00082E51">
              <w:rPr>
                <w:rFonts w:ascii="Times New Roman" w:hAnsi="Times New Roman"/>
                <w:color w:val="000000"/>
              </w:rPr>
              <w:t>Food insecurity nexuses poverty, hunger, famine</w:t>
            </w:r>
          </w:p>
          <w:p w:rsidR="006D379F" w:rsidRPr="00082E51" w:rsidRDefault="006D379F" w:rsidP="00FE5B2A">
            <w:pPr>
              <w:pStyle w:val="ListParagraph"/>
              <w:numPr>
                <w:ilvl w:val="1"/>
                <w:numId w:val="46"/>
              </w:numPr>
              <w:autoSpaceDE w:val="0"/>
              <w:autoSpaceDN w:val="0"/>
              <w:snapToGrid w:val="0"/>
              <w:spacing w:after="0" w:line="276" w:lineRule="auto"/>
              <w:rPr>
                <w:rFonts w:ascii="Times New Roman" w:hAnsi="Times New Roman"/>
                <w:color w:val="000000"/>
              </w:rPr>
            </w:pPr>
            <w:r w:rsidRPr="00082E51">
              <w:rPr>
                <w:rFonts w:ascii="Times New Roman" w:hAnsi="Times New Roman"/>
                <w:color w:val="000000"/>
              </w:rPr>
              <w:t>Nutrition security</w:t>
            </w:r>
          </w:p>
          <w:p w:rsidR="006D379F" w:rsidRPr="00082E51" w:rsidRDefault="006D379F" w:rsidP="0097084C">
            <w:pPr>
              <w:pStyle w:val="ListParagraph"/>
              <w:autoSpaceDE w:val="0"/>
              <w:autoSpaceDN w:val="0"/>
              <w:snapToGrid w:val="0"/>
              <w:ind w:left="360"/>
              <w:rPr>
                <w:rFonts w:ascii="Times New Roman" w:hAnsi="Times New Roman"/>
                <w:color w:val="000000"/>
              </w:rPr>
            </w:pPr>
            <w:r w:rsidRPr="00082E51">
              <w:rPr>
                <w:rFonts w:ascii="Times New Roman" w:hAnsi="Times New Roman"/>
                <w:color w:val="000000"/>
              </w:rPr>
              <w:t>-concepts and evolution</w:t>
            </w:r>
          </w:p>
          <w:p w:rsidR="006D379F" w:rsidRPr="00082E51" w:rsidRDefault="006D379F" w:rsidP="0097084C">
            <w:pPr>
              <w:pStyle w:val="ListParagraph"/>
              <w:autoSpaceDE w:val="0"/>
              <w:autoSpaceDN w:val="0"/>
              <w:snapToGrid w:val="0"/>
              <w:ind w:left="360"/>
              <w:rPr>
                <w:rFonts w:ascii="Times New Roman" w:hAnsi="Times New Roman"/>
                <w:color w:val="000000"/>
              </w:rPr>
            </w:pPr>
            <w:r w:rsidRPr="00082E51">
              <w:rPr>
                <w:rFonts w:ascii="Times New Roman" w:hAnsi="Times New Roman"/>
                <w:color w:val="000000"/>
              </w:rPr>
              <w:t xml:space="preserve">-malnutrition </w:t>
            </w:r>
          </w:p>
        </w:tc>
        <w:tc>
          <w:tcPr>
            <w:tcW w:w="1800" w:type="dxa"/>
          </w:tcPr>
          <w:p w:rsidR="006D379F" w:rsidRPr="00082E51" w:rsidRDefault="006D379F" w:rsidP="0097084C">
            <w:pPr>
              <w:spacing w:before="60" w:after="60"/>
            </w:pPr>
          </w:p>
        </w:tc>
        <w:tc>
          <w:tcPr>
            <w:tcW w:w="2160" w:type="dxa"/>
            <w:shd w:val="clear" w:color="auto" w:fill="auto"/>
          </w:tcPr>
          <w:p w:rsidR="006D379F" w:rsidRPr="00082E51" w:rsidRDefault="006D379F" w:rsidP="0097084C">
            <w:pPr>
              <w:spacing w:before="60" w:after="60"/>
            </w:pPr>
          </w:p>
        </w:tc>
      </w:tr>
      <w:tr w:rsidR="006D379F" w:rsidRPr="00082E51" w:rsidTr="0097084C">
        <w:trPr>
          <w:trHeight w:val="620"/>
        </w:trPr>
        <w:tc>
          <w:tcPr>
            <w:tcW w:w="1170" w:type="dxa"/>
          </w:tcPr>
          <w:p w:rsidR="006D379F" w:rsidRPr="00082E51" w:rsidRDefault="006D379F" w:rsidP="0097084C"/>
        </w:tc>
        <w:tc>
          <w:tcPr>
            <w:tcW w:w="1350" w:type="dxa"/>
          </w:tcPr>
          <w:p w:rsidR="006D379F" w:rsidRPr="00082E51" w:rsidRDefault="006D379F" w:rsidP="0097084C"/>
        </w:tc>
        <w:tc>
          <w:tcPr>
            <w:tcW w:w="3240" w:type="dxa"/>
          </w:tcPr>
          <w:p w:rsidR="006D379F" w:rsidRPr="00082E51" w:rsidRDefault="006D379F" w:rsidP="0097084C">
            <w:pPr>
              <w:jc w:val="both"/>
            </w:pPr>
            <w:r w:rsidRPr="00082E51">
              <w:rPr>
                <w:b/>
              </w:rPr>
              <w:t xml:space="preserve">Chapter 2: </w:t>
            </w:r>
            <w:r w:rsidRPr="00082E51">
              <w:rPr>
                <w:b/>
                <w:color w:val="000000"/>
              </w:rPr>
              <w:t>Food Security Conceptual Frameworks</w:t>
            </w:r>
          </w:p>
          <w:p w:rsidR="006D379F" w:rsidRPr="00082E51" w:rsidRDefault="006D379F" w:rsidP="00FE5B2A">
            <w:pPr>
              <w:pStyle w:val="ListParagraph"/>
              <w:numPr>
                <w:ilvl w:val="1"/>
                <w:numId w:val="47"/>
              </w:numPr>
              <w:autoSpaceDE w:val="0"/>
              <w:autoSpaceDN w:val="0"/>
              <w:snapToGrid w:val="0"/>
              <w:spacing w:after="0" w:line="276" w:lineRule="auto"/>
              <w:rPr>
                <w:rFonts w:ascii="Times New Roman" w:hAnsi="Times New Roman"/>
                <w:color w:val="000000"/>
              </w:rPr>
            </w:pPr>
            <w:r w:rsidRPr="00082E51">
              <w:rPr>
                <w:rFonts w:ascii="Times New Roman" w:hAnsi="Times New Roman"/>
                <w:color w:val="000000"/>
              </w:rPr>
              <w:t>Why need a framework</w:t>
            </w:r>
          </w:p>
          <w:p w:rsidR="006D379F" w:rsidRPr="00082E51" w:rsidRDefault="006D379F" w:rsidP="00FE5B2A">
            <w:pPr>
              <w:pStyle w:val="ListParagraph"/>
              <w:numPr>
                <w:ilvl w:val="1"/>
                <w:numId w:val="47"/>
              </w:numPr>
              <w:autoSpaceDE w:val="0"/>
              <w:autoSpaceDN w:val="0"/>
              <w:snapToGrid w:val="0"/>
              <w:spacing w:after="0" w:line="276" w:lineRule="auto"/>
              <w:rPr>
                <w:rFonts w:ascii="Times New Roman" w:hAnsi="Times New Roman"/>
                <w:color w:val="000000"/>
              </w:rPr>
            </w:pPr>
            <w:r w:rsidRPr="00082E51">
              <w:rPr>
                <w:rFonts w:ascii="Times New Roman" w:hAnsi="Times New Roman"/>
                <w:color w:val="000000"/>
              </w:rPr>
              <w:t>Systems-based food security frameworks</w:t>
            </w:r>
          </w:p>
          <w:p w:rsidR="006D379F" w:rsidRPr="00082E51" w:rsidRDefault="006D379F" w:rsidP="00FE5B2A">
            <w:pPr>
              <w:pStyle w:val="ListParagraph"/>
              <w:numPr>
                <w:ilvl w:val="1"/>
                <w:numId w:val="47"/>
              </w:numPr>
              <w:autoSpaceDE w:val="0"/>
              <w:autoSpaceDN w:val="0"/>
              <w:snapToGrid w:val="0"/>
              <w:spacing w:after="0" w:line="276" w:lineRule="auto"/>
              <w:rPr>
                <w:rFonts w:ascii="Times New Roman" w:hAnsi="Times New Roman"/>
                <w:color w:val="000000"/>
              </w:rPr>
            </w:pPr>
            <w:r w:rsidRPr="00082E51">
              <w:rPr>
                <w:rFonts w:ascii="Times New Roman" w:hAnsi="Times New Roman"/>
                <w:color w:val="000000"/>
              </w:rPr>
              <w:t>Domain-based food security frameworks</w:t>
            </w:r>
          </w:p>
          <w:p w:rsidR="006D379F" w:rsidRPr="00082E51" w:rsidRDefault="006D379F" w:rsidP="00FE5B2A">
            <w:pPr>
              <w:pStyle w:val="ListParagraph"/>
              <w:numPr>
                <w:ilvl w:val="1"/>
                <w:numId w:val="47"/>
              </w:numPr>
              <w:autoSpaceDE w:val="0"/>
              <w:autoSpaceDN w:val="0"/>
              <w:snapToGrid w:val="0"/>
              <w:spacing w:after="0" w:line="276" w:lineRule="auto"/>
              <w:rPr>
                <w:rFonts w:ascii="Times New Roman" w:hAnsi="Times New Roman"/>
                <w:color w:val="000000"/>
              </w:rPr>
            </w:pPr>
            <w:r w:rsidRPr="00082E51">
              <w:rPr>
                <w:rFonts w:ascii="Times New Roman" w:hAnsi="Times New Roman"/>
                <w:color w:val="000000"/>
              </w:rPr>
              <w:t>Nutrition framework</w:t>
            </w:r>
          </w:p>
        </w:tc>
        <w:tc>
          <w:tcPr>
            <w:tcW w:w="1800" w:type="dxa"/>
          </w:tcPr>
          <w:p w:rsidR="006D379F" w:rsidRPr="00082E51" w:rsidRDefault="006D379F" w:rsidP="0097084C">
            <w:pPr>
              <w:spacing w:before="60" w:after="60"/>
            </w:pPr>
          </w:p>
        </w:tc>
        <w:tc>
          <w:tcPr>
            <w:tcW w:w="2160" w:type="dxa"/>
          </w:tcPr>
          <w:p w:rsidR="006D379F" w:rsidRPr="00082E51" w:rsidRDefault="006D379F" w:rsidP="0097084C">
            <w:pPr>
              <w:autoSpaceDE w:val="0"/>
              <w:autoSpaceDN w:val="0"/>
              <w:adjustRightInd w:val="0"/>
              <w:rPr>
                <w:color w:val="7D8182"/>
              </w:rPr>
            </w:pPr>
          </w:p>
        </w:tc>
      </w:tr>
      <w:tr w:rsidR="006D379F" w:rsidRPr="00082E51" w:rsidTr="0097084C">
        <w:trPr>
          <w:trHeight w:val="1259"/>
        </w:trPr>
        <w:tc>
          <w:tcPr>
            <w:tcW w:w="1170" w:type="dxa"/>
          </w:tcPr>
          <w:p w:rsidR="006D379F" w:rsidRPr="00082E51" w:rsidRDefault="006D379F" w:rsidP="0097084C"/>
        </w:tc>
        <w:tc>
          <w:tcPr>
            <w:tcW w:w="1350" w:type="dxa"/>
          </w:tcPr>
          <w:p w:rsidR="006D379F" w:rsidRPr="00082E51" w:rsidRDefault="006D379F" w:rsidP="0097084C"/>
        </w:tc>
        <w:tc>
          <w:tcPr>
            <w:tcW w:w="3240" w:type="dxa"/>
          </w:tcPr>
          <w:p w:rsidR="006D379F" w:rsidRPr="00082E51" w:rsidRDefault="006D379F" w:rsidP="0097084C">
            <w:pPr>
              <w:jc w:val="both"/>
              <w:rPr>
                <w:b/>
                <w:color w:val="000000"/>
              </w:rPr>
            </w:pPr>
            <w:r w:rsidRPr="00082E51">
              <w:rPr>
                <w:b/>
              </w:rPr>
              <w:t xml:space="preserve">Chapter 3: </w:t>
            </w:r>
            <w:r w:rsidRPr="00082E51">
              <w:rPr>
                <w:b/>
                <w:color w:val="000000"/>
              </w:rPr>
              <w:t>Food Security Assessment Approaches</w:t>
            </w:r>
          </w:p>
          <w:p w:rsidR="006D379F" w:rsidRPr="00082E51" w:rsidRDefault="006D379F" w:rsidP="00FE5B2A">
            <w:pPr>
              <w:pStyle w:val="ListParagraph"/>
              <w:numPr>
                <w:ilvl w:val="1"/>
                <w:numId w:val="48"/>
              </w:numPr>
              <w:autoSpaceDE w:val="0"/>
              <w:autoSpaceDN w:val="0"/>
              <w:snapToGrid w:val="0"/>
              <w:spacing w:after="0" w:line="276" w:lineRule="auto"/>
              <w:rPr>
                <w:rFonts w:ascii="Times New Roman" w:hAnsi="Times New Roman"/>
                <w:color w:val="000000"/>
              </w:rPr>
            </w:pPr>
            <w:r w:rsidRPr="00082E51">
              <w:rPr>
                <w:rFonts w:ascii="Times New Roman" w:hAnsi="Times New Roman"/>
                <w:color w:val="000000"/>
              </w:rPr>
              <w:t>Overview of Assessment approaches (in normal &amp; emergency contexts)</w:t>
            </w:r>
          </w:p>
          <w:p w:rsidR="006D379F" w:rsidRPr="00082E51" w:rsidRDefault="006D379F" w:rsidP="00FE5B2A">
            <w:pPr>
              <w:pStyle w:val="ListParagraph"/>
              <w:numPr>
                <w:ilvl w:val="1"/>
                <w:numId w:val="48"/>
              </w:numPr>
              <w:autoSpaceDE w:val="0"/>
              <w:autoSpaceDN w:val="0"/>
              <w:snapToGrid w:val="0"/>
              <w:spacing w:after="0" w:line="276" w:lineRule="auto"/>
              <w:rPr>
                <w:rFonts w:ascii="Times New Roman" w:hAnsi="Times New Roman"/>
                <w:color w:val="000000"/>
              </w:rPr>
            </w:pPr>
            <w:r w:rsidRPr="00082E51">
              <w:rPr>
                <w:rFonts w:ascii="Times New Roman" w:hAnsi="Times New Roman"/>
                <w:color w:val="000000"/>
              </w:rPr>
              <w:t>Measuring food availability</w:t>
            </w:r>
          </w:p>
          <w:p w:rsidR="006D379F" w:rsidRPr="00082E51" w:rsidRDefault="006D379F" w:rsidP="00FE5B2A">
            <w:pPr>
              <w:pStyle w:val="ListParagraph"/>
              <w:numPr>
                <w:ilvl w:val="1"/>
                <w:numId w:val="48"/>
              </w:numPr>
              <w:autoSpaceDE w:val="0"/>
              <w:autoSpaceDN w:val="0"/>
              <w:snapToGrid w:val="0"/>
              <w:spacing w:after="0" w:line="276" w:lineRule="auto"/>
              <w:rPr>
                <w:rFonts w:ascii="Times New Roman" w:hAnsi="Times New Roman"/>
                <w:color w:val="000000"/>
              </w:rPr>
            </w:pPr>
            <w:r w:rsidRPr="00082E51">
              <w:rPr>
                <w:rFonts w:ascii="Times New Roman" w:hAnsi="Times New Roman"/>
                <w:color w:val="000000"/>
              </w:rPr>
              <w:t>Measuring food access</w:t>
            </w:r>
          </w:p>
          <w:p w:rsidR="006D379F" w:rsidRPr="00082E51" w:rsidRDefault="006D379F" w:rsidP="00FE5B2A">
            <w:pPr>
              <w:pStyle w:val="ListParagraph"/>
              <w:numPr>
                <w:ilvl w:val="1"/>
                <w:numId w:val="48"/>
              </w:numPr>
              <w:autoSpaceDE w:val="0"/>
              <w:autoSpaceDN w:val="0"/>
              <w:snapToGrid w:val="0"/>
              <w:spacing w:after="0" w:line="276" w:lineRule="auto"/>
              <w:rPr>
                <w:rFonts w:ascii="Times New Roman" w:hAnsi="Times New Roman"/>
                <w:color w:val="000000"/>
              </w:rPr>
            </w:pPr>
            <w:r w:rsidRPr="00082E51">
              <w:rPr>
                <w:rFonts w:ascii="Times New Roman" w:hAnsi="Times New Roman"/>
                <w:color w:val="000000"/>
              </w:rPr>
              <w:t>Measuring food utilization</w:t>
            </w:r>
          </w:p>
          <w:p w:rsidR="006D379F" w:rsidRPr="00082E51" w:rsidRDefault="006D379F" w:rsidP="00FE5B2A">
            <w:pPr>
              <w:pStyle w:val="ListParagraph"/>
              <w:numPr>
                <w:ilvl w:val="1"/>
                <w:numId w:val="48"/>
              </w:numPr>
              <w:autoSpaceDE w:val="0"/>
              <w:autoSpaceDN w:val="0"/>
              <w:snapToGrid w:val="0"/>
              <w:spacing w:after="0" w:line="276" w:lineRule="auto"/>
              <w:rPr>
                <w:rFonts w:ascii="Times New Roman" w:hAnsi="Times New Roman"/>
                <w:color w:val="000000"/>
              </w:rPr>
            </w:pPr>
            <w:r w:rsidRPr="00082E51">
              <w:rPr>
                <w:rFonts w:ascii="Times New Roman" w:hAnsi="Times New Roman"/>
                <w:color w:val="000000"/>
              </w:rPr>
              <w:t>Measuring stability of food availability &amp; access</w:t>
            </w:r>
          </w:p>
          <w:p w:rsidR="006D379F" w:rsidRPr="00082E51" w:rsidRDefault="006D379F" w:rsidP="00FE5B2A">
            <w:pPr>
              <w:pStyle w:val="ListParagraph"/>
              <w:numPr>
                <w:ilvl w:val="1"/>
                <w:numId w:val="48"/>
              </w:numPr>
              <w:autoSpaceDE w:val="0"/>
              <w:autoSpaceDN w:val="0"/>
              <w:snapToGrid w:val="0"/>
              <w:spacing w:after="0" w:line="276" w:lineRule="auto"/>
              <w:rPr>
                <w:rFonts w:ascii="Times New Roman" w:hAnsi="Times New Roman"/>
                <w:color w:val="000000"/>
              </w:rPr>
            </w:pPr>
            <w:r w:rsidRPr="00082E51">
              <w:rPr>
                <w:rFonts w:ascii="Times New Roman" w:hAnsi="Times New Roman"/>
                <w:color w:val="000000"/>
              </w:rPr>
              <w:t xml:space="preserve">Methods of nutrition assessment </w:t>
            </w:r>
          </w:p>
        </w:tc>
        <w:tc>
          <w:tcPr>
            <w:tcW w:w="1800" w:type="dxa"/>
          </w:tcPr>
          <w:p w:rsidR="006D379F" w:rsidRPr="00082E51" w:rsidRDefault="006D379F" w:rsidP="00FE5B2A">
            <w:pPr>
              <w:numPr>
                <w:ilvl w:val="0"/>
                <w:numId w:val="40"/>
              </w:numPr>
              <w:spacing w:before="60" w:after="60" w:line="276" w:lineRule="auto"/>
            </w:pPr>
          </w:p>
        </w:tc>
        <w:tc>
          <w:tcPr>
            <w:tcW w:w="2160" w:type="dxa"/>
          </w:tcPr>
          <w:p w:rsidR="006D379F" w:rsidRPr="00082E51" w:rsidRDefault="006D379F" w:rsidP="0097084C">
            <w:pPr>
              <w:spacing w:before="60" w:after="60"/>
              <w:rPr>
                <w:i/>
              </w:rPr>
            </w:pPr>
          </w:p>
          <w:p w:rsidR="006D379F" w:rsidRPr="00082E51" w:rsidRDefault="006D379F" w:rsidP="0097084C">
            <w:pPr>
              <w:spacing w:before="60" w:after="60"/>
              <w:rPr>
                <w:i/>
                <w:iCs/>
              </w:rPr>
            </w:pPr>
            <w:r w:rsidRPr="00082E51">
              <w:rPr>
                <w:i/>
              </w:rPr>
              <w:t>Field visit with report</w:t>
            </w:r>
          </w:p>
        </w:tc>
      </w:tr>
      <w:tr w:rsidR="006D379F" w:rsidRPr="00082E51" w:rsidTr="0097084C">
        <w:trPr>
          <w:trHeight w:val="1983"/>
        </w:trPr>
        <w:tc>
          <w:tcPr>
            <w:tcW w:w="1170" w:type="dxa"/>
          </w:tcPr>
          <w:p w:rsidR="006D379F" w:rsidRPr="00082E51" w:rsidRDefault="006D379F" w:rsidP="0097084C"/>
        </w:tc>
        <w:tc>
          <w:tcPr>
            <w:tcW w:w="1350" w:type="dxa"/>
          </w:tcPr>
          <w:p w:rsidR="006D379F" w:rsidRPr="00082E51" w:rsidRDefault="006D379F" w:rsidP="0097084C"/>
        </w:tc>
        <w:tc>
          <w:tcPr>
            <w:tcW w:w="3240" w:type="dxa"/>
          </w:tcPr>
          <w:p w:rsidR="006D379F" w:rsidRPr="00082E51" w:rsidRDefault="006D379F" w:rsidP="0097084C">
            <w:pPr>
              <w:jc w:val="both"/>
              <w:rPr>
                <w:b/>
              </w:rPr>
            </w:pPr>
            <w:r w:rsidRPr="00082E51">
              <w:rPr>
                <w:b/>
              </w:rPr>
              <w:t>Chapter 4: Food Security Programme (FSP)</w:t>
            </w:r>
          </w:p>
          <w:p w:rsidR="006D379F" w:rsidRPr="00082E51" w:rsidRDefault="006D379F" w:rsidP="00FE5B2A">
            <w:pPr>
              <w:pStyle w:val="ListParagraph"/>
              <w:numPr>
                <w:ilvl w:val="1"/>
                <w:numId w:val="49"/>
              </w:numPr>
              <w:autoSpaceDE w:val="0"/>
              <w:autoSpaceDN w:val="0"/>
              <w:snapToGrid w:val="0"/>
              <w:spacing w:after="0" w:line="276" w:lineRule="auto"/>
              <w:rPr>
                <w:rFonts w:ascii="Times New Roman" w:hAnsi="Times New Roman"/>
                <w:b/>
              </w:rPr>
            </w:pPr>
            <w:r w:rsidRPr="00082E51">
              <w:rPr>
                <w:rFonts w:ascii="Times New Roman" w:hAnsi="Times New Roman"/>
                <w:color w:val="000000"/>
              </w:rPr>
              <w:t xml:space="preserve">Historical Perspectives of Food Security/insecurity Programing in Ethiopia </w:t>
            </w:r>
          </w:p>
          <w:p w:rsidR="006D379F" w:rsidRPr="00082E51" w:rsidRDefault="006D379F" w:rsidP="00FE5B2A">
            <w:pPr>
              <w:pStyle w:val="ListParagraph"/>
              <w:numPr>
                <w:ilvl w:val="1"/>
                <w:numId w:val="49"/>
              </w:numPr>
              <w:autoSpaceDE w:val="0"/>
              <w:autoSpaceDN w:val="0"/>
              <w:snapToGrid w:val="0"/>
              <w:spacing w:after="0" w:line="276" w:lineRule="auto"/>
              <w:rPr>
                <w:rFonts w:ascii="Times New Roman" w:hAnsi="Times New Roman"/>
                <w:color w:val="000000"/>
              </w:rPr>
            </w:pPr>
            <w:r w:rsidRPr="00082E51">
              <w:rPr>
                <w:rFonts w:ascii="Times New Roman" w:hAnsi="Times New Roman"/>
                <w:color w:val="000000"/>
              </w:rPr>
              <w:t>DRR and Social Protection Programs</w:t>
            </w:r>
          </w:p>
          <w:p w:rsidR="006D379F" w:rsidRPr="00082E51" w:rsidRDefault="006D379F" w:rsidP="00FE5B2A">
            <w:pPr>
              <w:pStyle w:val="ListParagraph"/>
              <w:numPr>
                <w:ilvl w:val="1"/>
                <w:numId w:val="49"/>
              </w:numPr>
              <w:autoSpaceDE w:val="0"/>
              <w:autoSpaceDN w:val="0"/>
              <w:snapToGrid w:val="0"/>
              <w:spacing w:after="0" w:line="276" w:lineRule="auto"/>
              <w:rPr>
                <w:rFonts w:ascii="Times New Roman" w:hAnsi="Times New Roman"/>
                <w:b/>
              </w:rPr>
            </w:pPr>
            <w:r w:rsidRPr="00082E51">
              <w:rPr>
                <w:rFonts w:ascii="Times New Roman" w:hAnsi="Times New Roman"/>
                <w:color w:val="000000"/>
              </w:rPr>
              <w:t>Productive Safety Net Program (PSNP)</w:t>
            </w:r>
          </w:p>
          <w:p w:rsidR="006D379F" w:rsidRPr="00082E51" w:rsidRDefault="006D379F" w:rsidP="00FE5B2A">
            <w:pPr>
              <w:pStyle w:val="ListParagraph"/>
              <w:numPr>
                <w:ilvl w:val="1"/>
                <w:numId w:val="49"/>
              </w:numPr>
              <w:autoSpaceDE w:val="0"/>
              <w:autoSpaceDN w:val="0"/>
              <w:snapToGrid w:val="0"/>
              <w:spacing w:after="0" w:line="276" w:lineRule="auto"/>
              <w:rPr>
                <w:rFonts w:ascii="Times New Roman" w:hAnsi="Times New Roman"/>
                <w:b/>
              </w:rPr>
            </w:pPr>
            <w:r w:rsidRPr="00082E51">
              <w:rPr>
                <w:rFonts w:ascii="Times New Roman" w:hAnsi="Times New Roman"/>
                <w:color w:val="000000"/>
              </w:rPr>
              <w:t>Others FSP</w:t>
            </w:r>
          </w:p>
          <w:p w:rsidR="006D379F" w:rsidRPr="00082E51" w:rsidRDefault="006D379F" w:rsidP="00FE5B2A">
            <w:pPr>
              <w:pStyle w:val="ListParagraph"/>
              <w:numPr>
                <w:ilvl w:val="1"/>
                <w:numId w:val="49"/>
              </w:numPr>
              <w:autoSpaceDE w:val="0"/>
              <w:autoSpaceDN w:val="0"/>
              <w:snapToGrid w:val="0"/>
              <w:spacing w:after="0" w:line="276" w:lineRule="auto"/>
              <w:rPr>
                <w:rFonts w:ascii="Times New Roman" w:hAnsi="Times New Roman"/>
                <w:b/>
              </w:rPr>
            </w:pPr>
            <w:r w:rsidRPr="00082E51">
              <w:rPr>
                <w:rFonts w:ascii="Times New Roman" w:hAnsi="Times New Roman"/>
                <w:color w:val="000000"/>
              </w:rPr>
              <w:t>Nutrition intervention strategies</w:t>
            </w:r>
          </w:p>
          <w:p w:rsidR="006D379F" w:rsidRPr="00082E51" w:rsidRDefault="006D379F" w:rsidP="00FE5B2A">
            <w:pPr>
              <w:pStyle w:val="ListParagraph"/>
              <w:numPr>
                <w:ilvl w:val="1"/>
                <w:numId w:val="49"/>
              </w:numPr>
              <w:autoSpaceDE w:val="0"/>
              <w:autoSpaceDN w:val="0"/>
              <w:snapToGrid w:val="0"/>
              <w:spacing w:after="0" w:line="276" w:lineRule="auto"/>
              <w:rPr>
                <w:rFonts w:ascii="Times New Roman" w:hAnsi="Times New Roman"/>
                <w:b/>
              </w:rPr>
            </w:pPr>
            <w:r w:rsidRPr="00082E51">
              <w:rPr>
                <w:rFonts w:ascii="Times New Roman" w:hAnsi="Times New Roman"/>
                <w:color w:val="000000"/>
              </w:rPr>
              <w:t>Humanitarian Food Emergency Response Programs</w:t>
            </w:r>
          </w:p>
        </w:tc>
        <w:tc>
          <w:tcPr>
            <w:tcW w:w="1800" w:type="dxa"/>
          </w:tcPr>
          <w:p w:rsidR="006D379F" w:rsidRPr="00082E51" w:rsidRDefault="006D379F" w:rsidP="0097084C">
            <w:pPr>
              <w:spacing w:before="60" w:after="60"/>
            </w:pPr>
          </w:p>
        </w:tc>
        <w:tc>
          <w:tcPr>
            <w:tcW w:w="2160" w:type="dxa"/>
          </w:tcPr>
          <w:p w:rsidR="006D379F" w:rsidRPr="00082E51" w:rsidRDefault="006D379F" w:rsidP="0097084C">
            <w:pPr>
              <w:spacing w:before="60" w:after="60"/>
              <w:rPr>
                <w:i/>
              </w:rPr>
            </w:pPr>
          </w:p>
        </w:tc>
      </w:tr>
      <w:tr w:rsidR="006D379F" w:rsidRPr="00082E51" w:rsidTr="0097084C">
        <w:trPr>
          <w:trHeight w:val="1983"/>
        </w:trPr>
        <w:tc>
          <w:tcPr>
            <w:tcW w:w="1170" w:type="dxa"/>
          </w:tcPr>
          <w:p w:rsidR="006D379F" w:rsidRPr="00082E51" w:rsidRDefault="006D379F" w:rsidP="0097084C"/>
        </w:tc>
        <w:tc>
          <w:tcPr>
            <w:tcW w:w="1350" w:type="dxa"/>
          </w:tcPr>
          <w:p w:rsidR="006D379F" w:rsidRPr="00082E51" w:rsidRDefault="006D379F" w:rsidP="0097084C"/>
        </w:tc>
        <w:tc>
          <w:tcPr>
            <w:tcW w:w="3240" w:type="dxa"/>
          </w:tcPr>
          <w:p w:rsidR="006D379F" w:rsidRPr="00082E51" w:rsidRDefault="006D379F" w:rsidP="0097084C">
            <w:pPr>
              <w:jc w:val="both"/>
              <w:rPr>
                <w:b/>
              </w:rPr>
            </w:pPr>
            <w:r w:rsidRPr="00082E51">
              <w:rPr>
                <w:b/>
              </w:rPr>
              <w:t>Chapter 5: Food Security Information System</w:t>
            </w:r>
          </w:p>
          <w:p w:rsidR="006D379F" w:rsidRPr="00082E51" w:rsidRDefault="006D379F" w:rsidP="0097084C">
            <w:pPr>
              <w:jc w:val="both"/>
            </w:pPr>
            <w:r w:rsidRPr="00082E51">
              <w:t>5.1 Early warnings in food security</w:t>
            </w:r>
          </w:p>
          <w:p w:rsidR="006D379F" w:rsidRPr="00082E51" w:rsidRDefault="006D379F" w:rsidP="0097084C">
            <w:pPr>
              <w:jc w:val="both"/>
            </w:pPr>
            <w:r w:rsidRPr="00082E51">
              <w:t>5.2 Linking emergency aid to food and nutrition security</w:t>
            </w:r>
          </w:p>
          <w:p w:rsidR="006D379F" w:rsidRPr="00082E51" w:rsidRDefault="006D379F" w:rsidP="0097084C">
            <w:pPr>
              <w:tabs>
                <w:tab w:val="left" w:pos="187"/>
                <w:tab w:val="left" w:pos="561"/>
                <w:tab w:val="left" w:pos="1122"/>
              </w:tabs>
              <w:ind w:left="480" w:right="556"/>
              <w:jc w:val="both"/>
              <w:rPr>
                <w:rFonts w:eastAsia="Arial Unicode MS"/>
              </w:rPr>
            </w:pPr>
          </w:p>
        </w:tc>
        <w:tc>
          <w:tcPr>
            <w:tcW w:w="1800" w:type="dxa"/>
          </w:tcPr>
          <w:p w:rsidR="006D379F" w:rsidRPr="00082E51" w:rsidRDefault="006D379F" w:rsidP="0097084C">
            <w:pPr>
              <w:spacing w:before="60" w:after="60"/>
            </w:pPr>
          </w:p>
        </w:tc>
        <w:tc>
          <w:tcPr>
            <w:tcW w:w="2160" w:type="dxa"/>
          </w:tcPr>
          <w:p w:rsidR="006D379F" w:rsidRPr="00082E51" w:rsidRDefault="006D379F" w:rsidP="0097084C">
            <w:pPr>
              <w:spacing w:before="60" w:after="60"/>
              <w:rPr>
                <w:i/>
              </w:rPr>
            </w:pPr>
          </w:p>
        </w:tc>
      </w:tr>
    </w:tbl>
    <w:p w:rsidR="006D379F" w:rsidRPr="00082E51" w:rsidRDefault="006D379F" w:rsidP="006D379F">
      <w:pPr>
        <w:spacing w:after="0"/>
        <w:rPr>
          <w:b/>
          <w:color w:val="000000"/>
        </w:rPr>
      </w:pPr>
      <w:r w:rsidRPr="00082E51">
        <w:rPr>
          <w:b/>
          <w:color w:val="000000"/>
        </w:rPr>
        <w:t>Mode of Assessment</w:t>
      </w:r>
    </w:p>
    <w:tbl>
      <w:tblPr>
        <w:tblW w:w="0" w:type="auto"/>
        <w:tblCellSpacing w:w="15" w:type="dxa"/>
        <w:tblCellMar>
          <w:top w:w="15" w:type="dxa"/>
          <w:left w:w="15" w:type="dxa"/>
          <w:bottom w:w="15" w:type="dxa"/>
          <w:right w:w="15" w:type="dxa"/>
        </w:tblCellMar>
        <w:tblLook w:val="04A0"/>
      </w:tblPr>
      <w:tblGrid>
        <w:gridCol w:w="5400"/>
        <w:gridCol w:w="2778"/>
      </w:tblGrid>
      <w:tr w:rsidR="006D379F" w:rsidRPr="00082E51" w:rsidTr="0097084C">
        <w:trPr>
          <w:tblCellSpacing w:w="15" w:type="dxa"/>
        </w:trPr>
        <w:tc>
          <w:tcPr>
            <w:tcW w:w="0" w:type="auto"/>
            <w:shd w:val="clear" w:color="auto" w:fill="auto"/>
            <w:tcMar>
              <w:top w:w="0" w:type="dxa"/>
              <w:left w:w="0" w:type="dxa"/>
              <w:bottom w:w="0" w:type="dxa"/>
              <w:right w:w="0" w:type="dxa"/>
            </w:tcMar>
            <w:hideMark/>
          </w:tcPr>
          <w:tbl>
            <w:tblPr>
              <w:tblW w:w="0" w:type="auto"/>
              <w:tblCellSpacing w:w="15" w:type="dxa"/>
              <w:tblCellMar>
                <w:top w:w="15" w:type="dxa"/>
                <w:left w:w="15" w:type="dxa"/>
                <w:bottom w:w="15" w:type="dxa"/>
                <w:right w:w="15" w:type="dxa"/>
              </w:tblCellMar>
              <w:tblLook w:val="04A0"/>
            </w:tblPr>
            <w:tblGrid>
              <w:gridCol w:w="4673"/>
              <w:gridCol w:w="682"/>
            </w:tblGrid>
            <w:tr w:rsidR="006D379F" w:rsidRPr="00082E51" w:rsidTr="0097084C">
              <w:trPr>
                <w:trHeight w:val="366"/>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lang w:val="en-GB"/>
                    </w:rPr>
                    <w:t>Food and Nutrition Security assessment (field work)</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20%</w:t>
                  </w:r>
                </w:p>
              </w:tc>
            </w:tr>
            <w:tr w:rsidR="006D379F" w:rsidRPr="00082E51" w:rsidTr="0097084C">
              <w:trPr>
                <w:trHeight w:val="228"/>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Paper Presentation</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Pr>
                      <w:color w:val="000000"/>
                    </w:rPr>
                    <w:t>15</w:t>
                  </w:r>
                  <w:r w:rsidRPr="00082E51">
                    <w:rPr>
                      <w:color w:val="000000"/>
                    </w:rPr>
                    <w:t>%</w:t>
                  </w:r>
                </w:p>
              </w:tc>
            </w:tr>
            <w:tr w:rsidR="006D379F" w:rsidRPr="00082E51" w:rsidTr="0097084C">
              <w:trPr>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Paper/ Article/ Book Review 1</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15%</w:t>
                  </w:r>
                </w:p>
              </w:tc>
            </w:tr>
            <w:tr w:rsidR="006D379F" w:rsidRPr="00082E51" w:rsidTr="0097084C">
              <w:trPr>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Final exam</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Pr>
                      <w:color w:val="000000"/>
                    </w:rPr>
                    <w:t>5</w:t>
                  </w:r>
                  <w:r w:rsidRPr="00082E51">
                    <w:rPr>
                      <w:color w:val="000000"/>
                    </w:rPr>
                    <w:t>0%</w:t>
                  </w:r>
                </w:p>
              </w:tc>
            </w:tr>
          </w:tbl>
          <w:p w:rsidR="006D379F" w:rsidRPr="00082E51" w:rsidRDefault="006D379F" w:rsidP="0097084C">
            <w:pPr>
              <w:spacing w:after="0"/>
            </w:pPr>
          </w:p>
        </w:tc>
        <w:tc>
          <w:tcPr>
            <w:tcW w:w="2733" w:type="dxa"/>
            <w:shd w:val="clear" w:color="auto" w:fill="auto"/>
            <w:tcMar>
              <w:top w:w="0" w:type="dxa"/>
              <w:left w:w="0" w:type="dxa"/>
              <w:bottom w:w="0" w:type="dxa"/>
              <w:right w:w="0" w:type="dxa"/>
            </w:tcMar>
            <w:hideMark/>
          </w:tcPr>
          <w:p w:rsidR="006D379F" w:rsidRPr="00082E51" w:rsidRDefault="006D379F" w:rsidP="0097084C">
            <w:pPr>
              <w:spacing w:after="0"/>
            </w:pPr>
          </w:p>
        </w:tc>
      </w:tr>
    </w:tbl>
    <w:p w:rsidR="006D379F" w:rsidRPr="00082E51" w:rsidRDefault="006D379F" w:rsidP="006D379F">
      <w:pPr>
        <w:spacing w:after="0"/>
        <w:rPr>
          <w:b/>
          <w:bCs/>
        </w:rPr>
      </w:pPr>
    </w:p>
    <w:p w:rsidR="006D379F" w:rsidRPr="00082E51" w:rsidRDefault="006D379F" w:rsidP="006D379F">
      <w:pPr>
        <w:spacing w:before="120"/>
        <w:rPr>
          <w:b/>
          <w:u w:val="single"/>
        </w:rPr>
      </w:pPr>
      <w:r w:rsidRPr="00082E51">
        <w:rPr>
          <w:b/>
          <w:u w:val="single"/>
        </w:rPr>
        <w:lastRenderedPageBreak/>
        <w:t>Main references</w:t>
      </w:r>
    </w:p>
    <w:p w:rsidR="006D379F" w:rsidRPr="00082E51" w:rsidRDefault="00192C1B" w:rsidP="006D379F">
      <w:pPr>
        <w:pStyle w:val="Bibliography"/>
        <w:spacing w:before="240" w:after="0"/>
        <w:jc w:val="both"/>
        <w:rPr>
          <w:rFonts w:ascii="Times New Roman" w:hAnsi="Times New Roman"/>
        </w:rPr>
      </w:pPr>
      <w:r w:rsidRPr="00192C1B">
        <w:rPr>
          <w:rFonts w:ascii="Times New Roman" w:hAnsi="Times New Roman"/>
          <w:b/>
        </w:rPr>
        <w:fldChar w:fldCharType="begin"/>
      </w:r>
      <w:r w:rsidR="006D379F" w:rsidRPr="00082E51">
        <w:rPr>
          <w:rFonts w:ascii="Times New Roman" w:hAnsi="Times New Roman"/>
          <w:b/>
        </w:rPr>
        <w:instrText xml:space="preserve"> ADDIN ZOTERO_BIBL {"custom":[]} CSL_BIBLIOGRAPHY </w:instrText>
      </w:r>
      <w:r w:rsidRPr="00192C1B">
        <w:rPr>
          <w:rFonts w:ascii="Times New Roman" w:hAnsi="Times New Roman"/>
          <w:b/>
        </w:rPr>
        <w:fldChar w:fldCharType="separate"/>
      </w:r>
      <w:r w:rsidR="006D379F" w:rsidRPr="00082E51">
        <w:rPr>
          <w:rFonts w:ascii="Times New Roman" w:hAnsi="Times New Roman"/>
        </w:rPr>
        <w:t>Capaldo, J., Karfakis, P., Knowles, M., Smulders, M., 2010. A Model of Vulnerability to Food Insecurity.</w:t>
      </w:r>
    </w:p>
    <w:p w:rsidR="006D379F" w:rsidRPr="00082E51" w:rsidRDefault="006D379F" w:rsidP="006D379F">
      <w:pPr>
        <w:pStyle w:val="Bibliography"/>
        <w:spacing w:after="0"/>
        <w:jc w:val="both"/>
        <w:rPr>
          <w:rFonts w:ascii="Times New Roman" w:hAnsi="Times New Roman"/>
        </w:rPr>
      </w:pPr>
      <w:r w:rsidRPr="00082E51">
        <w:rPr>
          <w:rFonts w:ascii="Times New Roman" w:hAnsi="Times New Roman"/>
        </w:rPr>
        <w:t>Devereux, S., Vaitla, B., Swan, S.H., Hunger Watch (Organization), Action Against Hunger (Association), 2008. Seasons of hunger fighting cycles of quiet starvation among the world’s rural poor. Pluto Press in association with Action Against Hunger, ACF International Network, London.</w:t>
      </w:r>
    </w:p>
    <w:p w:rsidR="006D379F" w:rsidRPr="00082E51" w:rsidRDefault="006D379F" w:rsidP="006D379F">
      <w:pPr>
        <w:pStyle w:val="Bibliography"/>
        <w:spacing w:after="0"/>
        <w:jc w:val="both"/>
        <w:rPr>
          <w:rFonts w:ascii="Times New Roman" w:hAnsi="Times New Roman"/>
        </w:rPr>
      </w:pPr>
      <w:r w:rsidRPr="00082E51">
        <w:rPr>
          <w:rFonts w:ascii="Times New Roman" w:hAnsi="Times New Roman"/>
        </w:rPr>
        <w:t>Maxwell, S., Smith, M., others, 1992. Household food security: a conceptual review. Household Food Security: concepts, indicators, measurements. Edited by S. Maxwell and T. Frankenberger. Rome and New York: IFAD and UNICEF.</w:t>
      </w:r>
    </w:p>
    <w:p w:rsidR="006D379F" w:rsidRPr="00082E51" w:rsidRDefault="006D379F" w:rsidP="006D379F">
      <w:pPr>
        <w:pStyle w:val="Bibliography"/>
        <w:spacing w:after="0"/>
        <w:jc w:val="both"/>
        <w:rPr>
          <w:rFonts w:ascii="Times New Roman" w:hAnsi="Times New Roman"/>
        </w:rPr>
      </w:pPr>
      <w:r w:rsidRPr="00082E51">
        <w:rPr>
          <w:rFonts w:ascii="Times New Roman" w:hAnsi="Times New Roman"/>
        </w:rPr>
        <w:t>Rahmato, D., Pankhurst, A., van Uffelen, J.-G., 2013. Food security, safety nets and social protection in Ethiopia. African Books Collective.</w:t>
      </w:r>
    </w:p>
    <w:p w:rsidR="006D379F" w:rsidRPr="00082E51" w:rsidRDefault="006D379F" w:rsidP="006D379F">
      <w:pPr>
        <w:pStyle w:val="Bibliography"/>
        <w:spacing w:after="0"/>
        <w:jc w:val="both"/>
        <w:rPr>
          <w:rFonts w:ascii="Times New Roman" w:hAnsi="Times New Roman"/>
        </w:rPr>
      </w:pPr>
      <w:r w:rsidRPr="00082E51">
        <w:rPr>
          <w:rFonts w:ascii="Times New Roman" w:hAnsi="Times New Roman"/>
        </w:rPr>
        <w:t>Webb, P., Braun, J. von, others, 1994. Famine and food security in Ethiopia: lessons for Africa. Chichester (UK), John Wiley and Sons, 1994.</w:t>
      </w:r>
    </w:p>
    <w:p w:rsidR="006D379F" w:rsidRPr="00082E51" w:rsidRDefault="00192C1B" w:rsidP="004F4E83">
      <w:pPr>
        <w:spacing w:before="120"/>
        <w:jc w:val="both"/>
        <w:rPr>
          <w:b/>
          <w:bCs/>
        </w:rPr>
      </w:pPr>
      <w:r w:rsidRPr="00082E51">
        <w:rPr>
          <w:b/>
        </w:rPr>
        <w:fldChar w:fldCharType="end"/>
      </w:r>
      <w:r w:rsidR="006D379F" w:rsidRPr="00082E51">
        <w:rPr>
          <w:b/>
          <w:bCs/>
        </w:rPr>
        <w:t>COURSE POLICY</w:t>
      </w:r>
    </w:p>
    <w:p w:rsidR="006D379F" w:rsidRPr="009A4CE4" w:rsidRDefault="006D379F" w:rsidP="009A4CE4">
      <w:pPr>
        <w:pStyle w:val="Default"/>
        <w:spacing w:line="276" w:lineRule="auto"/>
        <w:jc w:val="both"/>
        <w:rPr>
          <w:color w:val="auto"/>
          <w:sz w:val="22"/>
          <w:szCs w:val="22"/>
        </w:rPr>
      </w:pPr>
      <w:r w:rsidRPr="00082E51">
        <w:rPr>
          <w:color w:val="auto"/>
          <w:sz w:val="22"/>
          <w:szCs w:val="22"/>
        </w:rPr>
        <w:t>All students are expected to abide by the code of conduct of students (article ______ of The Nationally Harmonized Legislations) throughout this course. Academic dishonesty, including cheating, fabrication, and plagiarism will not be tolerated and will be reported to concerned bodies for action. Class activities will vary day to day, ranging from lectures to writing activities. Students will be active participants in the course. You need to ask questions and raise issues. You are expected to do all the assignments you are supposed to accomplish. You are required to do the assignments provided according to the time table indicated and the Instructor will give out the directions, if necessary.</w:t>
      </w:r>
    </w:p>
    <w:p w:rsidR="006D379F" w:rsidRDefault="006D379F" w:rsidP="006D379F">
      <w:pPr>
        <w:jc w:val="both"/>
      </w:pPr>
      <w:r w:rsidRPr="00082E51">
        <w:t>Note on class attendance and participation: students are expected to attend class regularly. I will take attendance on random days during the semester to ensure that students are coming to class, and if they miss classes repeatedly, their grade will be affected. If students miss more than 15% of the class attendance they will not sit for exams. Students are expected to come to the class on time. I will not allow any student enter if you late more than five minutes. I will often ask questions during my lectures and active participation in class is essential. Cell phone: Cell phones must be disabled before entering to the class as they are disruptive and annoying to all of us in the class. So please make sure your cell phone is turned off before entering the classYou are responsible for all class announcements and changes. All issues discussed for all class or derived from other sources (where I proved you to read) may be the subject of assignment or final exam question items. Please follow the instruction given in each contents of your course guidebook to complete all the assignments provided whether they are to be performed individually or in group.</w:t>
      </w:r>
    </w:p>
    <w:p w:rsidR="006D379F" w:rsidRPr="00082E51" w:rsidRDefault="006D379F" w:rsidP="004F4E83">
      <w:pPr>
        <w:spacing w:after="0"/>
        <w:jc w:val="center"/>
      </w:pPr>
      <w:r w:rsidRPr="00082E51">
        <w:rPr>
          <w:b/>
        </w:rPr>
        <w:t>APPROVED</w:t>
      </w:r>
    </w:p>
    <w:tbl>
      <w:tblPr>
        <w:tblW w:w="0" w:type="auto"/>
        <w:tblInd w:w="293" w:type="dxa"/>
        <w:tblLook w:val="04A0"/>
      </w:tblPr>
      <w:tblGrid>
        <w:gridCol w:w="4296"/>
        <w:gridCol w:w="4656"/>
      </w:tblGrid>
      <w:tr w:rsidR="006D379F" w:rsidRPr="00082E51" w:rsidTr="004F4E83">
        <w:tc>
          <w:tcPr>
            <w:tcW w:w="429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w:t>
            </w:r>
          </w:p>
        </w:tc>
        <w:tc>
          <w:tcPr>
            <w:tcW w:w="465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___________________________________</w:t>
            </w:r>
          </w:p>
        </w:tc>
      </w:tr>
      <w:tr w:rsidR="006D379F" w:rsidRPr="00082E51" w:rsidTr="004F4E83">
        <w:tc>
          <w:tcPr>
            <w:tcW w:w="4296" w:type="dxa"/>
            <w:shd w:val="clear" w:color="auto" w:fill="auto"/>
          </w:tcPr>
          <w:p w:rsidR="006D379F" w:rsidRPr="00082E51" w:rsidRDefault="006D379F" w:rsidP="0097084C">
            <w:pPr>
              <w:pStyle w:val="Footer"/>
              <w:tabs>
                <w:tab w:val="left" w:pos="1134"/>
              </w:tabs>
              <w:spacing w:line="276" w:lineRule="auto"/>
              <w:jc w:val="center"/>
              <w:rPr>
                <w:b/>
                <w:bCs/>
              </w:rPr>
            </w:pPr>
            <w:r w:rsidRPr="00082E51">
              <w:t>Name</w:t>
            </w:r>
          </w:p>
        </w:tc>
        <w:tc>
          <w:tcPr>
            <w:tcW w:w="4656" w:type="dxa"/>
            <w:shd w:val="clear" w:color="auto" w:fill="auto"/>
          </w:tcPr>
          <w:p w:rsidR="006D379F" w:rsidRPr="00082E51" w:rsidRDefault="006D379F" w:rsidP="0097084C">
            <w:pPr>
              <w:pStyle w:val="Footer"/>
              <w:tabs>
                <w:tab w:val="left" w:pos="1134"/>
              </w:tabs>
              <w:spacing w:line="276" w:lineRule="auto"/>
              <w:jc w:val="center"/>
              <w:rPr>
                <w:b/>
                <w:bCs/>
              </w:rPr>
            </w:pPr>
            <w:r w:rsidRPr="00082E51">
              <w:t>Signature</w:t>
            </w:r>
          </w:p>
        </w:tc>
      </w:tr>
      <w:tr w:rsidR="006D379F" w:rsidRPr="00082E51" w:rsidTr="004F4E83">
        <w:trPr>
          <w:trHeight w:val="467"/>
        </w:trPr>
        <w:tc>
          <w:tcPr>
            <w:tcW w:w="8952" w:type="dxa"/>
            <w:gridSpan w:val="2"/>
            <w:shd w:val="clear" w:color="auto" w:fill="auto"/>
          </w:tcPr>
          <w:p w:rsidR="006D379F" w:rsidRPr="00082E51" w:rsidRDefault="006D379F" w:rsidP="0097084C">
            <w:pPr>
              <w:pStyle w:val="Default"/>
              <w:spacing w:line="276" w:lineRule="auto"/>
              <w:jc w:val="center"/>
              <w:rPr>
                <w:color w:val="auto"/>
                <w:sz w:val="22"/>
                <w:szCs w:val="22"/>
              </w:rPr>
            </w:pPr>
            <w:r w:rsidRPr="00082E51">
              <w:rPr>
                <w:color w:val="auto"/>
                <w:sz w:val="22"/>
                <w:szCs w:val="22"/>
              </w:rPr>
              <w:t>Course Manager (a person/s who prepared the course guidebook)</w:t>
            </w:r>
          </w:p>
          <w:p w:rsidR="006D379F" w:rsidRPr="00082E51" w:rsidRDefault="006D379F" w:rsidP="0097084C">
            <w:pPr>
              <w:pStyle w:val="Footer"/>
              <w:tabs>
                <w:tab w:val="left" w:pos="1134"/>
              </w:tabs>
              <w:spacing w:line="276" w:lineRule="auto"/>
              <w:jc w:val="center"/>
              <w:rPr>
                <w:b/>
                <w:bCs/>
              </w:rPr>
            </w:pPr>
          </w:p>
        </w:tc>
      </w:tr>
      <w:tr w:rsidR="006D379F" w:rsidRPr="00082E51" w:rsidTr="004F4E83">
        <w:trPr>
          <w:trHeight w:val="260"/>
        </w:trPr>
        <w:tc>
          <w:tcPr>
            <w:tcW w:w="429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w:t>
            </w:r>
          </w:p>
        </w:tc>
        <w:tc>
          <w:tcPr>
            <w:tcW w:w="465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_____________________________________</w:t>
            </w:r>
          </w:p>
        </w:tc>
      </w:tr>
      <w:tr w:rsidR="006D379F" w:rsidRPr="00082E51" w:rsidTr="004F4E83">
        <w:trPr>
          <w:trHeight w:val="260"/>
        </w:trPr>
        <w:tc>
          <w:tcPr>
            <w:tcW w:w="4296" w:type="dxa"/>
            <w:shd w:val="clear" w:color="auto" w:fill="auto"/>
          </w:tcPr>
          <w:p w:rsidR="006D379F" w:rsidRPr="00082E51" w:rsidRDefault="006D379F" w:rsidP="0097084C">
            <w:pPr>
              <w:pStyle w:val="Footer"/>
              <w:tabs>
                <w:tab w:val="left" w:pos="1134"/>
              </w:tabs>
              <w:spacing w:line="276" w:lineRule="auto"/>
              <w:jc w:val="center"/>
              <w:rPr>
                <w:b/>
                <w:bCs/>
              </w:rPr>
            </w:pPr>
            <w:r w:rsidRPr="00082E51">
              <w:t>Name</w:t>
            </w:r>
          </w:p>
        </w:tc>
        <w:tc>
          <w:tcPr>
            <w:tcW w:w="4656" w:type="dxa"/>
            <w:shd w:val="clear" w:color="auto" w:fill="auto"/>
          </w:tcPr>
          <w:p w:rsidR="006D379F" w:rsidRPr="00082E51" w:rsidRDefault="006D379F" w:rsidP="0097084C">
            <w:pPr>
              <w:pStyle w:val="Footer"/>
              <w:tabs>
                <w:tab w:val="left" w:pos="1134"/>
              </w:tabs>
              <w:spacing w:line="276" w:lineRule="auto"/>
              <w:jc w:val="center"/>
              <w:rPr>
                <w:b/>
                <w:bCs/>
              </w:rPr>
            </w:pPr>
            <w:r w:rsidRPr="00082E51">
              <w:t>Signature</w:t>
            </w:r>
          </w:p>
        </w:tc>
      </w:tr>
      <w:tr w:rsidR="006D379F" w:rsidRPr="00082E51" w:rsidTr="004F4E83">
        <w:trPr>
          <w:trHeight w:val="80"/>
        </w:trPr>
        <w:tc>
          <w:tcPr>
            <w:tcW w:w="8952" w:type="dxa"/>
            <w:gridSpan w:val="2"/>
            <w:shd w:val="clear" w:color="auto" w:fill="auto"/>
          </w:tcPr>
          <w:p w:rsidR="006D379F" w:rsidRPr="00082E51" w:rsidRDefault="006D379F" w:rsidP="0097084C">
            <w:pPr>
              <w:autoSpaceDE w:val="0"/>
              <w:autoSpaceDN w:val="0"/>
              <w:adjustRightInd w:val="0"/>
              <w:ind w:left="1440" w:hanging="1260"/>
              <w:jc w:val="center"/>
            </w:pPr>
            <w:r w:rsidRPr="00082E51">
              <w:t>Head of Department</w:t>
            </w:r>
          </w:p>
        </w:tc>
      </w:tr>
    </w:tbl>
    <w:tbl>
      <w:tblPr>
        <w:tblStyle w:val="TableGrid"/>
        <w:tblpPr w:leftFromText="180" w:rightFromText="180" w:vertAnchor="page" w:horzAnchor="margin" w:tblpY="1147"/>
        <w:tblW w:w="5085" w:type="pct"/>
        <w:tblLook w:val="01E0"/>
      </w:tblPr>
      <w:tblGrid>
        <w:gridCol w:w="2555"/>
        <w:gridCol w:w="1200"/>
        <w:gridCol w:w="1229"/>
        <w:gridCol w:w="1196"/>
        <w:gridCol w:w="1502"/>
        <w:gridCol w:w="2057"/>
      </w:tblGrid>
      <w:tr w:rsidR="006D379F" w:rsidRPr="00082E51" w:rsidTr="0097084C">
        <w:trPr>
          <w:trHeight w:val="135"/>
        </w:trPr>
        <w:tc>
          <w:tcPr>
            <w:tcW w:w="5000" w:type="pct"/>
            <w:gridSpan w:val="6"/>
            <w:tcBorders>
              <w:top w:val="nil"/>
              <w:left w:val="nil"/>
              <w:bottom w:val="nil"/>
              <w:right w:val="nil"/>
            </w:tcBorders>
          </w:tcPr>
          <w:p w:rsidR="006D379F" w:rsidRPr="00C24D5C" w:rsidRDefault="006D379F" w:rsidP="0097084C">
            <w:pPr>
              <w:spacing w:line="276" w:lineRule="auto"/>
              <w:rPr>
                <w:b/>
              </w:rPr>
            </w:pPr>
          </w:p>
        </w:tc>
      </w:tr>
      <w:tr w:rsidR="006D379F" w:rsidRPr="00082E51" w:rsidTr="0097084C">
        <w:trPr>
          <w:trHeight w:val="135"/>
        </w:trPr>
        <w:tc>
          <w:tcPr>
            <w:tcW w:w="1312" w:type="pct"/>
            <w:tcBorders>
              <w:top w:val="nil"/>
              <w:left w:val="nil"/>
              <w:bottom w:val="nil"/>
              <w:right w:val="nil"/>
            </w:tcBorders>
          </w:tcPr>
          <w:p w:rsidR="006D379F" w:rsidRPr="00082E51" w:rsidRDefault="006D379F" w:rsidP="0097084C">
            <w:pPr>
              <w:spacing w:line="276" w:lineRule="auto"/>
            </w:pPr>
          </w:p>
        </w:tc>
        <w:tc>
          <w:tcPr>
            <w:tcW w:w="3688" w:type="pct"/>
            <w:gridSpan w:val="5"/>
            <w:tcBorders>
              <w:top w:val="nil"/>
              <w:left w:val="nil"/>
              <w:bottom w:val="nil"/>
              <w:right w:val="nil"/>
            </w:tcBorders>
          </w:tcPr>
          <w:p w:rsidR="006D379F" w:rsidRPr="00082E51" w:rsidRDefault="006D379F" w:rsidP="0097084C">
            <w:pPr>
              <w:spacing w:line="276" w:lineRule="auto"/>
            </w:pPr>
          </w:p>
        </w:tc>
      </w:tr>
      <w:tr w:rsidR="006D379F" w:rsidRPr="00082E51" w:rsidTr="0097084C">
        <w:trPr>
          <w:trHeight w:val="135"/>
        </w:trPr>
        <w:tc>
          <w:tcPr>
            <w:tcW w:w="1312" w:type="pct"/>
            <w:tcBorders>
              <w:top w:val="nil"/>
              <w:left w:val="nil"/>
              <w:bottom w:val="nil"/>
              <w:right w:val="nil"/>
            </w:tcBorders>
          </w:tcPr>
          <w:p w:rsidR="006D379F" w:rsidRPr="00082E51" w:rsidRDefault="006D379F" w:rsidP="0097084C">
            <w:pPr>
              <w:spacing w:line="276" w:lineRule="auto"/>
            </w:pPr>
          </w:p>
        </w:tc>
        <w:tc>
          <w:tcPr>
            <w:tcW w:w="3688" w:type="pct"/>
            <w:gridSpan w:val="5"/>
            <w:tcBorders>
              <w:top w:val="nil"/>
              <w:left w:val="nil"/>
              <w:bottom w:val="nil"/>
              <w:right w:val="nil"/>
            </w:tcBorders>
          </w:tcPr>
          <w:p w:rsidR="006D379F" w:rsidRPr="001B699C" w:rsidRDefault="006D379F" w:rsidP="0097084C">
            <w:pPr>
              <w:spacing w:line="276" w:lineRule="auto"/>
              <w:rPr>
                <w:sz w:val="14"/>
              </w:rPr>
            </w:pPr>
          </w:p>
        </w:tc>
      </w:tr>
      <w:tr w:rsidR="006D379F" w:rsidRPr="00C24D5C" w:rsidTr="0097084C">
        <w:trPr>
          <w:trHeight w:val="135"/>
        </w:trPr>
        <w:tc>
          <w:tcPr>
            <w:tcW w:w="5000" w:type="pct"/>
            <w:gridSpan w:val="6"/>
            <w:tcBorders>
              <w:top w:val="nil"/>
              <w:left w:val="nil"/>
              <w:bottom w:val="single" w:sz="4" w:space="0" w:color="auto"/>
              <w:right w:val="nil"/>
            </w:tcBorders>
          </w:tcPr>
          <w:p w:rsidR="006D379F" w:rsidRPr="00C24D5C" w:rsidRDefault="006D379F" w:rsidP="0097084C">
            <w:pPr>
              <w:spacing w:line="276" w:lineRule="auto"/>
              <w:rPr>
                <w:b/>
              </w:rPr>
            </w:pPr>
            <w:r w:rsidRPr="00C24D5C">
              <w:rPr>
                <w:b/>
                <w:sz w:val="24"/>
              </w:rPr>
              <w:t xml:space="preserve">Climate Change, Resilience and Food Security </w:t>
            </w:r>
          </w:p>
        </w:tc>
      </w:tr>
      <w:tr w:rsidR="006D379F" w:rsidRPr="00082E51" w:rsidTr="0097084C">
        <w:trPr>
          <w:trHeight w:val="135"/>
        </w:trPr>
        <w:tc>
          <w:tcPr>
            <w:tcW w:w="1312" w:type="pct"/>
            <w:tcBorders>
              <w:top w:val="single" w:sz="4" w:space="0" w:color="auto"/>
            </w:tcBorders>
          </w:tcPr>
          <w:p w:rsidR="006D379F" w:rsidRPr="00082E51" w:rsidRDefault="006D379F" w:rsidP="0097084C">
            <w:pPr>
              <w:spacing w:line="276" w:lineRule="auto"/>
            </w:pPr>
            <w:r w:rsidRPr="00082E51">
              <w:br w:type="page"/>
              <w:t>Program</w:t>
            </w:r>
          </w:p>
        </w:tc>
        <w:tc>
          <w:tcPr>
            <w:tcW w:w="3688" w:type="pct"/>
            <w:gridSpan w:val="5"/>
            <w:tcBorders>
              <w:top w:val="single" w:sz="4" w:space="0" w:color="auto"/>
            </w:tcBorders>
          </w:tcPr>
          <w:p w:rsidR="006D379F" w:rsidRPr="00082E51" w:rsidRDefault="006D379F" w:rsidP="0097084C">
            <w:pPr>
              <w:spacing w:line="276" w:lineRule="auto"/>
            </w:pPr>
            <w:r w:rsidRPr="00082E51">
              <w:t>Rural Livelihoods and Food Security</w:t>
            </w:r>
          </w:p>
        </w:tc>
      </w:tr>
      <w:tr w:rsidR="006D379F" w:rsidRPr="00082E51" w:rsidTr="0097084C">
        <w:trPr>
          <w:trHeight w:val="135"/>
        </w:trPr>
        <w:tc>
          <w:tcPr>
            <w:tcW w:w="1312" w:type="pct"/>
          </w:tcPr>
          <w:p w:rsidR="006D379F" w:rsidRPr="00082E51" w:rsidRDefault="006D379F" w:rsidP="0097084C">
            <w:pPr>
              <w:spacing w:line="276" w:lineRule="auto"/>
            </w:pPr>
            <w:r w:rsidRPr="00082E51">
              <w:t>Degree program</w:t>
            </w:r>
          </w:p>
        </w:tc>
        <w:tc>
          <w:tcPr>
            <w:tcW w:w="3688" w:type="pct"/>
            <w:gridSpan w:val="5"/>
          </w:tcPr>
          <w:p w:rsidR="006D379F" w:rsidRPr="00082E51" w:rsidRDefault="006D379F" w:rsidP="0097084C">
            <w:pPr>
              <w:spacing w:line="276" w:lineRule="auto"/>
            </w:pPr>
            <w:r w:rsidRPr="00082E51">
              <w:t xml:space="preserve">M.Sc. </w:t>
            </w:r>
          </w:p>
        </w:tc>
      </w:tr>
      <w:tr w:rsidR="006D379F" w:rsidRPr="00082E51" w:rsidTr="0097084C">
        <w:trPr>
          <w:trHeight w:val="135"/>
        </w:trPr>
        <w:tc>
          <w:tcPr>
            <w:tcW w:w="1312" w:type="pct"/>
          </w:tcPr>
          <w:p w:rsidR="006D379F" w:rsidRPr="00082E51" w:rsidRDefault="006D379F" w:rsidP="0097084C">
            <w:pPr>
              <w:spacing w:line="276" w:lineRule="auto"/>
            </w:pPr>
            <w:r w:rsidRPr="00082E51">
              <w:t>Module Name and Number</w:t>
            </w:r>
          </w:p>
        </w:tc>
        <w:tc>
          <w:tcPr>
            <w:tcW w:w="3688" w:type="pct"/>
            <w:gridSpan w:val="5"/>
          </w:tcPr>
          <w:p w:rsidR="006D379F" w:rsidRPr="00082E51" w:rsidRDefault="006D379F" w:rsidP="0097084C">
            <w:pPr>
              <w:spacing w:line="276" w:lineRule="auto"/>
            </w:pPr>
            <w:r w:rsidRPr="00082E51">
              <w:t>Rural Livelihoods and Food Security (01)</w:t>
            </w:r>
          </w:p>
        </w:tc>
      </w:tr>
      <w:tr w:rsidR="006D379F" w:rsidRPr="00082E51" w:rsidTr="0097084C">
        <w:trPr>
          <w:trHeight w:val="135"/>
        </w:trPr>
        <w:tc>
          <w:tcPr>
            <w:tcW w:w="1312" w:type="pct"/>
          </w:tcPr>
          <w:p w:rsidR="006D379F" w:rsidRPr="00082E51" w:rsidRDefault="006D379F" w:rsidP="0097084C">
            <w:pPr>
              <w:spacing w:line="276" w:lineRule="auto"/>
            </w:pPr>
            <w:r w:rsidRPr="00082E51">
              <w:t>Course Title</w:t>
            </w:r>
          </w:p>
        </w:tc>
        <w:tc>
          <w:tcPr>
            <w:tcW w:w="3688" w:type="pct"/>
            <w:gridSpan w:val="5"/>
          </w:tcPr>
          <w:p w:rsidR="006D379F" w:rsidRPr="00082E51" w:rsidRDefault="006D379F" w:rsidP="0097084C">
            <w:pPr>
              <w:spacing w:line="276" w:lineRule="auto"/>
            </w:pPr>
            <w:r w:rsidRPr="00082E51">
              <w:t>Climate Change, Resilience and Food Security</w:t>
            </w:r>
          </w:p>
        </w:tc>
      </w:tr>
      <w:tr w:rsidR="006D379F" w:rsidRPr="00082E51" w:rsidTr="0097084C">
        <w:trPr>
          <w:trHeight w:val="135"/>
        </w:trPr>
        <w:tc>
          <w:tcPr>
            <w:tcW w:w="1312" w:type="pct"/>
          </w:tcPr>
          <w:p w:rsidR="006D379F" w:rsidRPr="00082E51" w:rsidRDefault="006D379F" w:rsidP="0097084C">
            <w:pPr>
              <w:spacing w:line="276" w:lineRule="auto"/>
            </w:pPr>
            <w:r w:rsidRPr="00082E51">
              <w:t>Course code</w:t>
            </w:r>
          </w:p>
        </w:tc>
        <w:tc>
          <w:tcPr>
            <w:tcW w:w="3688" w:type="pct"/>
            <w:gridSpan w:val="5"/>
          </w:tcPr>
          <w:p w:rsidR="006D379F" w:rsidRPr="00082E51" w:rsidRDefault="006D379F" w:rsidP="0097084C">
            <w:pPr>
              <w:spacing w:line="276" w:lineRule="auto"/>
            </w:pPr>
            <w:r w:rsidRPr="00082E51">
              <w:t>RLFS4013</w:t>
            </w:r>
          </w:p>
        </w:tc>
      </w:tr>
      <w:tr w:rsidR="006D379F" w:rsidRPr="00082E51" w:rsidTr="0097084C">
        <w:trPr>
          <w:trHeight w:val="135"/>
        </w:trPr>
        <w:tc>
          <w:tcPr>
            <w:tcW w:w="1312" w:type="pct"/>
          </w:tcPr>
          <w:p w:rsidR="006D379F" w:rsidRPr="00082E51" w:rsidRDefault="006D379F" w:rsidP="0097084C">
            <w:pPr>
              <w:spacing w:line="276" w:lineRule="auto"/>
            </w:pPr>
            <w:r w:rsidRPr="00082E51">
              <w:t>Course Team Leader</w:t>
            </w:r>
          </w:p>
        </w:tc>
        <w:tc>
          <w:tcPr>
            <w:tcW w:w="3688" w:type="pct"/>
            <w:gridSpan w:val="5"/>
          </w:tcPr>
          <w:p w:rsidR="006D379F" w:rsidRPr="00082E51" w:rsidRDefault="006D379F" w:rsidP="0097084C">
            <w:pPr>
              <w:spacing w:line="276" w:lineRule="auto"/>
            </w:pPr>
          </w:p>
        </w:tc>
      </w:tr>
      <w:tr w:rsidR="006D379F" w:rsidRPr="00082E51" w:rsidTr="0097084C">
        <w:trPr>
          <w:trHeight w:val="135"/>
        </w:trPr>
        <w:tc>
          <w:tcPr>
            <w:tcW w:w="1312" w:type="pct"/>
          </w:tcPr>
          <w:p w:rsidR="006D379F" w:rsidRPr="00082E51" w:rsidRDefault="006D379F" w:rsidP="0097084C">
            <w:pPr>
              <w:spacing w:line="276" w:lineRule="auto"/>
            </w:pPr>
            <w:r w:rsidRPr="00082E51">
              <w:t>Course delivery system</w:t>
            </w:r>
          </w:p>
        </w:tc>
        <w:tc>
          <w:tcPr>
            <w:tcW w:w="3688" w:type="pct"/>
            <w:gridSpan w:val="5"/>
          </w:tcPr>
          <w:p w:rsidR="006D379F" w:rsidRPr="00082E51" w:rsidRDefault="006D379F" w:rsidP="0097084C">
            <w:pPr>
              <w:spacing w:line="276" w:lineRule="auto"/>
            </w:pPr>
            <w:r w:rsidRPr="00082E51">
              <w:t xml:space="preserve">Parallel </w:t>
            </w:r>
          </w:p>
        </w:tc>
      </w:tr>
      <w:tr w:rsidR="006D379F" w:rsidRPr="00082E51" w:rsidTr="0097084C">
        <w:trPr>
          <w:trHeight w:val="135"/>
        </w:trPr>
        <w:tc>
          <w:tcPr>
            <w:tcW w:w="1312" w:type="pct"/>
          </w:tcPr>
          <w:p w:rsidR="006D379F" w:rsidRPr="00082E51" w:rsidRDefault="006D379F" w:rsidP="0097084C">
            <w:pPr>
              <w:spacing w:line="276" w:lineRule="auto"/>
            </w:pPr>
            <w:r w:rsidRPr="00082E51">
              <w:t>Target group</w:t>
            </w:r>
          </w:p>
        </w:tc>
        <w:tc>
          <w:tcPr>
            <w:tcW w:w="3688" w:type="pct"/>
            <w:gridSpan w:val="5"/>
          </w:tcPr>
          <w:p w:rsidR="006D379F" w:rsidRPr="00082E51" w:rsidRDefault="006D379F" w:rsidP="0097084C">
            <w:pPr>
              <w:spacing w:line="276" w:lineRule="auto"/>
            </w:pPr>
            <w:r w:rsidRPr="00082E51">
              <w:t xml:space="preserve">Year I </w:t>
            </w:r>
          </w:p>
        </w:tc>
      </w:tr>
      <w:tr w:rsidR="006D379F" w:rsidRPr="00082E51" w:rsidTr="0097084C">
        <w:trPr>
          <w:trHeight w:val="135"/>
        </w:trPr>
        <w:tc>
          <w:tcPr>
            <w:tcW w:w="1312" w:type="pct"/>
          </w:tcPr>
          <w:p w:rsidR="006D379F" w:rsidRPr="00082E51" w:rsidRDefault="006D379F" w:rsidP="0097084C">
            <w:pPr>
              <w:spacing w:line="276" w:lineRule="auto"/>
            </w:pPr>
            <w:r w:rsidRPr="00082E51">
              <w:t>Year and semester</w:t>
            </w:r>
          </w:p>
        </w:tc>
        <w:tc>
          <w:tcPr>
            <w:tcW w:w="3688" w:type="pct"/>
            <w:gridSpan w:val="5"/>
          </w:tcPr>
          <w:p w:rsidR="006D379F" w:rsidRPr="00082E51" w:rsidRDefault="006D379F" w:rsidP="0097084C">
            <w:pPr>
              <w:spacing w:line="276" w:lineRule="auto"/>
            </w:pPr>
            <w:r w:rsidRPr="00082E51">
              <w:t>Year I: Semester I</w:t>
            </w:r>
            <w:r>
              <w:t>I</w:t>
            </w:r>
          </w:p>
        </w:tc>
      </w:tr>
      <w:tr w:rsidR="006D379F" w:rsidRPr="00082E51" w:rsidTr="0097084C">
        <w:trPr>
          <w:trHeight w:val="135"/>
        </w:trPr>
        <w:tc>
          <w:tcPr>
            <w:tcW w:w="1312" w:type="pct"/>
          </w:tcPr>
          <w:p w:rsidR="006D379F" w:rsidRPr="00082E51" w:rsidRDefault="006D379F" w:rsidP="0097084C">
            <w:pPr>
              <w:spacing w:line="276" w:lineRule="auto"/>
            </w:pPr>
            <w:r w:rsidRPr="00082E51">
              <w:t>Prerequisite</w:t>
            </w:r>
          </w:p>
        </w:tc>
        <w:tc>
          <w:tcPr>
            <w:tcW w:w="3688" w:type="pct"/>
            <w:gridSpan w:val="5"/>
          </w:tcPr>
          <w:p w:rsidR="006D379F" w:rsidRPr="00082E51" w:rsidRDefault="006D379F" w:rsidP="0097084C">
            <w:pPr>
              <w:spacing w:line="276" w:lineRule="auto"/>
            </w:pPr>
            <w:r w:rsidRPr="00082E51">
              <w:t xml:space="preserve">None </w:t>
            </w:r>
          </w:p>
        </w:tc>
      </w:tr>
      <w:tr w:rsidR="006D379F" w:rsidRPr="00082E51" w:rsidTr="0097084C">
        <w:trPr>
          <w:trHeight w:val="135"/>
        </w:trPr>
        <w:tc>
          <w:tcPr>
            <w:tcW w:w="1312" w:type="pct"/>
          </w:tcPr>
          <w:p w:rsidR="006D379F" w:rsidRPr="00082E51" w:rsidRDefault="006D379F" w:rsidP="0097084C">
            <w:pPr>
              <w:spacing w:line="276" w:lineRule="auto"/>
            </w:pPr>
            <w:r w:rsidRPr="00082E51">
              <w:t>Status of the Course</w:t>
            </w:r>
          </w:p>
        </w:tc>
        <w:tc>
          <w:tcPr>
            <w:tcW w:w="3688" w:type="pct"/>
            <w:gridSpan w:val="5"/>
          </w:tcPr>
          <w:p w:rsidR="006D379F" w:rsidRPr="00082E51" w:rsidRDefault="006D379F" w:rsidP="0097084C">
            <w:pPr>
              <w:spacing w:line="276" w:lineRule="auto"/>
            </w:pPr>
            <w:r w:rsidRPr="00082E51">
              <w:t xml:space="preserve">Core </w:t>
            </w:r>
          </w:p>
        </w:tc>
      </w:tr>
      <w:tr w:rsidR="006D379F" w:rsidRPr="00082E51" w:rsidTr="0097084C">
        <w:tc>
          <w:tcPr>
            <w:tcW w:w="1312" w:type="pct"/>
          </w:tcPr>
          <w:p w:rsidR="006D379F" w:rsidRPr="00082E51" w:rsidRDefault="006D379F" w:rsidP="0097084C">
            <w:pPr>
              <w:tabs>
                <w:tab w:val="right" w:pos="2178"/>
              </w:tabs>
              <w:spacing w:line="276" w:lineRule="auto"/>
            </w:pPr>
            <w:r w:rsidRPr="00082E51">
              <w:t>ECTS</w:t>
            </w:r>
            <w:r w:rsidRPr="00082E51">
              <w:tab/>
            </w:r>
          </w:p>
        </w:tc>
        <w:tc>
          <w:tcPr>
            <w:tcW w:w="3688" w:type="pct"/>
            <w:gridSpan w:val="5"/>
          </w:tcPr>
          <w:p w:rsidR="006D379F" w:rsidRPr="00082E51" w:rsidRDefault="006D379F" w:rsidP="0097084C">
            <w:pPr>
              <w:spacing w:line="276" w:lineRule="auto"/>
            </w:pPr>
            <w:r w:rsidRPr="00082E51">
              <w:t>5</w:t>
            </w:r>
            <w:r>
              <w:t xml:space="preserve"> ECTS </w:t>
            </w:r>
          </w:p>
        </w:tc>
      </w:tr>
      <w:tr w:rsidR="006D379F" w:rsidRPr="00082E51" w:rsidTr="0097084C">
        <w:trPr>
          <w:trHeight w:val="70"/>
        </w:trPr>
        <w:tc>
          <w:tcPr>
            <w:tcW w:w="1312" w:type="pct"/>
            <w:vMerge w:val="restart"/>
          </w:tcPr>
          <w:p w:rsidR="006D379F" w:rsidRPr="00082E51" w:rsidRDefault="006D379F" w:rsidP="0097084C">
            <w:pPr>
              <w:spacing w:line="276" w:lineRule="auto"/>
            </w:pPr>
            <w:r w:rsidRPr="00082E51">
              <w:t xml:space="preserve">Contact Hours (study hour distribution) </w:t>
            </w:r>
          </w:p>
        </w:tc>
        <w:tc>
          <w:tcPr>
            <w:tcW w:w="616" w:type="pct"/>
          </w:tcPr>
          <w:p w:rsidR="006D379F" w:rsidRPr="00082E51" w:rsidRDefault="006D379F" w:rsidP="0097084C">
            <w:pPr>
              <w:spacing w:line="276" w:lineRule="auto"/>
            </w:pPr>
            <w:r w:rsidRPr="00082E51">
              <w:t>Lectures</w:t>
            </w:r>
          </w:p>
        </w:tc>
        <w:tc>
          <w:tcPr>
            <w:tcW w:w="631" w:type="pct"/>
          </w:tcPr>
          <w:p w:rsidR="006D379F" w:rsidRPr="00082E51" w:rsidRDefault="006D379F" w:rsidP="0097084C">
            <w:pPr>
              <w:spacing w:line="276" w:lineRule="auto"/>
            </w:pPr>
            <w:r w:rsidRPr="00082E51">
              <w:t xml:space="preserve">Tutorials </w:t>
            </w:r>
          </w:p>
        </w:tc>
        <w:tc>
          <w:tcPr>
            <w:tcW w:w="614" w:type="pct"/>
          </w:tcPr>
          <w:p w:rsidR="006D379F" w:rsidRPr="00082E51" w:rsidRDefault="006D379F" w:rsidP="0097084C">
            <w:pPr>
              <w:spacing w:line="276" w:lineRule="auto"/>
            </w:pPr>
            <w:r w:rsidRPr="00082E51">
              <w:t>Practical</w:t>
            </w:r>
          </w:p>
        </w:tc>
        <w:tc>
          <w:tcPr>
            <w:tcW w:w="771" w:type="pct"/>
          </w:tcPr>
          <w:p w:rsidR="006D379F" w:rsidRPr="00082E51" w:rsidRDefault="006D379F" w:rsidP="0097084C">
            <w:pPr>
              <w:spacing w:line="276" w:lineRule="auto"/>
            </w:pPr>
            <w:r w:rsidRPr="00082E51">
              <w:t xml:space="preserve">Home study </w:t>
            </w:r>
          </w:p>
        </w:tc>
        <w:tc>
          <w:tcPr>
            <w:tcW w:w="1056" w:type="pct"/>
          </w:tcPr>
          <w:p w:rsidR="006D379F" w:rsidRPr="00082E51" w:rsidRDefault="006D379F" w:rsidP="0097084C">
            <w:pPr>
              <w:spacing w:line="276" w:lineRule="auto"/>
            </w:pPr>
            <w:r w:rsidRPr="00082E51">
              <w:t xml:space="preserve">Total Study hours </w:t>
            </w:r>
          </w:p>
        </w:tc>
      </w:tr>
      <w:tr w:rsidR="006D379F" w:rsidRPr="00082E51" w:rsidTr="0097084C">
        <w:trPr>
          <w:trHeight w:val="480"/>
        </w:trPr>
        <w:tc>
          <w:tcPr>
            <w:tcW w:w="1312" w:type="pct"/>
            <w:vMerge/>
          </w:tcPr>
          <w:p w:rsidR="006D379F" w:rsidRPr="00082E51" w:rsidRDefault="006D379F" w:rsidP="0097084C">
            <w:pPr>
              <w:spacing w:line="276" w:lineRule="auto"/>
            </w:pPr>
          </w:p>
        </w:tc>
        <w:tc>
          <w:tcPr>
            <w:tcW w:w="616" w:type="pct"/>
            <w:vAlign w:val="bottom"/>
          </w:tcPr>
          <w:p w:rsidR="006D379F" w:rsidRPr="00082E51" w:rsidRDefault="006D379F" w:rsidP="0097084C">
            <w:pPr>
              <w:spacing w:line="276" w:lineRule="auto"/>
            </w:pPr>
            <w:r w:rsidRPr="00082E51">
              <w:t>48</w:t>
            </w:r>
          </w:p>
        </w:tc>
        <w:tc>
          <w:tcPr>
            <w:tcW w:w="631" w:type="pct"/>
            <w:vAlign w:val="bottom"/>
          </w:tcPr>
          <w:p w:rsidR="006D379F" w:rsidRPr="00082E51" w:rsidRDefault="006D379F" w:rsidP="0097084C">
            <w:pPr>
              <w:spacing w:line="276" w:lineRule="auto"/>
              <w:jc w:val="center"/>
            </w:pPr>
            <w:r>
              <w:t>0</w:t>
            </w:r>
          </w:p>
        </w:tc>
        <w:tc>
          <w:tcPr>
            <w:tcW w:w="614" w:type="pct"/>
            <w:vAlign w:val="bottom"/>
          </w:tcPr>
          <w:p w:rsidR="006D379F" w:rsidRPr="00082E51" w:rsidRDefault="006D379F" w:rsidP="0097084C">
            <w:pPr>
              <w:spacing w:line="276" w:lineRule="auto"/>
              <w:jc w:val="center"/>
            </w:pPr>
            <w:r>
              <w:t>0</w:t>
            </w:r>
          </w:p>
        </w:tc>
        <w:tc>
          <w:tcPr>
            <w:tcW w:w="771" w:type="pct"/>
            <w:vAlign w:val="bottom"/>
          </w:tcPr>
          <w:p w:rsidR="006D379F" w:rsidRPr="00082E51" w:rsidRDefault="006D379F" w:rsidP="0097084C">
            <w:pPr>
              <w:spacing w:line="276" w:lineRule="auto"/>
              <w:jc w:val="center"/>
            </w:pPr>
            <w:r w:rsidRPr="00082E51">
              <w:t>87</w:t>
            </w:r>
          </w:p>
        </w:tc>
        <w:tc>
          <w:tcPr>
            <w:tcW w:w="1056" w:type="pct"/>
          </w:tcPr>
          <w:p w:rsidR="006D379F" w:rsidRPr="00082E51" w:rsidRDefault="006D379F" w:rsidP="0097084C">
            <w:pPr>
              <w:spacing w:line="276" w:lineRule="auto"/>
              <w:jc w:val="center"/>
            </w:pPr>
          </w:p>
          <w:p w:rsidR="006D379F" w:rsidRPr="00082E51" w:rsidRDefault="006D379F" w:rsidP="0097084C">
            <w:pPr>
              <w:spacing w:line="276" w:lineRule="auto"/>
            </w:pPr>
            <w:r w:rsidRPr="00082E51">
              <w:t>135</w:t>
            </w:r>
          </w:p>
        </w:tc>
      </w:tr>
      <w:tr w:rsidR="006D379F" w:rsidRPr="00082E51" w:rsidTr="0097084C">
        <w:trPr>
          <w:trHeight w:val="710"/>
        </w:trPr>
        <w:tc>
          <w:tcPr>
            <w:tcW w:w="1312" w:type="pct"/>
          </w:tcPr>
          <w:p w:rsidR="006D379F" w:rsidRPr="00082E51" w:rsidRDefault="006D379F" w:rsidP="0097084C">
            <w:pPr>
              <w:spacing w:line="276" w:lineRule="auto"/>
            </w:pPr>
          </w:p>
          <w:p w:rsidR="006D379F" w:rsidRPr="00082E51" w:rsidRDefault="006D379F" w:rsidP="0097084C">
            <w:pPr>
              <w:spacing w:line="276" w:lineRule="auto"/>
            </w:pPr>
            <w:r w:rsidRPr="00082E51">
              <w:t xml:space="preserve">Course Description </w:t>
            </w:r>
          </w:p>
        </w:tc>
        <w:tc>
          <w:tcPr>
            <w:tcW w:w="3688" w:type="pct"/>
            <w:gridSpan w:val="5"/>
          </w:tcPr>
          <w:p w:rsidR="006D379F" w:rsidRPr="00082E51" w:rsidRDefault="006D379F" w:rsidP="0097084C">
            <w:pPr>
              <w:spacing w:line="276" w:lineRule="auto"/>
              <w:jc w:val="both"/>
              <w:rPr>
                <w:bCs/>
              </w:rPr>
            </w:pPr>
            <w:r w:rsidRPr="00082E51">
              <w:t>The main aim of the course is to provide students with the necessary knowledge and skills to contribute effectively to management of climate, environmental and natural resources towards a food secure and sustainable future. It will also equip students with the ways of adapting to the changing climate and environment and how this can aid in achieving food security and sustainability though science and technological advancements, policy economic and social intervention.</w:t>
            </w:r>
            <w:r>
              <w:t xml:space="preserve"> More over it enables students to capture the concepts, principles and measurement of resilience.   </w:t>
            </w:r>
          </w:p>
        </w:tc>
      </w:tr>
      <w:tr w:rsidR="006D379F" w:rsidRPr="00082E51" w:rsidTr="0097084C">
        <w:trPr>
          <w:trHeight w:val="748"/>
        </w:trPr>
        <w:tc>
          <w:tcPr>
            <w:tcW w:w="1312" w:type="pct"/>
          </w:tcPr>
          <w:p w:rsidR="006D379F" w:rsidRPr="00082E51" w:rsidRDefault="006D379F" w:rsidP="0097084C">
            <w:pPr>
              <w:spacing w:after="200" w:line="276" w:lineRule="auto"/>
            </w:pPr>
          </w:p>
          <w:p w:rsidR="006D379F" w:rsidRPr="00082E51" w:rsidRDefault="006D379F" w:rsidP="0097084C">
            <w:pPr>
              <w:spacing w:after="200" w:line="276" w:lineRule="auto"/>
            </w:pPr>
            <w:r w:rsidRPr="00082E51">
              <w:t xml:space="preserve">Course main Objectives  </w:t>
            </w:r>
          </w:p>
        </w:tc>
        <w:tc>
          <w:tcPr>
            <w:tcW w:w="3688" w:type="pct"/>
            <w:gridSpan w:val="5"/>
          </w:tcPr>
          <w:p w:rsidR="006D379F" w:rsidRPr="00082E51" w:rsidRDefault="006D379F" w:rsidP="0097084C">
            <w:pPr>
              <w:spacing w:line="276" w:lineRule="auto"/>
              <w:rPr>
                <w:color w:val="FF0000"/>
              </w:rPr>
            </w:pPr>
            <w:r w:rsidRPr="00082E51">
              <w:t>At the end of this course, students will be able to state the causes of climate change and its effect on food security.</w:t>
            </w:r>
          </w:p>
        </w:tc>
      </w:tr>
      <w:tr w:rsidR="006D379F" w:rsidRPr="00082E51" w:rsidTr="0097084C">
        <w:trPr>
          <w:trHeight w:val="77"/>
        </w:trPr>
        <w:tc>
          <w:tcPr>
            <w:tcW w:w="1312" w:type="pct"/>
          </w:tcPr>
          <w:p w:rsidR="006D379F" w:rsidRPr="00082E51" w:rsidRDefault="006D379F" w:rsidP="0097084C">
            <w:pPr>
              <w:spacing w:after="200" w:line="276" w:lineRule="auto"/>
            </w:pPr>
            <w:r w:rsidRPr="00082E51">
              <w:t>Supportive Objectives</w:t>
            </w:r>
          </w:p>
        </w:tc>
        <w:tc>
          <w:tcPr>
            <w:tcW w:w="3688" w:type="pct"/>
            <w:gridSpan w:val="5"/>
          </w:tcPr>
          <w:p w:rsidR="006D379F" w:rsidRPr="00082E51" w:rsidRDefault="006D379F" w:rsidP="0097084C">
            <w:pPr>
              <w:spacing w:line="276" w:lineRule="auto"/>
              <w:jc w:val="both"/>
            </w:pPr>
            <w:r w:rsidRPr="00082E51">
              <w:t>At the end of the course students should be able to:</w:t>
            </w:r>
          </w:p>
          <w:p w:rsidR="006D379F" w:rsidRPr="00082E51" w:rsidRDefault="006D379F" w:rsidP="00FE5B2A">
            <w:pPr>
              <w:numPr>
                <w:ilvl w:val="0"/>
                <w:numId w:val="43"/>
              </w:numPr>
              <w:spacing w:line="276" w:lineRule="auto"/>
              <w:jc w:val="both"/>
            </w:pPr>
            <w:r w:rsidRPr="00082E51">
              <w:t xml:space="preserve">Describe what climate change is; </w:t>
            </w:r>
          </w:p>
          <w:p w:rsidR="006D379F" w:rsidRPr="00082E51" w:rsidRDefault="006D379F" w:rsidP="00FE5B2A">
            <w:pPr>
              <w:pStyle w:val="ListParagraph"/>
              <w:numPr>
                <w:ilvl w:val="0"/>
                <w:numId w:val="43"/>
              </w:numPr>
              <w:spacing w:after="200" w:line="276" w:lineRule="auto"/>
              <w:jc w:val="both"/>
            </w:pPr>
            <w:r w:rsidRPr="00082E51">
              <w:t>Identify the main effects of climate change on livelihoods</w:t>
            </w:r>
            <w:bookmarkStart w:id="12" w:name="_Toc104894283"/>
            <w:bookmarkStart w:id="13" w:name="_Toc23869459"/>
          </w:p>
          <w:p w:rsidR="006D379F" w:rsidRPr="00082E51" w:rsidRDefault="006D379F" w:rsidP="00FE5B2A">
            <w:pPr>
              <w:pStyle w:val="ListParagraph"/>
              <w:numPr>
                <w:ilvl w:val="0"/>
                <w:numId w:val="43"/>
              </w:numPr>
              <w:spacing w:after="200" w:line="276" w:lineRule="auto"/>
              <w:jc w:val="both"/>
            </w:pPr>
            <w:r w:rsidRPr="00082E51">
              <w:t>Describe potential impacts of climate change on food security;</w:t>
            </w:r>
          </w:p>
          <w:p w:rsidR="006D379F" w:rsidRPr="00082E51" w:rsidRDefault="006D379F" w:rsidP="00FE5B2A">
            <w:pPr>
              <w:pStyle w:val="ListParagraph"/>
              <w:numPr>
                <w:ilvl w:val="0"/>
                <w:numId w:val="43"/>
              </w:numPr>
              <w:spacing w:after="200" w:line="276" w:lineRule="auto"/>
              <w:jc w:val="both"/>
            </w:pPr>
            <w:r w:rsidRPr="00082E51">
              <w:t>Discuss how climate change effects fit into the array of food security determinants at local and global level.</w:t>
            </w:r>
            <w:bookmarkEnd w:id="12"/>
            <w:bookmarkEnd w:id="13"/>
          </w:p>
          <w:p w:rsidR="006D379F" w:rsidRPr="00082E51" w:rsidRDefault="006D379F" w:rsidP="00FE5B2A">
            <w:pPr>
              <w:pStyle w:val="ListParagraph"/>
              <w:numPr>
                <w:ilvl w:val="0"/>
                <w:numId w:val="43"/>
              </w:numPr>
              <w:spacing w:after="200" w:line="276" w:lineRule="auto"/>
              <w:jc w:val="both"/>
            </w:pPr>
            <w:r w:rsidRPr="00082E51">
              <w:t>Familiarize theories/frameworks on climate change, livelihoods and food security</w:t>
            </w:r>
          </w:p>
          <w:p w:rsidR="006D379F" w:rsidRPr="00082E51" w:rsidRDefault="006D379F" w:rsidP="00FE5B2A">
            <w:pPr>
              <w:pStyle w:val="ListParagraph"/>
              <w:numPr>
                <w:ilvl w:val="0"/>
                <w:numId w:val="43"/>
              </w:numPr>
              <w:spacing w:after="200" w:line="276" w:lineRule="auto"/>
              <w:jc w:val="both"/>
            </w:pPr>
            <w:r w:rsidRPr="00082E51">
              <w:t>Identify international/continental conventions on climate change, livelihoods and food security</w:t>
            </w:r>
          </w:p>
          <w:p w:rsidR="006D379F" w:rsidRPr="00082E51" w:rsidRDefault="006D379F" w:rsidP="00FE5B2A">
            <w:pPr>
              <w:pStyle w:val="ListParagraph"/>
              <w:numPr>
                <w:ilvl w:val="0"/>
                <w:numId w:val="43"/>
              </w:numPr>
              <w:spacing w:after="200" w:line="276" w:lineRule="auto"/>
              <w:jc w:val="both"/>
            </w:pPr>
            <w:r w:rsidRPr="00082E51">
              <w:t xml:space="preserve">Identify possible adaptation and mitigation strategies of climate change  </w:t>
            </w:r>
          </w:p>
        </w:tc>
      </w:tr>
    </w:tbl>
    <w:p w:rsidR="006D379F" w:rsidRPr="008D3375" w:rsidRDefault="006D379F" w:rsidP="008D3375">
      <w:pPr>
        <w:rPr>
          <w:b/>
          <w:bCs/>
          <w:kern w:val="32"/>
        </w:rPr>
      </w:pPr>
      <w:bookmarkStart w:id="14" w:name="_Toc47944850"/>
      <w:bookmarkStart w:id="15" w:name="_Toc517959013"/>
      <w:bookmarkStart w:id="16" w:name="_Toc520151019"/>
      <w:r w:rsidRPr="008D3375">
        <w:rPr>
          <w:b/>
        </w:rPr>
        <w:t>Course Schedule</w:t>
      </w:r>
      <w:bookmarkEnd w:id="14"/>
      <w:bookmarkEnd w:id="15"/>
      <w:bookmarkEnd w:id="16"/>
    </w:p>
    <w:tbl>
      <w:tblPr>
        <w:tblW w:w="954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90"/>
        <w:gridCol w:w="1620"/>
        <w:gridCol w:w="3150"/>
        <w:gridCol w:w="1710"/>
        <w:gridCol w:w="2070"/>
      </w:tblGrid>
      <w:tr w:rsidR="006D379F" w:rsidRPr="00082E51" w:rsidTr="0097084C">
        <w:trPr>
          <w:trHeight w:val="129"/>
        </w:trPr>
        <w:tc>
          <w:tcPr>
            <w:tcW w:w="990" w:type="dxa"/>
          </w:tcPr>
          <w:p w:rsidR="006D379F" w:rsidRPr="00082E51" w:rsidRDefault="006D379F" w:rsidP="0097084C">
            <w:pPr>
              <w:spacing w:after="0"/>
              <w:jc w:val="center"/>
              <w:rPr>
                <w:b/>
                <w:bCs/>
              </w:rPr>
            </w:pPr>
            <w:r w:rsidRPr="00082E51">
              <w:rPr>
                <w:b/>
                <w:bCs/>
              </w:rPr>
              <w:t>Week/ Date</w:t>
            </w:r>
          </w:p>
        </w:tc>
        <w:tc>
          <w:tcPr>
            <w:tcW w:w="1620" w:type="dxa"/>
          </w:tcPr>
          <w:p w:rsidR="006D379F" w:rsidRPr="00082E51" w:rsidRDefault="006D379F" w:rsidP="0097084C">
            <w:pPr>
              <w:spacing w:after="0"/>
              <w:jc w:val="center"/>
              <w:rPr>
                <w:b/>
                <w:bCs/>
              </w:rPr>
            </w:pPr>
            <w:r w:rsidRPr="00082E51">
              <w:rPr>
                <w:b/>
                <w:bCs/>
              </w:rPr>
              <w:t>Time/Duration</w:t>
            </w:r>
          </w:p>
        </w:tc>
        <w:tc>
          <w:tcPr>
            <w:tcW w:w="3150" w:type="dxa"/>
          </w:tcPr>
          <w:p w:rsidR="006D379F" w:rsidRPr="00082E51" w:rsidRDefault="006D379F" w:rsidP="0097084C">
            <w:pPr>
              <w:spacing w:after="0"/>
              <w:jc w:val="center"/>
              <w:rPr>
                <w:b/>
                <w:bCs/>
              </w:rPr>
            </w:pPr>
            <w:r w:rsidRPr="00082E51">
              <w:rPr>
                <w:b/>
                <w:bCs/>
              </w:rPr>
              <w:t>Topic/ Sub topic</w:t>
            </w:r>
          </w:p>
        </w:tc>
        <w:tc>
          <w:tcPr>
            <w:tcW w:w="1710" w:type="dxa"/>
          </w:tcPr>
          <w:p w:rsidR="006D379F" w:rsidRPr="00082E51" w:rsidRDefault="006D379F" w:rsidP="0097084C">
            <w:pPr>
              <w:spacing w:after="0"/>
              <w:jc w:val="center"/>
              <w:rPr>
                <w:b/>
                <w:bCs/>
              </w:rPr>
            </w:pPr>
            <w:r w:rsidRPr="00082E51">
              <w:rPr>
                <w:b/>
                <w:bCs/>
              </w:rPr>
              <w:t>Key Activities (class)</w:t>
            </w:r>
          </w:p>
        </w:tc>
        <w:tc>
          <w:tcPr>
            <w:tcW w:w="2070" w:type="dxa"/>
          </w:tcPr>
          <w:p w:rsidR="006D379F" w:rsidRPr="00082E51" w:rsidRDefault="006D379F" w:rsidP="0097084C">
            <w:pPr>
              <w:spacing w:after="0"/>
              <w:jc w:val="center"/>
              <w:rPr>
                <w:b/>
                <w:bCs/>
              </w:rPr>
            </w:pPr>
            <w:r w:rsidRPr="00082E51">
              <w:rPr>
                <w:b/>
                <w:bCs/>
              </w:rPr>
              <w:t>Required reading/ Assignment</w:t>
            </w:r>
          </w:p>
        </w:tc>
      </w:tr>
      <w:tr w:rsidR="006D379F" w:rsidRPr="00082E51" w:rsidTr="0097084C">
        <w:trPr>
          <w:trHeight w:val="2366"/>
        </w:trPr>
        <w:tc>
          <w:tcPr>
            <w:tcW w:w="990" w:type="dxa"/>
          </w:tcPr>
          <w:p w:rsidR="006D379F" w:rsidRPr="00082E51" w:rsidRDefault="006D379F" w:rsidP="0097084C">
            <w:pPr>
              <w:spacing w:after="0"/>
            </w:pPr>
          </w:p>
        </w:tc>
        <w:tc>
          <w:tcPr>
            <w:tcW w:w="1620" w:type="dxa"/>
          </w:tcPr>
          <w:p w:rsidR="006D379F" w:rsidRPr="00082E51" w:rsidRDefault="006D379F" w:rsidP="0097084C">
            <w:pPr>
              <w:spacing w:after="0"/>
            </w:pPr>
          </w:p>
        </w:tc>
        <w:tc>
          <w:tcPr>
            <w:tcW w:w="3150" w:type="dxa"/>
          </w:tcPr>
          <w:p w:rsidR="006D379F" w:rsidRPr="00082E51" w:rsidRDefault="006D379F" w:rsidP="0097084C">
            <w:pPr>
              <w:spacing w:after="0"/>
              <w:jc w:val="both"/>
            </w:pPr>
            <w:r w:rsidRPr="00082E51">
              <w:rPr>
                <w:b/>
              </w:rPr>
              <w:t>Chapter 1: Introduction to climate change</w:t>
            </w:r>
          </w:p>
          <w:p w:rsidR="006D379F" w:rsidRPr="00082E51" w:rsidRDefault="006D379F" w:rsidP="00FE5B2A">
            <w:pPr>
              <w:pStyle w:val="ListParagraph"/>
              <w:numPr>
                <w:ilvl w:val="1"/>
                <w:numId w:val="50"/>
              </w:numPr>
              <w:spacing w:after="0" w:line="276" w:lineRule="auto"/>
              <w:ind w:left="432" w:hanging="432"/>
              <w:rPr>
                <w:rFonts w:ascii="Times New Roman" w:hAnsi="Times New Roman"/>
              </w:rPr>
            </w:pPr>
            <w:r w:rsidRPr="00082E51">
              <w:rPr>
                <w:rFonts w:ascii="Times New Roman" w:hAnsi="Times New Roman"/>
              </w:rPr>
              <w:t>Climate change: basics</w:t>
            </w:r>
          </w:p>
          <w:p w:rsidR="006D379F" w:rsidRPr="00082E51" w:rsidRDefault="006D379F" w:rsidP="00FE5B2A">
            <w:pPr>
              <w:pStyle w:val="ListParagraph"/>
              <w:numPr>
                <w:ilvl w:val="1"/>
                <w:numId w:val="50"/>
              </w:numPr>
              <w:spacing w:after="0" w:line="276" w:lineRule="auto"/>
              <w:ind w:left="432" w:hanging="432"/>
              <w:rPr>
                <w:rFonts w:ascii="Times New Roman" w:hAnsi="Times New Roman"/>
              </w:rPr>
            </w:pPr>
            <w:r w:rsidRPr="00082E51">
              <w:rPr>
                <w:rFonts w:ascii="Times New Roman" w:hAnsi="Times New Roman"/>
              </w:rPr>
              <w:t>Trends of climate change</w:t>
            </w:r>
          </w:p>
          <w:p w:rsidR="006D379F" w:rsidRPr="00082E51" w:rsidRDefault="006D379F" w:rsidP="00FE5B2A">
            <w:pPr>
              <w:pStyle w:val="ListParagraph"/>
              <w:numPr>
                <w:ilvl w:val="1"/>
                <w:numId w:val="50"/>
              </w:numPr>
              <w:spacing w:after="0" w:line="276" w:lineRule="auto"/>
              <w:ind w:left="432" w:hanging="432"/>
              <w:rPr>
                <w:rFonts w:ascii="Times New Roman" w:hAnsi="Times New Roman"/>
              </w:rPr>
            </w:pPr>
            <w:r w:rsidRPr="00082E51">
              <w:rPr>
                <w:rFonts w:ascii="Times New Roman" w:hAnsi="Times New Roman"/>
              </w:rPr>
              <w:t xml:space="preserve">Climate change effect on national to global contexts </w:t>
            </w:r>
          </w:p>
          <w:p w:rsidR="006D379F" w:rsidRPr="00082E51" w:rsidRDefault="006D379F" w:rsidP="00FE5B2A">
            <w:pPr>
              <w:pStyle w:val="ListParagraph"/>
              <w:numPr>
                <w:ilvl w:val="1"/>
                <w:numId w:val="50"/>
              </w:numPr>
              <w:spacing w:after="0" w:line="276" w:lineRule="auto"/>
              <w:ind w:left="432" w:hanging="432"/>
              <w:rPr>
                <w:rFonts w:ascii="Times New Roman" w:hAnsi="Times New Roman"/>
              </w:rPr>
            </w:pPr>
            <w:r w:rsidRPr="00082E51">
              <w:rPr>
                <w:rFonts w:ascii="Times New Roman" w:hAnsi="Times New Roman"/>
              </w:rPr>
              <w:t xml:space="preserve">Climate change related disaster risks </w:t>
            </w:r>
          </w:p>
        </w:tc>
        <w:tc>
          <w:tcPr>
            <w:tcW w:w="1710" w:type="dxa"/>
          </w:tcPr>
          <w:p w:rsidR="006D379F" w:rsidRPr="00082E51" w:rsidRDefault="006D379F" w:rsidP="0097084C">
            <w:pPr>
              <w:spacing w:after="0"/>
            </w:pPr>
          </w:p>
        </w:tc>
        <w:tc>
          <w:tcPr>
            <w:tcW w:w="2070" w:type="dxa"/>
            <w:shd w:val="clear" w:color="auto" w:fill="auto"/>
          </w:tcPr>
          <w:p w:rsidR="006D379F" w:rsidRPr="00082E51" w:rsidRDefault="006D379F" w:rsidP="0097084C">
            <w:pPr>
              <w:spacing w:after="0"/>
            </w:pPr>
          </w:p>
        </w:tc>
      </w:tr>
      <w:tr w:rsidR="006D379F" w:rsidRPr="00082E51" w:rsidTr="0097084C">
        <w:trPr>
          <w:trHeight w:val="4220"/>
        </w:trPr>
        <w:tc>
          <w:tcPr>
            <w:tcW w:w="990" w:type="dxa"/>
          </w:tcPr>
          <w:p w:rsidR="006D379F" w:rsidRPr="00082E51" w:rsidRDefault="006D379F" w:rsidP="0097084C">
            <w:pPr>
              <w:spacing w:after="0"/>
            </w:pPr>
          </w:p>
        </w:tc>
        <w:tc>
          <w:tcPr>
            <w:tcW w:w="1620" w:type="dxa"/>
          </w:tcPr>
          <w:p w:rsidR="006D379F" w:rsidRPr="00082E51" w:rsidRDefault="006D379F" w:rsidP="0097084C">
            <w:pPr>
              <w:spacing w:after="0"/>
            </w:pPr>
          </w:p>
        </w:tc>
        <w:tc>
          <w:tcPr>
            <w:tcW w:w="3150" w:type="dxa"/>
          </w:tcPr>
          <w:p w:rsidR="006D379F" w:rsidRPr="00082E51" w:rsidRDefault="006D379F" w:rsidP="0097084C">
            <w:pPr>
              <w:spacing w:after="0"/>
              <w:jc w:val="both"/>
              <w:rPr>
                <w:b/>
              </w:rPr>
            </w:pPr>
            <w:r w:rsidRPr="00082E51">
              <w:rPr>
                <w:b/>
              </w:rPr>
              <w:t xml:space="preserve">Chapter 2: Climate change and Livelihoods </w:t>
            </w:r>
          </w:p>
          <w:p w:rsidR="006D379F" w:rsidRPr="00082E51" w:rsidRDefault="006D379F" w:rsidP="0097084C">
            <w:pPr>
              <w:spacing w:after="0"/>
              <w:jc w:val="both"/>
            </w:pPr>
            <w:r w:rsidRPr="00082E51">
              <w:t xml:space="preserve">2.1 Climate change - livelihoods nexuses </w:t>
            </w:r>
          </w:p>
          <w:p w:rsidR="006D379F" w:rsidRPr="00082E51" w:rsidRDefault="006D379F" w:rsidP="0097084C">
            <w:pPr>
              <w:spacing w:after="0"/>
            </w:pPr>
            <w:r w:rsidRPr="00082E51">
              <w:t xml:space="preserve">2.2. Impacts of Climate Change </w:t>
            </w:r>
          </w:p>
          <w:p w:rsidR="006D379F" w:rsidRPr="00082E51" w:rsidRDefault="006D379F" w:rsidP="0097084C">
            <w:pPr>
              <w:spacing w:after="0"/>
              <w:ind w:left="342" w:firstLine="90"/>
            </w:pPr>
            <w:r w:rsidRPr="00082E51">
              <w:t xml:space="preserve"> 2.2.1. Climate change on Agriculture</w:t>
            </w:r>
          </w:p>
          <w:p w:rsidR="006D379F" w:rsidRPr="00082E51" w:rsidRDefault="006D379F" w:rsidP="0097084C">
            <w:pPr>
              <w:spacing w:after="0"/>
              <w:ind w:left="342" w:firstLine="90"/>
            </w:pPr>
            <w:r w:rsidRPr="00082E51">
              <w:t>2.2.2. Climate change on Industry</w:t>
            </w:r>
          </w:p>
          <w:p w:rsidR="006D379F" w:rsidRPr="00082E51" w:rsidRDefault="006D379F" w:rsidP="0097084C">
            <w:pPr>
              <w:spacing w:after="0"/>
              <w:ind w:left="342" w:firstLine="90"/>
            </w:pPr>
            <w:r w:rsidRPr="00082E51">
              <w:t>2.2.3.  Climate change effects on women livelihoods</w:t>
            </w:r>
          </w:p>
          <w:p w:rsidR="006D379F" w:rsidRPr="00082E51" w:rsidRDefault="006D379F" w:rsidP="0097084C">
            <w:pPr>
              <w:spacing w:after="0"/>
            </w:pPr>
            <w:r w:rsidRPr="00082E51">
              <w:t>2.3. Climate change and urban livelihoods</w:t>
            </w:r>
          </w:p>
        </w:tc>
        <w:tc>
          <w:tcPr>
            <w:tcW w:w="1710" w:type="dxa"/>
          </w:tcPr>
          <w:p w:rsidR="006D379F" w:rsidRPr="00082E51" w:rsidRDefault="006D379F" w:rsidP="0097084C">
            <w:pPr>
              <w:spacing w:after="0"/>
            </w:pPr>
          </w:p>
        </w:tc>
        <w:tc>
          <w:tcPr>
            <w:tcW w:w="2070" w:type="dxa"/>
          </w:tcPr>
          <w:p w:rsidR="006D379F" w:rsidRPr="00082E51" w:rsidRDefault="006D379F" w:rsidP="0097084C">
            <w:pPr>
              <w:spacing w:after="0"/>
              <w:rPr>
                <w:color w:val="7D8182"/>
              </w:rPr>
            </w:pPr>
          </w:p>
        </w:tc>
      </w:tr>
      <w:tr w:rsidR="006D379F" w:rsidRPr="00082E51" w:rsidTr="0097084C">
        <w:trPr>
          <w:trHeight w:val="1259"/>
        </w:trPr>
        <w:tc>
          <w:tcPr>
            <w:tcW w:w="990" w:type="dxa"/>
          </w:tcPr>
          <w:p w:rsidR="006D379F" w:rsidRPr="00082E51" w:rsidRDefault="006D379F" w:rsidP="0097084C">
            <w:pPr>
              <w:spacing w:after="0"/>
            </w:pPr>
          </w:p>
        </w:tc>
        <w:tc>
          <w:tcPr>
            <w:tcW w:w="1620" w:type="dxa"/>
          </w:tcPr>
          <w:p w:rsidR="006D379F" w:rsidRPr="00082E51" w:rsidRDefault="006D379F" w:rsidP="0097084C">
            <w:pPr>
              <w:spacing w:after="0"/>
            </w:pPr>
          </w:p>
        </w:tc>
        <w:tc>
          <w:tcPr>
            <w:tcW w:w="3150" w:type="dxa"/>
          </w:tcPr>
          <w:p w:rsidR="006D379F" w:rsidRPr="00082E51" w:rsidRDefault="006D379F" w:rsidP="0097084C">
            <w:pPr>
              <w:spacing w:after="0"/>
              <w:jc w:val="both"/>
            </w:pPr>
            <w:r w:rsidRPr="00082E51">
              <w:rPr>
                <w:b/>
              </w:rPr>
              <w:t xml:space="preserve">Chapter 3: </w:t>
            </w:r>
            <w:r w:rsidRPr="00082E51">
              <w:t>Climate change and Food Security</w:t>
            </w:r>
          </w:p>
          <w:p w:rsidR="006D379F" w:rsidRPr="00082E51" w:rsidRDefault="006D379F" w:rsidP="0097084C">
            <w:pPr>
              <w:spacing w:after="0"/>
            </w:pPr>
            <w:r w:rsidRPr="00082E51">
              <w:t>3.1. Food security status: local to global perspective</w:t>
            </w:r>
          </w:p>
          <w:p w:rsidR="006D379F" w:rsidRPr="00082E51" w:rsidRDefault="006D379F" w:rsidP="0097084C">
            <w:pPr>
              <w:spacing w:after="0"/>
            </w:pPr>
            <w:r w:rsidRPr="00082E51">
              <w:t>3.2. Vulnerability to climate change and food security</w:t>
            </w:r>
          </w:p>
          <w:p w:rsidR="006D379F" w:rsidRPr="00082E51" w:rsidRDefault="006D379F" w:rsidP="0097084C">
            <w:pPr>
              <w:spacing w:after="0"/>
            </w:pPr>
            <w:r w:rsidRPr="00082E51">
              <w:t>3.4. Climate change versus food security dimensions</w:t>
            </w:r>
          </w:p>
          <w:p w:rsidR="006D379F" w:rsidRPr="00082E51" w:rsidRDefault="006D379F" w:rsidP="0097084C">
            <w:pPr>
              <w:spacing w:after="0"/>
            </w:pPr>
            <w:r w:rsidRPr="00082E51">
              <w:t xml:space="preserve">3.5. Climate change versus food systems </w:t>
            </w:r>
          </w:p>
        </w:tc>
        <w:tc>
          <w:tcPr>
            <w:tcW w:w="1710" w:type="dxa"/>
          </w:tcPr>
          <w:p w:rsidR="006D379F" w:rsidRPr="00082E51" w:rsidRDefault="006D379F" w:rsidP="00FE5B2A">
            <w:pPr>
              <w:numPr>
                <w:ilvl w:val="0"/>
                <w:numId w:val="40"/>
              </w:numPr>
              <w:spacing w:after="0" w:line="276" w:lineRule="auto"/>
            </w:pPr>
          </w:p>
        </w:tc>
        <w:tc>
          <w:tcPr>
            <w:tcW w:w="2070" w:type="dxa"/>
          </w:tcPr>
          <w:p w:rsidR="006D379F" w:rsidRPr="00082E51" w:rsidRDefault="006D379F" w:rsidP="0097084C">
            <w:pPr>
              <w:spacing w:after="0"/>
              <w:rPr>
                <w:i/>
                <w:iCs/>
              </w:rPr>
            </w:pPr>
          </w:p>
        </w:tc>
      </w:tr>
      <w:tr w:rsidR="006D379F" w:rsidRPr="00082E51" w:rsidTr="0097084C">
        <w:trPr>
          <w:trHeight w:val="4400"/>
        </w:trPr>
        <w:tc>
          <w:tcPr>
            <w:tcW w:w="990" w:type="dxa"/>
          </w:tcPr>
          <w:p w:rsidR="006D379F" w:rsidRPr="00082E51" w:rsidRDefault="006D379F" w:rsidP="0097084C">
            <w:pPr>
              <w:spacing w:after="0"/>
            </w:pPr>
          </w:p>
        </w:tc>
        <w:tc>
          <w:tcPr>
            <w:tcW w:w="1620" w:type="dxa"/>
          </w:tcPr>
          <w:p w:rsidR="006D379F" w:rsidRPr="00082E51" w:rsidRDefault="006D379F" w:rsidP="0097084C">
            <w:pPr>
              <w:spacing w:after="0"/>
            </w:pPr>
          </w:p>
        </w:tc>
        <w:tc>
          <w:tcPr>
            <w:tcW w:w="3150" w:type="dxa"/>
          </w:tcPr>
          <w:p w:rsidR="006D379F" w:rsidRPr="00082E51" w:rsidRDefault="006D379F" w:rsidP="0097084C">
            <w:pPr>
              <w:spacing w:after="0"/>
            </w:pPr>
            <w:r w:rsidRPr="00082E51">
              <w:rPr>
                <w:b/>
              </w:rPr>
              <w:t xml:space="preserve">Chapter 4: Climate change adaptation and mitigation Strategies </w:t>
            </w:r>
          </w:p>
          <w:p w:rsidR="006D379F" w:rsidRPr="00082E51" w:rsidRDefault="006D379F" w:rsidP="0097084C">
            <w:pPr>
              <w:spacing w:after="0"/>
            </w:pPr>
            <w:r w:rsidRPr="00082E51">
              <w:t>4.1. Adaptation and mitigation strategies</w:t>
            </w:r>
          </w:p>
          <w:p w:rsidR="006D379F" w:rsidRPr="00082E51" w:rsidRDefault="006D379F" w:rsidP="0097084C">
            <w:pPr>
              <w:spacing w:after="0"/>
            </w:pPr>
            <w:r w:rsidRPr="00082E51">
              <w:t xml:space="preserve">    4.1.1 Available policies</w:t>
            </w:r>
          </w:p>
          <w:p w:rsidR="006D379F" w:rsidRPr="00082E51" w:rsidRDefault="006D379F" w:rsidP="0097084C">
            <w:pPr>
              <w:spacing w:after="0"/>
            </w:pPr>
            <w:r w:rsidRPr="00082E51">
              <w:t xml:space="preserve">    4.1.2 Climate Smart Agriculture</w:t>
            </w:r>
          </w:p>
          <w:p w:rsidR="006D379F" w:rsidRPr="00082E51" w:rsidRDefault="006D379F" w:rsidP="0097084C">
            <w:pPr>
              <w:spacing w:after="0"/>
            </w:pPr>
            <w:r w:rsidRPr="00082E51">
              <w:t xml:space="preserve">   4.2.3 Indigenous adaptation and mitigation strategies </w:t>
            </w:r>
          </w:p>
          <w:p w:rsidR="006D379F" w:rsidRPr="00082E51" w:rsidRDefault="006D379F" w:rsidP="0097084C">
            <w:pPr>
              <w:spacing w:after="0"/>
            </w:pPr>
            <w:r w:rsidRPr="00082E51">
              <w:t xml:space="preserve">    4.2.4 Climate change in Ethiopian </w:t>
            </w:r>
          </w:p>
          <w:p w:rsidR="006D379F" w:rsidRPr="00082E51" w:rsidRDefault="006D379F" w:rsidP="0097084C">
            <w:pPr>
              <w:spacing w:after="0"/>
            </w:pPr>
            <w:r w:rsidRPr="00082E51">
              <w:t>4.3 Climate change adaptation and Disaster Risk Reduction linkages</w:t>
            </w:r>
          </w:p>
        </w:tc>
        <w:tc>
          <w:tcPr>
            <w:tcW w:w="1710" w:type="dxa"/>
          </w:tcPr>
          <w:p w:rsidR="006D379F" w:rsidRPr="00082E51" w:rsidRDefault="006D379F" w:rsidP="0097084C">
            <w:pPr>
              <w:spacing w:after="0"/>
            </w:pPr>
          </w:p>
        </w:tc>
        <w:tc>
          <w:tcPr>
            <w:tcW w:w="2070" w:type="dxa"/>
          </w:tcPr>
          <w:p w:rsidR="006D379F" w:rsidRPr="00082E51" w:rsidRDefault="006D379F" w:rsidP="0097084C">
            <w:pPr>
              <w:spacing w:after="0"/>
              <w:rPr>
                <w:i/>
              </w:rPr>
            </w:pPr>
          </w:p>
        </w:tc>
      </w:tr>
      <w:tr w:rsidR="006D379F" w:rsidRPr="00082E51" w:rsidTr="0097084C">
        <w:trPr>
          <w:trHeight w:val="1835"/>
        </w:trPr>
        <w:tc>
          <w:tcPr>
            <w:tcW w:w="990" w:type="dxa"/>
          </w:tcPr>
          <w:p w:rsidR="006D379F" w:rsidRPr="00082E51" w:rsidRDefault="006D379F" w:rsidP="0097084C">
            <w:pPr>
              <w:spacing w:after="0"/>
            </w:pPr>
          </w:p>
        </w:tc>
        <w:tc>
          <w:tcPr>
            <w:tcW w:w="1620" w:type="dxa"/>
          </w:tcPr>
          <w:p w:rsidR="006D379F" w:rsidRPr="00082E51" w:rsidRDefault="006D379F" w:rsidP="0097084C">
            <w:pPr>
              <w:spacing w:after="0"/>
            </w:pPr>
          </w:p>
        </w:tc>
        <w:tc>
          <w:tcPr>
            <w:tcW w:w="3150" w:type="dxa"/>
          </w:tcPr>
          <w:p w:rsidR="006D379F" w:rsidRPr="00082E51" w:rsidRDefault="006D379F" w:rsidP="0097084C">
            <w:pPr>
              <w:spacing w:after="0"/>
              <w:rPr>
                <w:b/>
              </w:rPr>
            </w:pPr>
            <w:r w:rsidRPr="00082E51">
              <w:rPr>
                <w:b/>
              </w:rPr>
              <w:t xml:space="preserve">Chapter Five: Analysis of Climate change  </w:t>
            </w:r>
          </w:p>
          <w:p w:rsidR="006D379F" w:rsidRPr="00082E51" w:rsidRDefault="006D379F" w:rsidP="00FE5B2A">
            <w:pPr>
              <w:pStyle w:val="ListParagraph"/>
              <w:numPr>
                <w:ilvl w:val="1"/>
                <w:numId w:val="51"/>
              </w:numPr>
              <w:spacing w:after="0" w:line="276" w:lineRule="auto"/>
              <w:rPr>
                <w:rFonts w:ascii="Times New Roman" w:hAnsi="Times New Roman"/>
              </w:rPr>
            </w:pPr>
            <w:r w:rsidRPr="00082E51">
              <w:rPr>
                <w:rFonts w:ascii="Times New Roman" w:hAnsi="Times New Roman"/>
              </w:rPr>
              <w:t>Climate change modeling</w:t>
            </w:r>
          </w:p>
          <w:p w:rsidR="006D379F" w:rsidRPr="00082E51" w:rsidRDefault="006D379F" w:rsidP="00FE5B2A">
            <w:pPr>
              <w:pStyle w:val="ListParagraph"/>
              <w:numPr>
                <w:ilvl w:val="1"/>
                <w:numId w:val="51"/>
              </w:numPr>
              <w:spacing w:after="0" w:line="276" w:lineRule="auto"/>
              <w:rPr>
                <w:rFonts w:ascii="Times New Roman" w:hAnsi="Times New Roman"/>
              </w:rPr>
            </w:pPr>
            <w:r w:rsidRPr="00082E51">
              <w:rPr>
                <w:rFonts w:ascii="Times New Roman" w:hAnsi="Times New Roman"/>
              </w:rPr>
              <w:t>Climate change, livelihoods and food security frameworks</w:t>
            </w:r>
          </w:p>
        </w:tc>
        <w:tc>
          <w:tcPr>
            <w:tcW w:w="1710" w:type="dxa"/>
          </w:tcPr>
          <w:p w:rsidR="006D379F" w:rsidRPr="00082E51" w:rsidRDefault="006D379F" w:rsidP="0097084C">
            <w:pPr>
              <w:spacing w:after="0"/>
            </w:pPr>
          </w:p>
        </w:tc>
        <w:tc>
          <w:tcPr>
            <w:tcW w:w="2070" w:type="dxa"/>
          </w:tcPr>
          <w:p w:rsidR="006D379F" w:rsidRPr="00082E51" w:rsidRDefault="006D379F" w:rsidP="0097084C">
            <w:pPr>
              <w:spacing w:after="0"/>
              <w:rPr>
                <w:i/>
              </w:rPr>
            </w:pPr>
          </w:p>
        </w:tc>
      </w:tr>
      <w:tr w:rsidR="006D379F" w:rsidRPr="00082E51" w:rsidTr="0097084C">
        <w:trPr>
          <w:trHeight w:val="2375"/>
        </w:trPr>
        <w:tc>
          <w:tcPr>
            <w:tcW w:w="990" w:type="dxa"/>
          </w:tcPr>
          <w:p w:rsidR="006D379F" w:rsidRPr="00082E51" w:rsidRDefault="006D379F" w:rsidP="0097084C">
            <w:pPr>
              <w:spacing w:after="0"/>
            </w:pPr>
          </w:p>
        </w:tc>
        <w:tc>
          <w:tcPr>
            <w:tcW w:w="1620" w:type="dxa"/>
          </w:tcPr>
          <w:p w:rsidR="006D379F" w:rsidRPr="00082E51" w:rsidRDefault="006D379F" w:rsidP="0097084C">
            <w:pPr>
              <w:spacing w:after="0"/>
            </w:pPr>
          </w:p>
        </w:tc>
        <w:tc>
          <w:tcPr>
            <w:tcW w:w="3150" w:type="dxa"/>
          </w:tcPr>
          <w:p w:rsidR="006D379F" w:rsidRDefault="006D379F" w:rsidP="0097084C">
            <w:pPr>
              <w:spacing w:after="0"/>
              <w:rPr>
                <w:b/>
              </w:rPr>
            </w:pPr>
            <w:r>
              <w:rPr>
                <w:b/>
              </w:rPr>
              <w:t xml:space="preserve">Chapter Six </w:t>
            </w:r>
            <w:r w:rsidRPr="00082E51">
              <w:rPr>
                <w:b/>
              </w:rPr>
              <w:t xml:space="preserve">: </w:t>
            </w:r>
            <w:r>
              <w:t>resilience</w:t>
            </w:r>
          </w:p>
          <w:p w:rsidR="006D379F" w:rsidRDefault="006D379F" w:rsidP="0097084C">
            <w:pPr>
              <w:spacing w:after="0"/>
              <w:rPr>
                <w:b/>
              </w:rPr>
            </w:pPr>
            <w:r>
              <w:rPr>
                <w:b/>
              </w:rPr>
              <w:t xml:space="preserve">6.1. Concepts of </w:t>
            </w:r>
            <w:r>
              <w:t>resilience</w:t>
            </w:r>
          </w:p>
          <w:p w:rsidR="006D379F" w:rsidRDefault="006D379F" w:rsidP="0097084C">
            <w:pPr>
              <w:spacing w:after="0"/>
            </w:pPr>
            <w:r>
              <w:rPr>
                <w:b/>
              </w:rPr>
              <w:t xml:space="preserve">6.2. Principles of </w:t>
            </w:r>
            <w:r>
              <w:t>resilience</w:t>
            </w:r>
          </w:p>
          <w:p w:rsidR="006D379F" w:rsidRDefault="006D379F" w:rsidP="0097084C">
            <w:pPr>
              <w:spacing w:after="0"/>
            </w:pPr>
            <w:r>
              <w:t>6.3. Frameworks for resilience</w:t>
            </w:r>
          </w:p>
          <w:p w:rsidR="006D379F" w:rsidRDefault="006D379F" w:rsidP="0097084C">
            <w:pPr>
              <w:spacing w:after="0"/>
            </w:pPr>
            <w:r>
              <w:t>6.4. Measurement of resilience</w:t>
            </w:r>
          </w:p>
          <w:p w:rsidR="006D379F" w:rsidRPr="00082E51" w:rsidRDefault="006D379F" w:rsidP="0097084C">
            <w:pPr>
              <w:spacing w:after="0"/>
              <w:rPr>
                <w:b/>
              </w:rPr>
            </w:pPr>
            <w:r>
              <w:t xml:space="preserve">6.5. Implication resilience to Food Security  </w:t>
            </w:r>
          </w:p>
        </w:tc>
        <w:tc>
          <w:tcPr>
            <w:tcW w:w="1710" w:type="dxa"/>
          </w:tcPr>
          <w:p w:rsidR="006D379F" w:rsidRPr="00082E51" w:rsidRDefault="006D379F" w:rsidP="0097084C">
            <w:pPr>
              <w:spacing w:after="0"/>
            </w:pPr>
          </w:p>
        </w:tc>
        <w:tc>
          <w:tcPr>
            <w:tcW w:w="2070" w:type="dxa"/>
          </w:tcPr>
          <w:p w:rsidR="006D379F" w:rsidRPr="00082E51" w:rsidRDefault="006D379F" w:rsidP="0097084C">
            <w:pPr>
              <w:spacing w:after="0"/>
              <w:rPr>
                <w:i/>
              </w:rPr>
            </w:pPr>
          </w:p>
        </w:tc>
      </w:tr>
    </w:tbl>
    <w:p w:rsidR="006D379F" w:rsidRDefault="006D379F" w:rsidP="006D379F">
      <w:pPr>
        <w:spacing w:after="0"/>
        <w:rPr>
          <w:b/>
          <w:color w:val="000000"/>
        </w:rPr>
      </w:pPr>
    </w:p>
    <w:p w:rsidR="006D379F" w:rsidRPr="00082E51" w:rsidRDefault="006D379F" w:rsidP="006D379F">
      <w:pPr>
        <w:spacing w:after="0"/>
        <w:rPr>
          <w:b/>
          <w:color w:val="000000"/>
        </w:rPr>
      </w:pPr>
      <w:r w:rsidRPr="00082E51">
        <w:rPr>
          <w:b/>
          <w:color w:val="000000"/>
        </w:rPr>
        <w:t>Mode of Assessment</w:t>
      </w:r>
    </w:p>
    <w:tbl>
      <w:tblPr>
        <w:tblW w:w="0" w:type="auto"/>
        <w:tblCellSpacing w:w="15" w:type="dxa"/>
        <w:tblCellMar>
          <w:top w:w="15" w:type="dxa"/>
          <w:left w:w="15" w:type="dxa"/>
          <w:bottom w:w="15" w:type="dxa"/>
          <w:right w:w="15" w:type="dxa"/>
        </w:tblCellMar>
        <w:tblLook w:val="04A0"/>
      </w:tblPr>
      <w:tblGrid>
        <w:gridCol w:w="2564"/>
        <w:gridCol w:w="682"/>
      </w:tblGrid>
      <w:tr w:rsidR="006D379F" w:rsidRPr="00082E51" w:rsidTr="0097084C">
        <w:trPr>
          <w:trHeight w:val="366"/>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Term paper</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20%</w:t>
            </w:r>
          </w:p>
        </w:tc>
      </w:tr>
      <w:tr w:rsidR="006D379F" w:rsidRPr="00082E51" w:rsidTr="0097084C">
        <w:trPr>
          <w:trHeight w:val="228"/>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Paper Presentation</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Pr>
                <w:color w:val="000000"/>
              </w:rPr>
              <w:t>15</w:t>
            </w:r>
            <w:r w:rsidRPr="00082E51">
              <w:rPr>
                <w:color w:val="000000"/>
              </w:rPr>
              <w:t>%</w:t>
            </w:r>
          </w:p>
        </w:tc>
      </w:tr>
      <w:tr w:rsidR="006D379F" w:rsidRPr="00082E51" w:rsidTr="0097084C">
        <w:trPr>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 xml:space="preserve">Paper/ Article/ Book Review  </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15%</w:t>
            </w:r>
          </w:p>
        </w:tc>
      </w:tr>
      <w:tr w:rsidR="006D379F" w:rsidRPr="00082E51" w:rsidTr="0097084C">
        <w:trPr>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Final exam</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Pr>
                <w:color w:val="000000"/>
              </w:rPr>
              <w:t>5</w:t>
            </w:r>
            <w:r w:rsidRPr="00082E51">
              <w:rPr>
                <w:color w:val="000000"/>
              </w:rPr>
              <w:t>0%</w:t>
            </w:r>
          </w:p>
        </w:tc>
      </w:tr>
    </w:tbl>
    <w:p w:rsidR="006D379F" w:rsidRPr="00082E51" w:rsidRDefault="006D379F" w:rsidP="006D379F">
      <w:pPr>
        <w:pStyle w:val="BodyTextIndent"/>
        <w:tabs>
          <w:tab w:val="center" w:pos="4680"/>
        </w:tabs>
        <w:spacing w:after="0"/>
        <w:ind w:left="0"/>
        <w:jc w:val="both"/>
      </w:pPr>
    </w:p>
    <w:p w:rsidR="006D379F" w:rsidRPr="00082E51" w:rsidRDefault="006D379F" w:rsidP="006D379F">
      <w:pPr>
        <w:autoSpaceDE w:val="0"/>
        <w:autoSpaceDN w:val="0"/>
        <w:adjustRightInd w:val="0"/>
        <w:rPr>
          <w:b/>
          <w:bCs/>
        </w:rPr>
      </w:pPr>
      <w:r w:rsidRPr="00082E51">
        <w:rPr>
          <w:b/>
          <w:bCs/>
        </w:rPr>
        <w:t>COURSE POLICY</w:t>
      </w:r>
    </w:p>
    <w:p w:rsidR="006D379F" w:rsidRPr="00082E51" w:rsidRDefault="006D379F" w:rsidP="006D379F">
      <w:pPr>
        <w:pStyle w:val="Default"/>
        <w:spacing w:line="276" w:lineRule="auto"/>
        <w:jc w:val="both"/>
        <w:rPr>
          <w:color w:val="auto"/>
          <w:sz w:val="22"/>
          <w:szCs w:val="22"/>
        </w:rPr>
      </w:pPr>
      <w:r w:rsidRPr="00082E51">
        <w:rPr>
          <w:color w:val="auto"/>
          <w:sz w:val="22"/>
          <w:szCs w:val="22"/>
        </w:rPr>
        <w:t xml:space="preserve">All students are expected to abide by the code of conduct of students (article ______ of The Nationally Harmonized Legislations) throughout this course. Academic dishonesty, including cheating, fabrication, and plagiarism will not be tolerated and will be reported to concerned bodies for action. Class activities will vary day to day, ranging from lectures to writing activities. Students will be active participants in the course. You need to ask questions and raise issues. You are expected to do all the assignments you are </w:t>
      </w:r>
      <w:r w:rsidRPr="00082E51">
        <w:rPr>
          <w:color w:val="auto"/>
          <w:sz w:val="22"/>
          <w:szCs w:val="22"/>
        </w:rPr>
        <w:lastRenderedPageBreak/>
        <w:t>supposed to accomplish. You are required to do the assignments provided according to the time table indicated and the Instructor will give out the directions, if necessary.</w:t>
      </w:r>
    </w:p>
    <w:p w:rsidR="006D379F" w:rsidRPr="00082E51" w:rsidRDefault="006D379F" w:rsidP="006D379F">
      <w:pPr>
        <w:jc w:val="both"/>
        <w:rPr>
          <w:b/>
        </w:rPr>
      </w:pPr>
    </w:p>
    <w:p w:rsidR="006D379F" w:rsidRPr="00F45F08" w:rsidRDefault="006D379F" w:rsidP="006D379F">
      <w:pPr>
        <w:jc w:val="both"/>
      </w:pPr>
      <w:r w:rsidRPr="00082E51">
        <w:rPr>
          <w:b/>
        </w:rPr>
        <w:t>Note on class attendance and participation:</w:t>
      </w:r>
      <w:r w:rsidRPr="00082E51">
        <w:t xml:space="preserve"> students are expected to attend class regularly. I will take attendance on random days during the semester to ensure that students are coming to class, and if they miss classes repeatedly, their grade will be affected. If students miss more than 15% of the class attendance they will not sit for exams. Students are expected to come to the class on time. I will not allow any student enter if you late more than five minutes. I will often ask questions during my lectures and active participation in class is essential. </w:t>
      </w:r>
    </w:p>
    <w:p w:rsidR="006D379F" w:rsidRPr="00082E51" w:rsidRDefault="006D379F" w:rsidP="006D379F">
      <w:pPr>
        <w:jc w:val="both"/>
      </w:pPr>
      <w:r w:rsidRPr="00082E51">
        <w:rPr>
          <w:b/>
        </w:rPr>
        <w:t>Cell phone:</w:t>
      </w:r>
      <w:r w:rsidRPr="00082E51">
        <w:t xml:space="preserve"> Cell phones must be disabled before entering to the class as they are disruptive and annoying to all of us in the class. So please make sure your cell phone is turned off before entering the class.</w:t>
      </w:r>
    </w:p>
    <w:p w:rsidR="006D379F" w:rsidRPr="00082E51" w:rsidRDefault="006D379F" w:rsidP="006D379F">
      <w:pPr>
        <w:jc w:val="both"/>
      </w:pPr>
      <w:r w:rsidRPr="00082E51">
        <w:t>You are responsible for all class announcements and changes. All issues discussed for all class or derived from other sources (where I proved you to read) may be the subject of assignment or final exam question items. Please follow the instruction given in each contents of your course guidebook to complete all the assignments provided whether they are to be performed individually or in group.</w:t>
      </w:r>
    </w:p>
    <w:p w:rsidR="006D379F" w:rsidRPr="00082E51" w:rsidRDefault="006D379F" w:rsidP="006D379F">
      <w:pPr>
        <w:jc w:val="both"/>
        <w:rPr>
          <w:rStyle w:val="Hyperlink"/>
          <w:b/>
          <w:noProof/>
          <w:color w:val="000000"/>
        </w:rPr>
      </w:pPr>
      <w:r w:rsidRPr="00082E51">
        <w:rPr>
          <w:rStyle w:val="Hyperlink"/>
          <w:noProof/>
          <w:color w:val="000000"/>
        </w:rPr>
        <w:t>Main References</w:t>
      </w:r>
    </w:p>
    <w:p w:rsidR="006D379F" w:rsidRPr="00082E51" w:rsidRDefault="006D379F" w:rsidP="006D379F">
      <w:pPr>
        <w:ind w:left="360" w:hanging="360"/>
        <w:jc w:val="both"/>
        <w:rPr>
          <w:u w:val="single"/>
        </w:rPr>
      </w:pPr>
      <w:r w:rsidRPr="00082E51">
        <w:t xml:space="preserve">Ericksen, P.J. (2007). </w:t>
      </w:r>
      <w:r w:rsidRPr="00082E51">
        <w:rPr>
          <w:i/>
          <w:iCs/>
        </w:rPr>
        <w:t xml:space="preserve">Conceptualizing food systems for global environmental change research, </w:t>
      </w:r>
      <w:r w:rsidRPr="00082E51">
        <w:t xml:space="preserve">Environmental Change Institute, Oxford University Centre for the Environment, Oxford, OX1 3QY, UK - available online at: </w:t>
      </w:r>
      <w:hyperlink r:id="rId13" w:history="1">
        <w:r w:rsidRPr="00082E51">
          <w:rPr>
            <w:rStyle w:val="Hyperlink"/>
          </w:rPr>
          <w:t>http://www.sciencedirect.com</w:t>
        </w:r>
      </w:hyperlink>
    </w:p>
    <w:p w:rsidR="006D379F" w:rsidRPr="001B699C" w:rsidRDefault="006D379F" w:rsidP="006D379F">
      <w:pPr>
        <w:ind w:left="360" w:hanging="360"/>
        <w:jc w:val="both"/>
        <w:rPr>
          <w:rStyle w:val="Hyperlink"/>
        </w:rPr>
      </w:pPr>
      <w:r w:rsidRPr="00082E51">
        <w:t xml:space="preserve">IPCC. (2007). </w:t>
      </w:r>
      <w:r w:rsidRPr="00082E51">
        <w:rPr>
          <w:i/>
          <w:iCs/>
        </w:rPr>
        <w:t xml:space="preserve">Climate Change 2007: Synthesis Report. Contribution of Working Group I,II, and III to the Fourth Assessment Report of the Intergovernmental Panel on Climate Change. </w:t>
      </w:r>
      <w:r w:rsidRPr="00082E51">
        <w:t>Geneva, Switzerland, pp104.</w:t>
      </w:r>
    </w:p>
    <w:p w:rsidR="006D379F" w:rsidRPr="00082E51" w:rsidRDefault="006D379F" w:rsidP="006D379F">
      <w:pPr>
        <w:jc w:val="both"/>
        <w:rPr>
          <w:rStyle w:val="Hyperlink"/>
          <w:b/>
          <w:noProof/>
          <w:color w:val="000000"/>
        </w:rPr>
      </w:pPr>
      <w:r w:rsidRPr="00082E51">
        <w:rPr>
          <w:rStyle w:val="Hyperlink"/>
          <w:noProof/>
          <w:color w:val="000000"/>
        </w:rPr>
        <w:t>Further readings</w:t>
      </w:r>
    </w:p>
    <w:p w:rsidR="006D379F" w:rsidRPr="00082E51" w:rsidRDefault="006D379F" w:rsidP="006D379F">
      <w:pPr>
        <w:ind w:left="360" w:hanging="360"/>
        <w:jc w:val="both"/>
      </w:pPr>
      <w:r w:rsidRPr="00082E51">
        <w:t xml:space="preserve">FAO. </w:t>
      </w:r>
      <w:r w:rsidRPr="00082E51">
        <w:rPr>
          <w:i/>
          <w:iCs/>
        </w:rPr>
        <w:t>E-Learning Tool - Community based adaptation to climate change:</w:t>
      </w:r>
    </w:p>
    <w:p w:rsidR="006D379F" w:rsidRPr="00082E51" w:rsidRDefault="00192C1B" w:rsidP="006D379F">
      <w:pPr>
        <w:ind w:left="360" w:hanging="360"/>
        <w:jc w:val="both"/>
        <w:rPr>
          <w:u w:val="single"/>
        </w:rPr>
      </w:pPr>
      <w:hyperlink r:id="rId14" w:history="1">
        <w:r w:rsidR="006D379F" w:rsidRPr="00082E51">
          <w:rPr>
            <w:rStyle w:val="Hyperlink"/>
          </w:rPr>
          <w:t>http://www.fao.org/climatechange/67624/en/</w:t>
        </w:r>
      </w:hyperlink>
    </w:p>
    <w:p w:rsidR="006D379F" w:rsidRPr="00082E51" w:rsidRDefault="006D379F" w:rsidP="006D379F">
      <w:pPr>
        <w:ind w:left="360" w:hanging="360"/>
        <w:jc w:val="both"/>
        <w:rPr>
          <w:u w:val="single"/>
        </w:rPr>
      </w:pPr>
      <w:r w:rsidRPr="00082E51">
        <w:t xml:space="preserve">FAO. (2007). </w:t>
      </w:r>
      <w:r w:rsidRPr="00082E51">
        <w:rPr>
          <w:i/>
          <w:iCs/>
        </w:rPr>
        <w:t xml:space="preserve">EC-FAO Programme e-Learning course entitled: Food Security Concepts and Frameworks. </w:t>
      </w:r>
      <w:hyperlink r:id="rId15" w:history="1">
        <w:r w:rsidRPr="00082E51">
          <w:rPr>
            <w:rStyle w:val="Hyperlink"/>
            <w:i/>
            <w:iCs/>
          </w:rPr>
          <w:t>http://www.foodsec.org/dl/elcpages/food-security-courses.asp?pgLanguage=en&amp;leftItemSelected=food-security-courses</w:t>
        </w:r>
      </w:hyperlink>
    </w:p>
    <w:p w:rsidR="006D379F" w:rsidRPr="00082E51" w:rsidRDefault="006D379F" w:rsidP="006D379F">
      <w:pPr>
        <w:ind w:left="360" w:hanging="360"/>
        <w:jc w:val="both"/>
      </w:pPr>
      <w:r w:rsidRPr="00082E51">
        <w:t>FAO. (2008).</w:t>
      </w:r>
      <w:r w:rsidRPr="00082E51">
        <w:rPr>
          <w:i/>
          <w:iCs/>
        </w:rPr>
        <w:t xml:space="preserve"> Climate change and food security: a framework document. </w:t>
      </w:r>
      <w:hyperlink r:id="rId16" w:history="1">
        <w:r w:rsidRPr="00082E51">
          <w:rPr>
            <w:rStyle w:val="Hyperlink"/>
          </w:rPr>
          <w:t>http://www.fao.org/docrep/010/k2595e/k2595e00.htm</w:t>
        </w:r>
      </w:hyperlink>
    </w:p>
    <w:p w:rsidR="006D379F" w:rsidRPr="00082E51" w:rsidRDefault="006D379F" w:rsidP="006D379F">
      <w:pPr>
        <w:ind w:left="360" w:hanging="360"/>
        <w:jc w:val="both"/>
      </w:pPr>
      <w:r w:rsidRPr="00082E51">
        <w:t>FAO. (2009).</w:t>
      </w:r>
      <w:r w:rsidRPr="00082E51">
        <w:rPr>
          <w:i/>
          <w:iCs/>
        </w:rPr>
        <w:t xml:space="preserve"> Profile for climate change. </w:t>
      </w:r>
      <w:hyperlink r:id="rId17" w:history="1">
        <w:r w:rsidRPr="00082E51">
          <w:rPr>
            <w:rStyle w:val="Hyperlink"/>
            <w:lang w:val="fr-FR"/>
          </w:rPr>
          <w:t>http://www.fao.org/docrep/012/i1323e/i1323e00.htm</w:t>
        </w:r>
      </w:hyperlink>
    </w:p>
    <w:p w:rsidR="006D379F" w:rsidRPr="00082E51" w:rsidRDefault="006D379F" w:rsidP="006D379F">
      <w:pPr>
        <w:ind w:left="360" w:hanging="360"/>
        <w:jc w:val="both"/>
      </w:pPr>
      <w:r w:rsidRPr="00082E51">
        <w:t xml:space="preserve">IFPRI. (2009). </w:t>
      </w:r>
      <w:r w:rsidRPr="00082E51">
        <w:rPr>
          <w:i/>
          <w:iCs/>
        </w:rPr>
        <w:t>Policy brief. Climate change, Impact on Agriculture and Costs of Adaptation</w:t>
      </w:r>
      <w:r w:rsidRPr="00082E51">
        <w:t>.</w:t>
      </w:r>
    </w:p>
    <w:p w:rsidR="006D379F" w:rsidRPr="00082E51" w:rsidRDefault="00192C1B" w:rsidP="006D379F">
      <w:pPr>
        <w:ind w:left="360" w:hanging="360"/>
        <w:jc w:val="both"/>
        <w:rPr>
          <w:lang w:val="fr-FR"/>
        </w:rPr>
      </w:pPr>
      <w:hyperlink r:id="rId18" w:history="1">
        <w:r w:rsidR="006D379F" w:rsidRPr="00082E51">
          <w:rPr>
            <w:rStyle w:val="Hyperlink"/>
            <w:lang w:val="fr-FR"/>
          </w:rPr>
          <w:t>http://unpan1.un.org/intradoc/groups/public/documents/icap/unpan037602.pdf</w:t>
        </w:r>
      </w:hyperlink>
    </w:p>
    <w:p w:rsidR="006D379F" w:rsidRPr="00082E51" w:rsidRDefault="006D379F" w:rsidP="006D379F">
      <w:pPr>
        <w:ind w:left="360" w:hanging="360"/>
        <w:jc w:val="both"/>
      </w:pPr>
      <w:r w:rsidRPr="00082E51">
        <w:t xml:space="preserve">Schmidhuber, J. &amp; Tubiello, F.N. (2007). </w:t>
      </w:r>
      <w:r w:rsidRPr="00082E51">
        <w:rPr>
          <w:i/>
          <w:iCs/>
        </w:rPr>
        <w:t>Global Food Security under Climate Change</w:t>
      </w:r>
      <w:r w:rsidRPr="00082E51">
        <w:t xml:space="preserve">, PNAS. (access from </w:t>
      </w:r>
      <w:hyperlink r:id="rId19" w:history="1">
        <w:r w:rsidRPr="00082E51">
          <w:rPr>
            <w:rStyle w:val="Hyperlink"/>
          </w:rPr>
          <w:t>http://www.pnas.org/content/104/50/19703.abstract</w:t>
        </w:r>
      </w:hyperlink>
      <w:r w:rsidRPr="00082E51">
        <w:t>)</w:t>
      </w:r>
    </w:p>
    <w:p w:rsidR="006D379F" w:rsidRPr="00082E51" w:rsidRDefault="006D379F" w:rsidP="006D379F">
      <w:pPr>
        <w:jc w:val="center"/>
      </w:pPr>
      <w:r w:rsidRPr="00082E51">
        <w:rPr>
          <w:b/>
        </w:rPr>
        <w:lastRenderedPageBreak/>
        <w:t>APPROVED</w:t>
      </w:r>
    </w:p>
    <w:p w:rsidR="006D379F" w:rsidRPr="00082E51" w:rsidRDefault="006D379F" w:rsidP="006D379F">
      <w:pPr>
        <w:pStyle w:val="Footer"/>
        <w:tabs>
          <w:tab w:val="left" w:pos="1134"/>
        </w:tabs>
        <w:spacing w:line="276" w:lineRule="auto"/>
        <w:ind w:left="1134" w:hanging="1134"/>
        <w:jc w:val="center"/>
        <w:rPr>
          <w:b/>
          <w:bCs/>
        </w:rPr>
      </w:pPr>
    </w:p>
    <w:tbl>
      <w:tblPr>
        <w:tblW w:w="0" w:type="auto"/>
        <w:tblInd w:w="293" w:type="dxa"/>
        <w:tblLook w:val="04A0"/>
      </w:tblPr>
      <w:tblGrid>
        <w:gridCol w:w="4296"/>
        <w:gridCol w:w="4656"/>
      </w:tblGrid>
      <w:tr w:rsidR="006D379F" w:rsidRPr="00082E51" w:rsidTr="0097084C">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___________________________________</w:t>
            </w:r>
          </w:p>
        </w:tc>
      </w:tr>
      <w:tr w:rsidR="006D379F" w:rsidRPr="00082E51" w:rsidTr="0097084C">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t>Name</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t>Signature</w:t>
            </w:r>
          </w:p>
        </w:tc>
      </w:tr>
      <w:tr w:rsidR="006D379F" w:rsidRPr="00082E51" w:rsidTr="0097084C">
        <w:trPr>
          <w:trHeight w:val="467"/>
        </w:trPr>
        <w:tc>
          <w:tcPr>
            <w:tcW w:w="8338" w:type="dxa"/>
            <w:gridSpan w:val="2"/>
            <w:shd w:val="clear" w:color="auto" w:fill="auto"/>
          </w:tcPr>
          <w:p w:rsidR="006D379F" w:rsidRPr="00082E51" w:rsidRDefault="006D379F" w:rsidP="0097084C">
            <w:pPr>
              <w:pStyle w:val="Default"/>
              <w:spacing w:line="276" w:lineRule="auto"/>
              <w:jc w:val="center"/>
              <w:rPr>
                <w:color w:val="auto"/>
                <w:sz w:val="22"/>
                <w:szCs w:val="22"/>
              </w:rPr>
            </w:pPr>
            <w:r w:rsidRPr="00082E51">
              <w:rPr>
                <w:color w:val="auto"/>
                <w:sz w:val="22"/>
                <w:szCs w:val="22"/>
              </w:rPr>
              <w:t>Course Manager (a person/s who prepared the course guidebook)</w:t>
            </w:r>
          </w:p>
          <w:p w:rsidR="006D379F" w:rsidRPr="00082E51" w:rsidRDefault="006D379F" w:rsidP="0097084C">
            <w:pPr>
              <w:pStyle w:val="Footer"/>
              <w:tabs>
                <w:tab w:val="left" w:pos="1134"/>
              </w:tabs>
              <w:spacing w:line="276" w:lineRule="auto"/>
              <w:jc w:val="center"/>
              <w:rPr>
                <w:b/>
                <w:bCs/>
              </w:rPr>
            </w:pPr>
          </w:p>
        </w:tc>
      </w:tr>
      <w:tr w:rsidR="006D379F" w:rsidRPr="00082E51" w:rsidTr="0097084C">
        <w:trPr>
          <w:trHeight w:val="260"/>
        </w:trPr>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_____________________________________</w:t>
            </w:r>
          </w:p>
        </w:tc>
      </w:tr>
      <w:tr w:rsidR="006D379F" w:rsidRPr="00082E51" w:rsidTr="0097084C">
        <w:trPr>
          <w:trHeight w:val="260"/>
        </w:trPr>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t>Name</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t>Signature</w:t>
            </w:r>
          </w:p>
        </w:tc>
      </w:tr>
      <w:tr w:rsidR="006D379F" w:rsidRPr="00082E51" w:rsidTr="0097084C">
        <w:trPr>
          <w:trHeight w:val="63"/>
        </w:trPr>
        <w:tc>
          <w:tcPr>
            <w:tcW w:w="8338" w:type="dxa"/>
            <w:gridSpan w:val="2"/>
            <w:shd w:val="clear" w:color="auto" w:fill="auto"/>
          </w:tcPr>
          <w:p w:rsidR="006D379F" w:rsidRPr="00082E51" w:rsidRDefault="006D379F" w:rsidP="0097084C">
            <w:pPr>
              <w:autoSpaceDE w:val="0"/>
              <w:autoSpaceDN w:val="0"/>
              <w:adjustRightInd w:val="0"/>
              <w:ind w:left="1440" w:hanging="1260"/>
              <w:jc w:val="center"/>
            </w:pPr>
            <w:r w:rsidRPr="00082E51">
              <w:t>Head of Department</w:t>
            </w:r>
          </w:p>
        </w:tc>
      </w:tr>
    </w:tbl>
    <w:p w:rsidR="006D379F" w:rsidRPr="00082E51" w:rsidRDefault="006D379F" w:rsidP="006D379F">
      <w:pPr>
        <w:spacing w:after="240"/>
      </w:pPr>
    </w:p>
    <w:p w:rsidR="006D379F" w:rsidRPr="00082E51" w:rsidRDefault="006D379F" w:rsidP="006D379F">
      <w:r w:rsidRPr="00082E51">
        <w:br w:type="page"/>
      </w:r>
    </w:p>
    <w:tbl>
      <w:tblPr>
        <w:tblStyle w:val="TableGrid"/>
        <w:tblpPr w:leftFromText="180" w:rightFromText="180" w:vertAnchor="page" w:horzAnchor="margin" w:tblpY="1147"/>
        <w:tblW w:w="5085" w:type="pct"/>
        <w:tblLook w:val="01E0"/>
      </w:tblPr>
      <w:tblGrid>
        <w:gridCol w:w="2555"/>
        <w:gridCol w:w="1200"/>
        <w:gridCol w:w="1229"/>
        <w:gridCol w:w="1196"/>
        <w:gridCol w:w="1502"/>
        <w:gridCol w:w="2057"/>
      </w:tblGrid>
      <w:tr w:rsidR="006D379F" w:rsidRPr="00082E51" w:rsidTr="0097084C">
        <w:trPr>
          <w:trHeight w:val="135"/>
        </w:trPr>
        <w:tc>
          <w:tcPr>
            <w:tcW w:w="5000" w:type="pct"/>
            <w:gridSpan w:val="6"/>
            <w:tcBorders>
              <w:top w:val="nil"/>
              <w:left w:val="nil"/>
              <w:bottom w:val="single" w:sz="4" w:space="0" w:color="auto"/>
              <w:right w:val="nil"/>
            </w:tcBorders>
          </w:tcPr>
          <w:p w:rsidR="006D379F" w:rsidRPr="001B699C" w:rsidRDefault="006D379F" w:rsidP="0097084C">
            <w:pPr>
              <w:spacing w:line="276" w:lineRule="auto"/>
              <w:rPr>
                <w:b/>
                <w:sz w:val="24"/>
              </w:rPr>
            </w:pPr>
            <w:r w:rsidRPr="001B699C">
              <w:rPr>
                <w:b/>
                <w:sz w:val="24"/>
              </w:rPr>
              <w:lastRenderedPageBreak/>
              <w:t xml:space="preserve">Rural Entrepreneurship and Small Business Management </w:t>
            </w:r>
          </w:p>
        </w:tc>
      </w:tr>
      <w:tr w:rsidR="006D379F" w:rsidRPr="00082E51" w:rsidTr="0097084C">
        <w:trPr>
          <w:trHeight w:val="135"/>
        </w:trPr>
        <w:tc>
          <w:tcPr>
            <w:tcW w:w="1312" w:type="pct"/>
            <w:tcBorders>
              <w:top w:val="single" w:sz="4" w:space="0" w:color="auto"/>
            </w:tcBorders>
          </w:tcPr>
          <w:p w:rsidR="006D379F" w:rsidRPr="00082E51" w:rsidRDefault="006D379F" w:rsidP="0097084C">
            <w:pPr>
              <w:spacing w:line="276" w:lineRule="auto"/>
            </w:pPr>
            <w:r w:rsidRPr="00082E51">
              <w:br w:type="page"/>
              <w:t>Program</w:t>
            </w:r>
          </w:p>
        </w:tc>
        <w:tc>
          <w:tcPr>
            <w:tcW w:w="3688" w:type="pct"/>
            <w:gridSpan w:val="5"/>
            <w:tcBorders>
              <w:top w:val="single" w:sz="4" w:space="0" w:color="auto"/>
            </w:tcBorders>
          </w:tcPr>
          <w:p w:rsidR="006D379F" w:rsidRPr="00082E51" w:rsidRDefault="006D379F" w:rsidP="0097084C">
            <w:pPr>
              <w:spacing w:line="276" w:lineRule="auto"/>
            </w:pPr>
            <w:r w:rsidRPr="00082E51">
              <w:t>Rural Livelihoods and Food Security</w:t>
            </w:r>
          </w:p>
        </w:tc>
      </w:tr>
      <w:tr w:rsidR="006D379F" w:rsidRPr="00082E51" w:rsidTr="0097084C">
        <w:trPr>
          <w:trHeight w:val="135"/>
        </w:trPr>
        <w:tc>
          <w:tcPr>
            <w:tcW w:w="1312" w:type="pct"/>
          </w:tcPr>
          <w:p w:rsidR="006D379F" w:rsidRPr="00082E51" w:rsidRDefault="006D379F" w:rsidP="0097084C">
            <w:pPr>
              <w:spacing w:line="276" w:lineRule="auto"/>
            </w:pPr>
            <w:r w:rsidRPr="00082E51">
              <w:t>Degree program</w:t>
            </w:r>
          </w:p>
        </w:tc>
        <w:tc>
          <w:tcPr>
            <w:tcW w:w="3688" w:type="pct"/>
            <w:gridSpan w:val="5"/>
          </w:tcPr>
          <w:p w:rsidR="006D379F" w:rsidRPr="00082E51" w:rsidRDefault="006D379F" w:rsidP="0097084C">
            <w:pPr>
              <w:spacing w:line="276" w:lineRule="auto"/>
            </w:pPr>
            <w:r w:rsidRPr="00082E51">
              <w:t xml:space="preserve">M.Sc. </w:t>
            </w:r>
          </w:p>
        </w:tc>
      </w:tr>
      <w:tr w:rsidR="006D379F" w:rsidRPr="00082E51" w:rsidTr="0097084C">
        <w:trPr>
          <w:trHeight w:val="135"/>
        </w:trPr>
        <w:tc>
          <w:tcPr>
            <w:tcW w:w="1312" w:type="pct"/>
          </w:tcPr>
          <w:p w:rsidR="006D379F" w:rsidRPr="00082E51" w:rsidRDefault="006D379F" w:rsidP="0097084C">
            <w:pPr>
              <w:spacing w:line="276" w:lineRule="auto"/>
            </w:pPr>
            <w:r w:rsidRPr="00082E51">
              <w:t>Module Name and Number</w:t>
            </w:r>
          </w:p>
        </w:tc>
        <w:tc>
          <w:tcPr>
            <w:tcW w:w="3688" w:type="pct"/>
            <w:gridSpan w:val="5"/>
          </w:tcPr>
          <w:p w:rsidR="006D379F" w:rsidRPr="00082E51" w:rsidRDefault="006D379F" w:rsidP="0097084C">
            <w:pPr>
              <w:spacing w:line="276" w:lineRule="auto"/>
            </w:pPr>
            <w:r w:rsidRPr="00082E51">
              <w:t>Rural Livelihoods and Food Security (01)</w:t>
            </w:r>
          </w:p>
        </w:tc>
      </w:tr>
      <w:tr w:rsidR="006D379F" w:rsidRPr="00082E51" w:rsidTr="0097084C">
        <w:trPr>
          <w:trHeight w:val="135"/>
        </w:trPr>
        <w:tc>
          <w:tcPr>
            <w:tcW w:w="1312" w:type="pct"/>
          </w:tcPr>
          <w:p w:rsidR="006D379F" w:rsidRPr="00A82541" w:rsidRDefault="006D379F" w:rsidP="0097084C">
            <w:pPr>
              <w:spacing w:line="276" w:lineRule="auto"/>
            </w:pPr>
            <w:r w:rsidRPr="00A82541">
              <w:t>Course Title</w:t>
            </w:r>
          </w:p>
        </w:tc>
        <w:tc>
          <w:tcPr>
            <w:tcW w:w="3688" w:type="pct"/>
            <w:gridSpan w:val="5"/>
          </w:tcPr>
          <w:p w:rsidR="006D379F" w:rsidRPr="00A82541" w:rsidRDefault="006D379F" w:rsidP="0097084C">
            <w:pPr>
              <w:spacing w:line="276" w:lineRule="auto"/>
            </w:pPr>
            <w:r w:rsidRPr="00A82541">
              <w:t>Rural Entrepreneurship and Small Business Management</w:t>
            </w:r>
          </w:p>
        </w:tc>
      </w:tr>
      <w:tr w:rsidR="006D379F" w:rsidRPr="00082E51" w:rsidTr="0097084C">
        <w:trPr>
          <w:trHeight w:val="135"/>
        </w:trPr>
        <w:tc>
          <w:tcPr>
            <w:tcW w:w="1312" w:type="pct"/>
          </w:tcPr>
          <w:p w:rsidR="006D379F" w:rsidRPr="00082E51" w:rsidRDefault="006D379F" w:rsidP="0097084C">
            <w:pPr>
              <w:spacing w:line="276" w:lineRule="auto"/>
            </w:pPr>
            <w:r w:rsidRPr="00082E51">
              <w:t>Course code</w:t>
            </w:r>
          </w:p>
        </w:tc>
        <w:tc>
          <w:tcPr>
            <w:tcW w:w="3688" w:type="pct"/>
            <w:gridSpan w:val="5"/>
          </w:tcPr>
          <w:p w:rsidR="006D379F" w:rsidRPr="00082E51" w:rsidRDefault="006D379F" w:rsidP="0097084C">
            <w:pPr>
              <w:spacing w:line="276" w:lineRule="auto"/>
            </w:pPr>
            <w:r w:rsidRPr="00082E51">
              <w:t>RLFS4014</w:t>
            </w:r>
          </w:p>
        </w:tc>
      </w:tr>
      <w:tr w:rsidR="006D379F" w:rsidRPr="00082E51" w:rsidTr="0097084C">
        <w:trPr>
          <w:trHeight w:val="135"/>
        </w:trPr>
        <w:tc>
          <w:tcPr>
            <w:tcW w:w="1312" w:type="pct"/>
          </w:tcPr>
          <w:p w:rsidR="006D379F" w:rsidRPr="00082E51" w:rsidRDefault="006D379F" w:rsidP="0097084C">
            <w:pPr>
              <w:spacing w:line="276" w:lineRule="auto"/>
            </w:pPr>
            <w:r w:rsidRPr="00082E51">
              <w:t>Course Team Leader</w:t>
            </w:r>
          </w:p>
        </w:tc>
        <w:tc>
          <w:tcPr>
            <w:tcW w:w="3688" w:type="pct"/>
            <w:gridSpan w:val="5"/>
          </w:tcPr>
          <w:p w:rsidR="006D379F" w:rsidRPr="00082E51" w:rsidRDefault="006D379F" w:rsidP="0097084C">
            <w:pPr>
              <w:spacing w:line="276" w:lineRule="auto"/>
            </w:pPr>
          </w:p>
        </w:tc>
      </w:tr>
      <w:tr w:rsidR="006D379F" w:rsidRPr="00082E51" w:rsidTr="0097084C">
        <w:trPr>
          <w:trHeight w:val="135"/>
        </w:trPr>
        <w:tc>
          <w:tcPr>
            <w:tcW w:w="1312" w:type="pct"/>
          </w:tcPr>
          <w:p w:rsidR="006D379F" w:rsidRPr="00082E51" w:rsidRDefault="006D379F" w:rsidP="0097084C">
            <w:pPr>
              <w:spacing w:line="276" w:lineRule="auto"/>
            </w:pPr>
            <w:r w:rsidRPr="00082E51">
              <w:t>Course delivery system</w:t>
            </w:r>
          </w:p>
        </w:tc>
        <w:tc>
          <w:tcPr>
            <w:tcW w:w="3688" w:type="pct"/>
            <w:gridSpan w:val="5"/>
          </w:tcPr>
          <w:p w:rsidR="006D379F" w:rsidRPr="00082E51" w:rsidRDefault="006D379F" w:rsidP="0097084C">
            <w:pPr>
              <w:spacing w:line="276" w:lineRule="auto"/>
            </w:pPr>
            <w:r w:rsidRPr="00082E51">
              <w:t xml:space="preserve">Parallel </w:t>
            </w:r>
          </w:p>
        </w:tc>
      </w:tr>
      <w:tr w:rsidR="006D379F" w:rsidRPr="00082E51" w:rsidTr="0097084C">
        <w:trPr>
          <w:trHeight w:val="135"/>
        </w:trPr>
        <w:tc>
          <w:tcPr>
            <w:tcW w:w="1312" w:type="pct"/>
          </w:tcPr>
          <w:p w:rsidR="006D379F" w:rsidRPr="00082E51" w:rsidRDefault="006D379F" w:rsidP="0097084C">
            <w:pPr>
              <w:spacing w:line="276" w:lineRule="auto"/>
            </w:pPr>
            <w:r w:rsidRPr="00082E51">
              <w:t>Target group</w:t>
            </w:r>
          </w:p>
        </w:tc>
        <w:tc>
          <w:tcPr>
            <w:tcW w:w="3688" w:type="pct"/>
            <w:gridSpan w:val="5"/>
          </w:tcPr>
          <w:p w:rsidR="006D379F" w:rsidRPr="00082E51" w:rsidRDefault="006D379F" w:rsidP="0097084C">
            <w:pPr>
              <w:spacing w:line="276" w:lineRule="auto"/>
            </w:pPr>
            <w:r w:rsidRPr="00082E51">
              <w:t xml:space="preserve">Year I </w:t>
            </w:r>
          </w:p>
        </w:tc>
      </w:tr>
      <w:tr w:rsidR="006D379F" w:rsidRPr="00082E51" w:rsidTr="0097084C">
        <w:trPr>
          <w:trHeight w:val="135"/>
        </w:trPr>
        <w:tc>
          <w:tcPr>
            <w:tcW w:w="1312" w:type="pct"/>
          </w:tcPr>
          <w:p w:rsidR="006D379F" w:rsidRPr="00082E51" w:rsidRDefault="006D379F" w:rsidP="0097084C">
            <w:pPr>
              <w:spacing w:line="276" w:lineRule="auto"/>
            </w:pPr>
            <w:r w:rsidRPr="00082E51">
              <w:t>Year and semester</w:t>
            </w:r>
          </w:p>
        </w:tc>
        <w:tc>
          <w:tcPr>
            <w:tcW w:w="3688" w:type="pct"/>
            <w:gridSpan w:val="5"/>
          </w:tcPr>
          <w:p w:rsidR="006D379F" w:rsidRPr="00082E51" w:rsidRDefault="006D379F" w:rsidP="0097084C">
            <w:pPr>
              <w:spacing w:line="276" w:lineRule="auto"/>
            </w:pPr>
            <w:r w:rsidRPr="00082E51">
              <w:t>Year I: Semester I</w:t>
            </w:r>
            <w:r>
              <w:t>I</w:t>
            </w:r>
          </w:p>
        </w:tc>
      </w:tr>
      <w:tr w:rsidR="006D379F" w:rsidRPr="00082E51" w:rsidTr="0097084C">
        <w:trPr>
          <w:trHeight w:val="135"/>
        </w:trPr>
        <w:tc>
          <w:tcPr>
            <w:tcW w:w="1312" w:type="pct"/>
          </w:tcPr>
          <w:p w:rsidR="006D379F" w:rsidRPr="00082E51" w:rsidRDefault="006D379F" w:rsidP="0097084C">
            <w:pPr>
              <w:spacing w:line="276" w:lineRule="auto"/>
            </w:pPr>
            <w:r w:rsidRPr="00082E51">
              <w:t>Prerequisite</w:t>
            </w:r>
          </w:p>
        </w:tc>
        <w:tc>
          <w:tcPr>
            <w:tcW w:w="3688" w:type="pct"/>
            <w:gridSpan w:val="5"/>
          </w:tcPr>
          <w:p w:rsidR="006D379F" w:rsidRPr="00082E51" w:rsidRDefault="006D379F" w:rsidP="0097084C">
            <w:pPr>
              <w:spacing w:line="276" w:lineRule="auto"/>
            </w:pPr>
            <w:r w:rsidRPr="00082E51">
              <w:t xml:space="preserve">None </w:t>
            </w:r>
          </w:p>
        </w:tc>
      </w:tr>
      <w:tr w:rsidR="006D379F" w:rsidRPr="00082E51" w:rsidTr="0097084C">
        <w:trPr>
          <w:trHeight w:val="135"/>
        </w:trPr>
        <w:tc>
          <w:tcPr>
            <w:tcW w:w="1312" w:type="pct"/>
          </w:tcPr>
          <w:p w:rsidR="006D379F" w:rsidRPr="00082E51" w:rsidRDefault="006D379F" w:rsidP="0097084C">
            <w:pPr>
              <w:spacing w:line="276" w:lineRule="auto"/>
            </w:pPr>
            <w:r w:rsidRPr="00082E51">
              <w:t>Status of the Course</w:t>
            </w:r>
          </w:p>
        </w:tc>
        <w:tc>
          <w:tcPr>
            <w:tcW w:w="3688" w:type="pct"/>
            <w:gridSpan w:val="5"/>
          </w:tcPr>
          <w:p w:rsidR="006D379F" w:rsidRPr="00082E51" w:rsidRDefault="006D379F" w:rsidP="0097084C">
            <w:pPr>
              <w:spacing w:line="276" w:lineRule="auto"/>
            </w:pPr>
            <w:r w:rsidRPr="00082E51">
              <w:t xml:space="preserve">Core </w:t>
            </w:r>
          </w:p>
        </w:tc>
      </w:tr>
      <w:tr w:rsidR="006D379F" w:rsidRPr="00082E51" w:rsidTr="0097084C">
        <w:tc>
          <w:tcPr>
            <w:tcW w:w="1312" w:type="pct"/>
          </w:tcPr>
          <w:p w:rsidR="006D379F" w:rsidRPr="00082E51" w:rsidRDefault="006D379F" w:rsidP="0097084C">
            <w:pPr>
              <w:tabs>
                <w:tab w:val="right" w:pos="2178"/>
              </w:tabs>
              <w:spacing w:line="276" w:lineRule="auto"/>
            </w:pPr>
            <w:r w:rsidRPr="00082E51">
              <w:t>ECTS</w:t>
            </w:r>
            <w:r w:rsidRPr="00082E51">
              <w:tab/>
            </w:r>
          </w:p>
        </w:tc>
        <w:tc>
          <w:tcPr>
            <w:tcW w:w="3688" w:type="pct"/>
            <w:gridSpan w:val="5"/>
          </w:tcPr>
          <w:p w:rsidR="006D379F" w:rsidRPr="00082E51" w:rsidRDefault="006D379F" w:rsidP="0097084C">
            <w:pPr>
              <w:spacing w:line="276" w:lineRule="auto"/>
            </w:pPr>
            <w:r w:rsidRPr="00082E51">
              <w:t>6</w:t>
            </w:r>
          </w:p>
        </w:tc>
      </w:tr>
      <w:tr w:rsidR="006D379F" w:rsidRPr="00082E51" w:rsidTr="0097084C">
        <w:trPr>
          <w:trHeight w:val="70"/>
        </w:trPr>
        <w:tc>
          <w:tcPr>
            <w:tcW w:w="1312" w:type="pct"/>
            <w:vMerge w:val="restart"/>
          </w:tcPr>
          <w:p w:rsidR="006D379F" w:rsidRPr="00082E51" w:rsidRDefault="006D379F" w:rsidP="0097084C">
            <w:pPr>
              <w:spacing w:line="276" w:lineRule="auto"/>
            </w:pPr>
            <w:r w:rsidRPr="00082E51">
              <w:t xml:space="preserve">Contact Hours (study hour distribution) </w:t>
            </w:r>
          </w:p>
        </w:tc>
        <w:tc>
          <w:tcPr>
            <w:tcW w:w="616" w:type="pct"/>
          </w:tcPr>
          <w:p w:rsidR="006D379F" w:rsidRPr="00082E51" w:rsidRDefault="006D379F" w:rsidP="0097084C">
            <w:pPr>
              <w:spacing w:line="276" w:lineRule="auto"/>
            </w:pPr>
            <w:r w:rsidRPr="00082E51">
              <w:t>Lectures</w:t>
            </w:r>
          </w:p>
        </w:tc>
        <w:tc>
          <w:tcPr>
            <w:tcW w:w="631" w:type="pct"/>
          </w:tcPr>
          <w:p w:rsidR="006D379F" w:rsidRPr="00082E51" w:rsidRDefault="006D379F" w:rsidP="0097084C">
            <w:pPr>
              <w:spacing w:line="276" w:lineRule="auto"/>
            </w:pPr>
            <w:r w:rsidRPr="00082E51">
              <w:t xml:space="preserve">Tutorials </w:t>
            </w:r>
          </w:p>
        </w:tc>
        <w:tc>
          <w:tcPr>
            <w:tcW w:w="614" w:type="pct"/>
          </w:tcPr>
          <w:p w:rsidR="006D379F" w:rsidRPr="00082E51" w:rsidRDefault="006D379F" w:rsidP="0097084C">
            <w:pPr>
              <w:spacing w:line="276" w:lineRule="auto"/>
            </w:pPr>
            <w:r w:rsidRPr="00082E51">
              <w:t>Practical</w:t>
            </w:r>
          </w:p>
        </w:tc>
        <w:tc>
          <w:tcPr>
            <w:tcW w:w="771" w:type="pct"/>
          </w:tcPr>
          <w:p w:rsidR="006D379F" w:rsidRPr="00082E51" w:rsidRDefault="006D379F" w:rsidP="0097084C">
            <w:pPr>
              <w:spacing w:line="276" w:lineRule="auto"/>
            </w:pPr>
            <w:r w:rsidRPr="00082E51">
              <w:t xml:space="preserve">Home study </w:t>
            </w:r>
          </w:p>
        </w:tc>
        <w:tc>
          <w:tcPr>
            <w:tcW w:w="1056" w:type="pct"/>
          </w:tcPr>
          <w:p w:rsidR="006D379F" w:rsidRPr="00082E51" w:rsidRDefault="006D379F" w:rsidP="0097084C">
            <w:pPr>
              <w:spacing w:line="276" w:lineRule="auto"/>
            </w:pPr>
            <w:r w:rsidRPr="00082E51">
              <w:t xml:space="preserve">Total Study hours </w:t>
            </w:r>
          </w:p>
        </w:tc>
      </w:tr>
      <w:tr w:rsidR="006D379F" w:rsidRPr="00082E51" w:rsidTr="0097084C">
        <w:trPr>
          <w:trHeight w:val="480"/>
        </w:trPr>
        <w:tc>
          <w:tcPr>
            <w:tcW w:w="1312" w:type="pct"/>
            <w:vMerge/>
          </w:tcPr>
          <w:p w:rsidR="006D379F" w:rsidRPr="00082E51" w:rsidRDefault="006D379F" w:rsidP="0097084C">
            <w:pPr>
              <w:spacing w:line="276" w:lineRule="auto"/>
            </w:pPr>
          </w:p>
        </w:tc>
        <w:tc>
          <w:tcPr>
            <w:tcW w:w="616" w:type="pct"/>
            <w:vAlign w:val="bottom"/>
          </w:tcPr>
          <w:p w:rsidR="006D379F" w:rsidRPr="00082E51" w:rsidRDefault="006D379F" w:rsidP="0097084C">
            <w:pPr>
              <w:spacing w:line="276" w:lineRule="auto"/>
            </w:pPr>
            <w:r w:rsidRPr="00082E51">
              <w:t>32</w:t>
            </w:r>
          </w:p>
        </w:tc>
        <w:tc>
          <w:tcPr>
            <w:tcW w:w="631" w:type="pct"/>
            <w:vAlign w:val="bottom"/>
          </w:tcPr>
          <w:p w:rsidR="006D379F" w:rsidRPr="00082E51" w:rsidRDefault="006D379F" w:rsidP="0097084C">
            <w:pPr>
              <w:spacing w:line="276" w:lineRule="auto"/>
              <w:jc w:val="center"/>
            </w:pPr>
            <w:r w:rsidRPr="00082E51">
              <w:t>30</w:t>
            </w:r>
          </w:p>
        </w:tc>
        <w:tc>
          <w:tcPr>
            <w:tcW w:w="614" w:type="pct"/>
            <w:vAlign w:val="bottom"/>
          </w:tcPr>
          <w:p w:rsidR="006D379F" w:rsidRPr="00082E51" w:rsidRDefault="006D379F" w:rsidP="0097084C">
            <w:pPr>
              <w:spacing w:line="276" w:lineRule="auto"/>
              <w:jc w:val="center"/>
            </w:pPr>
            <w:r w:rsidRPr="00082E51">
              <w:t>16</w:t>
            </w:r>
          </w:p>
        </w:tc>
        <w:tc>
          <w:tcPr>
            <w:tcW w:w="771" w:type="pct"/>
            <w:vAlign w:val="bottom"/>
          </w:tcPr>
          <w:p w:rsidR="006D379F" w:rsidRPr="00082E51" w:rsidRDefault="006D379F" w:rsidP="0097084C">
            <w:pPr>
              <w:spacing w:line="276" w:lineRule="auto"/>
              <w:jc w:val="center"/>
            </w:pPr>
            <w:r w:rsidRPr="00082E51">
              <w:t>84</w:t>
            </w:r>
          </w:p>
        </w:tc>
        <w:tc>
          <w:tcPr>
            <w:tcW w:w="1056" w:type="pct"/>
          </w:tcPr>
          <w:p w:rsidR="006D379F" w:rsidRPr="00082E51" w:rsidRDefault="006D379F" w:rsidP="0097084C">
            <w:pPr>
              <w:spacing w:line="276" w:lineRule="auto"/>
              <w:jc w:val="center"/>
            </w:pPr>
          </w:p>
          <w:p w:rsidR="006D379F" w:rsidRPr="00082E51" w:rsidRDefault="006D379F" w:rsidP="0097084C">
            <w:pPr>
              <w:spacing w:line="276" w:lineRule="auto"/>
            </w:pPr>
            <w:r w:rsidRPr="00082E51">
              <w:t>162</w:t>
            </w:r>
          </w:p>
        </w:tc>
      </w:tr>
      <w:tr w:rsidR="006D379F" w:rsidRPr="00082E51" w:rsidTr="0097084C">
        <w:trPr>
          <w:trHeight w:val="710"/>
        </w:trPr>
        <w:tc>
          <w:tcPr>
            <w:tcW w:w="1312" w:type="pct"/>
          </w:tcPr>
          <w:p w:rsidR="006D379F" w:rsidRPr="00082E51" w:rsidRDefault="006D379F" w:rsidP="0097084C">
            <w:pPr>
              <w:spacing w:line="276" w:lineRule="auto"/>
            </w:pPr>
          </w:p>
          <w:p w:rsidR="006D379F" w:rsidRPr="00082E51" w:rsidRDefault="006D379F" w:rsidP="0097084C">
            <w:pPr>
              <w:spacing w:line="276" w:lineRule="auto"/>
            </w:pPr>
            <w:r w:rsidRPr="00082E51">
              <w:t xml:space="preserve">Course Description </w:t>
            </w:r>
          </w:p>
        </w:tc>
        <w:tc>
          <w:tcPr>
            <w:tcW w:w="3688" w:type="pct"/>
            <w:gridSpan w:val="5"/>
          </w:tcPr>
          <w:p w:rsidR="006D379F" w:rsidRPr="00082E51" w:rsidRDefault="006D379F" w:rsidP="0097084C">
            <w:pPr>
              <w:spacing w:line="276" w:lineRule="auto"/>
              <w:jc w:val="both"/>
              <w:rPr>
                <w:bCs/>
              </w:rPr>
            </w:pPr>
            <w:r w:rsidRPr="00082E51">
              <w:t>This course is designed to equip students with the basic knowledge and skill related with Rural Entrepreneurship and Small Business Management. It enables students to acquire basic concepts, principles, risk management</w:t>
            </w:r>
            <w:r>
              <w:t xml:space="preserve"> in Small business</w:t>
            </w:r>
          </w:p>
        </w:tc>
      </w:tr>
      <w:tr w:rsidR="006D379F" w:rsidRPr="00082E51" w:rsidTr="0097084C">
        <w:trPr>
          <w:trHeight w:val="719"/>
        </w:trPr>
        <w:tc>
          <w:tcPr>
            <w:tcW w:w="1312" w:type="pct"/>
          </w:tcPr>
          <w:p w:rsidR="006D379F" w:rsidRPr="00082E51" w:rsidRDefault="006D379F" w:rsidP="0097084C">
            <w:pPr>
              <w:spacing w:after="200" w:line="276" w:lineRule="auto"/>
            </w:pPr>
          </w:p>
          <w:p w:rsidR="006D379F" w:rsidRPr="00082E51" w:rsidRDefault="006D379F" w:rsidP="0097084C">
            <w:pPr>
              <w:spacing w:after="200" w:line="276" w:lineRule="auto"/>
            </w:pPr>
            <w:r w:rsidRPr="00082E51">
              <w:t xml:space="preserve">Course main Objectives  </w:t>
            </w:r>
          </w:p>
        </w:tc>
        <w:tc>
          <w:tcPr>
            <w:tcW w:w="3688" w:type="pct"/>
            <w:gridSpan w:val="5"/>
          </w:tcPr>
          <w:p w:rsidR="006D379F" w:rsidRPr="00082E51" w:rsidRDefault="006D379F" w:rsidP="0097084C">
            <w:pPr>
              <w:spacing w:line="276" w:lineRule="auto"/>
              <w:rPr>
                <w:color w:val="FF0000"/>
              </w:rPr>
            </w:pPr>
            <w:r w:rsidRPr="00082E51">
              <w:t xml:space="preserve">At the end of this course, students will be able to analyze the concepts of  </w:t>
            </w:r>
            <w:r>
              <w:t>e</w:t>
            </w:r>
            <w:r w:rsidRPr="00082E51">
              <w:t>ntrepreneurship</w:t>
            </w:r>
          </w:p>
        </w:tc>
      </w:tr>
      <w:tr w:rsidR="006D379F" w:rsidRPr="00082E51" w:rsidTr="0097084C">
        <w:trPr>
          <w:trHeight w:val="77"/>
        </w:trPr>
        <w:tc>
          <w:tcPr>
            <w:tcW w:w="1312" w:type="pct"/>
          </w:tcPr>
          <w:p w:rsidR="006D379F" w:rsidRPr="00082E51" w:rsidRDefault="006D379F" w:rsidP="0097084C">
            <w:pPr>
              <w:spacing w:after="200" w:line="276" w:lineRule="auto"/>
            </w:pPr>
            <w:r w:rsidRPr="00082E51">
              <w:t>Supportive Objectives</w:t>
            </w:r>
          </w:p>
        </w:tc>
        <w:tc>
          <w:tcPr>
            <w:tcW w:w="3688" w:type="pct"/>
            <w:gridSpan w:val="5"/>
          </w:tcPr>
          <w:p w:rsidR="006D379F" w:rsidRPr="00082E51" w:rsidRDefault="006D379F" w:rsidP="0097084C">
            <w:pPr>
              <w:spacing w:line="276" w:lineRule="auto"/>
              <w:jc w:val="both"/>
            </w:pPr>
            <w:r w:rsidRPr="00082E51">
              <w:t>At the end of the course students should be able to:</w:t>
            </w:r>
          </w:p>
          <w:p w:rsidR="006D379F" w:rsidRPr="00082E51" w:rsidRDefault="006D379F" w:rsidP="00FE5B2A">
            <w:pPr>
              <w:numPr>
                <w:ilvl w:val="0"/>
                <w:numId w:val="43"/>
              </w:numPr>
              <w:spacing w:line="276" w:lineRule="auto"/>
              <w:jc w:val="both"/>
            </w:pPr>
            <w:r w:rsidRPr="00082E51">
              <w:t>Explain the concepts of entrepreneurship</w:t>
            </w:r>
          </w:p>
          <w:p w:rsidR="006D379F" w:rsidRPr="00082E51" w:rsidRDefault="006D379F" w:rsidP="00FE5B2A">
            <w:pPr>
              <w:numPr>
                <w:ilvl w:val="0"/>
                <w:numId w:val="43"/>
              </w:numPr>
              <w:spacing w:line="276" w:lineRule="auto"/>
              <w:jc w:val="both"/>
            </w:pPr>
            <w:r w:rsidRPr="00082E51">
              <w:t xml:space="preserve"> Identifying and addressing the needs of entrepreneurs </w:t>
            </w:r>
          </w:p>
          <w:p w:rsidR="006D379F" w:rsidRPr="00082E51" w:rsidRDefault="006D379F" w:rsidP="00FE5B2A">
            <w:pPr>
              <w:numPr>
                <w:ilvl w:val="0"/>
                <w:numId w:val="43"/>
              </w:numPr>
              <w:spacing w:line="276" w:lineRule="auto"/>
              <w:jc w:val="both"/>
            </w:pPr>
            <w:r w:rsidRPr="00082E51">
              <w:t xml:space="preserve"> Defining rural-focused entrepreneurial and small business strategies</w:t>
            </w:r>
          </w:p>
          <w:p w:rsidR="006D379F" w:rsidRPr="00082E51" w:rsidRDefault="006D379F" w:rsidP="00FE5B2A">
            <w:pPr>
              <w:pStyle w:val="ListParagraph"/>
              <w:numPr>
                <w:ilvl w:val="0"/>
                <w:numId w:val="43"/>
              </w:numPr>
              <w:spacing w:line="276" w:lineRule="auto"/>
              <w:jc w:val="both"/>
            </w:pPr>
            <w:r w:rsidRPr="00082E51">
              <w:t>Identify the types of  entrepreneurship</w:t>
            </w:r>
          </w:p>
          <w:p w:rsidR="006D379F" w:rsidRPr="00082E51" w:rsidRDefault="006D379F" w:rsidP="00FE5B2A">
            <w:pPr>
              <w:numPr>
                <w:ilvl w:val="0"/>
                <w:numId w:val="43"/>
              </w:numPr>
              <w:spacing w:line="276" w:lineRule="auto"/>
              <w:jc w:val="both"/>
            </w:pPr>
            <w:r w:rsidRPr="00082E51">
              <w:t xml:space="preserve">State the challenges to begin business </w:t>
            </w:r>
          </w:p>
          <w:p w:rsidR="006D379F" w:rsidRPr="00082E51" w:rsidRDefault="006D379F" w:rsidP="00FE5B2A">
            <w:pPr>
              <w:numPr>
                <w:ilvl w:val="0"/>
                <w:numId w:val="43"/>
              </w:numPr>
              <w:spacing w:line="276" w:lineRule="auto"/>
              <w:jc w:val="both"/>
            </w:pPr>
            <w:r w:rsidRPr="00082E51">
              <w:t xml:space="preserve">Prepare a business plan </w:t>
            </w:r>
          </w:p>
          <w:p w:rsidR="006D379F" w:rsidRPr="00082E51" w:rsidRDefault="006D379F" w:rsidP="00FE5B2A">
            <w:pPr>
              <w:numPr>
                <w:ilvl w:val="0"/>
                <w:numId w:val="43"/>
              </w:numPr>
              <w:spacing w:line="276" w:lineRule="auto"/>
              <w:jc w:val="both"/>
            </w:pPr>
            <w:r w:rsidRPr="00082E51">
              <w:t xml:space="preserve">Development and management of business incubators </w:t>
            </w:r>
          </w:p>
          <w:p w:rsidR="006D379F" w:rsidRPr="00082E51" w:rsidRDefault="006D379F" w:rsidP="00FE5B2A">
            <w:pPr>
              <w:numPr>
                <w:ilvl w:val="0"/>
                <w:numId w:val="43"/>
              </w:numPr>
              <w:spacing w:line="276" w:lineRule="auto"/>
              <w:jc w:val="both"/>
            </w:pPr>
            <w:r w:rsidRPr="00082E51">
              <w:t xml:space="preserve">Identify possible adaptation and mitigation strategies </w:t>
            </w:r>
            <w:r>
              <w:t xml:space="preserve">of </w:t>
            </w:r>
            <w:r w:rsidRPr="00082E51">
              <w:t xml:space="preserve">business risk   </w:t>
            </w:r>
          </w:p>
          <w:p w:rsidR="006D379F" w:rsidRPr="00082E51" w:rsidRDefault="006D379F" w:rsidP="00FE5B2A">
            <w:pPr>
              <w:numPr>
                <w:ilvl w:val="0"/>
                <w:numId w:val="43"/>
              </w:numPr>
              <w:spacing w:line="276" w:lineRule="auto"/>
              <w:jc w:val="both"/>
            </w:pPr>
            <w:r w:rsidRPr="00082E51">
              <w:t>Describe operational and organizational structures for business</w:t>
            </w:r>
          </w:p>
          <w:p w:rsidR="006D379F" w:rsidRPr="00082E51" w:rsidRDefault="006D379F" w:rsidP="00FE5B2A">
            <w:pPr>
              <w:numPr>
                <w:ilvl w:val="0"/>
                <w:numId w:val="43"/>
              </w:numPr>
              <w:spacing w:line="276" w:lineRule="auto"/>
              <w:jc w:val="both"/>
            </w:pPr>
            <w:r w:rsidRPr="00082E51">
              <w:t>Apply critical thinking and technology skills to select appropriate to solve a business problem</w:t>
            </w:r>
          </w:p>
        </w:tc>
      </w:tr>
    </w:tbl>
    <w:p w:rsidR="006D379F" w:rsidRPr="00A82541" w:rsidRDefault="006D379F" w:rsidP="006D379F">
      <w:pPr>
        <w:rPr>
          <w:b/>
          <w:bCs/>
          <w:kern w:val="32"/>
        </w:rPr>
      </w:pPr>
      <w:r w:rsidRPr="00082E51">
        <w:rPr>
          <w:b/>
          <w:bCs/>
          <w:kern w:val="32"/>
        </w:rPr>
        <w:t>Course Schedule</w:t>
      </w:r>
    </w:p>
    <w:tbl>
      <w:tblPr>
        <w:tblW w:w="954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90"/>
        <w:gridCol w:w="1080"/>
        <w:gridCol w:w="3780"/>
        <w:gridCol w:w="1620"/>
        <w:gridCol w:w="2070"/>
      </w:tblGrid>
      <w:tr w:rsidR="006D379F" w:rsidRPr="00082E51" w:rsidTr="0097084C">
        <w:trPr>
          <w:trHeight w:val="129"/>
        </w:trPr>
        <w:tc>
          <w:tcPr>
            <w:tcW w:w="990" w:type="dxa"/>
          </w:tcPr>
          <w:p w:rsidR="006D379F" w:rsidRPr="00082E51" w:rsidRDefault="006D379F" w:rsidP="0097084C">
            <w:pPr>
              <w:spacing w:before="60" w:after="60"/>
              <w:jc w:val="center"/>
              <w:rPr>
                <w:b/>
                <w:bCs/>
              </w:rPr>
            </w:pPr>
            <w:r w:rsidRPr="00082E51">
              <w:rPr>
                <w:b/>
                <w:bCs/>
              </w:rPr>
              <w:t>Week/ Date</w:t>
            </w:r>
          </w:p>
        </w:tc>
        <w:tc>
          <w:tcPr>
            <w:tcW w:w="1080" w:type="dxa"/>
          </w:tcPr>
          <w:p w:rsidR="006D379F" w:rsidRDefault="006D379F" w:rsidP="0097084C">
            <w:pPr>
              <w:spacing w:before="60" w:after="60"/>
              <w:jc w:val="center"/>
              <w:rPr>
                <w:b/>
                <w:bCs/>
              </w:rPr>
            </w:pPr>
            <w:r w:rsidRPr="00082E51">
              <w:rPr>
                <w:b/>
                <w:bCs/>
              </w:rPr>
              <w:t>Time/</w:t>
            </w:r>
          </w:p>
          <w:p w:rsidR="006D379F" w:rsidRPr="00082E51" w:rsidRDefault="006D379F" w:rsidP="0097084C">
            <w:pPr>
              <w:spacing w:before="60" w:after="60"/>
              <w:jc w:val="center"/>
              <w:rPr>
                <w:b/>
                <w:bCs/>
              </w:rPr>
            </w:pPr>
            <w:r w:rsidRPr="00082E51">
              <w:rPr>
                <w:b/>
                <w:bCs/>
              </w:rPr>
              <w:t>Duration</w:t>
            </w:r>
          </w:p>
        </w:tc>
        <w:tc>
          <w:tcPr>
            <w:tcW w:w="3780" w:type="dxa"/>
          </w:tcPr>
          <w:p w:rsidR="006D379F" w:rsidRPr="00082E51" w:rsidRDefault="006D379F" w:rsidP="0097084C">
            <w:pPr>
              <w:spacing w:before="60" w:after="60"/>
              <w:rPr>
                <w:b/>
                <w:bCs/>
              </w:rPr>
            </w:pPr>
            <w:r w:rsidRPr="00082E51">
              <w:rPr>
                <w:b/>
                <w:bCs/>
              </w:rPr>
              <w:t>Topic/ Sub topic</w:t>
            </w:r>
          </w:p>
        </w:tc>
        <w:tc>
          <w:tcPr>
            <w:tcW w:w="1620" w:type="dxa"/>
          </w:tcPr>
          <w:p w:rsidR="006D379F" w:rsidRPr="00082E51" w:rsidRDefault="006D379F" w:rsidP="0097084C">
            <w:pPr>
              <w:spacing w:before="60" w:after="60"/>
              <w:jc w:val="center"/>
              <w:rPr>
                <w:b/>
                <w:bCs/>
              </w:rPr>
            </w:pPr>
            <w:r w:rsidRPr="00082E51">
              <w:rPr>
                <w:b/>
                <w:bCs/>
              </w:rPr>
              <w:t>Key Activities (class)</w:t>
            </w:r>
          </w:p>
        </w:tc>
        <w:tc>
          <w:tcPr>
            <w:tcW w:w="2070" w:type="dxa"/>
          </w:tcPr>
          <w:p w:rsidR="006D379F" w:rsidRPr="00082E51" w:rsidRDefault="006D379F" w:rsidP="0097084C">
            <w:pPr>
              <w:spacing w:before="60" w:after="60"/>
              <w:jc w:val="center"/>
              <w:rPr>
                <w:b/>
                <w:bCs/>
              </w:rPr>
            </w:pPr>
            <w:r w:rsidRPr="00082E51">
              <w:rPr>
                <w:b/>
                <w:bCs/>
              </w:rPr>
              <w:t>Required reading/ Assignment</w:t>
            </w:r>
          </w:p>
        </w:tc>
      </w:tr>
      <w:tr w:rsidR="006D379F" w:rsidRPr="00082E51" w:rsidTr="0097084C">
        <w:trPr>
          <w:trHeight w:val="2942"/>
        </w:trPr>
        <w:tc>
          <w:tcPr>
            <w:tcW w:w="990" w:type="dxa"/>
          </w:tcPr>
          <w:p w:rsidR="006D379F" w:rsidRPr="00082E51" w:rsidRDefault="006D379F" w:rsidP="0097084C"/>
        </w:tc>
        <w:tc>
          <w:tcPr>
            <w:tcW w:w="1080" w:type="dxa"/>
          </w:tcPr>
          <w:p w:rsidR="006D379F" w:rsidRPr="00082E51" w:rsidRDefault="006D379F" w:rsidP="0097084C"/>
        </w:tc>
        <w:tc>
          <w:tcPr>
            <w:tcW w:w="3780" w:type="dxa"/>
          </w:tcPr>
          <w:p w:rsidR="006D379F" w:rsidRDefault="006D379F" w:rsidP="0097084C">
            <w:pPr>
              <w:rPr>
                <w:rStyle w:val="Strong"/>
              </w:rPr>
            </w:pPr>
            <w:r w:rsidRPr="00082E51">
              <w:rPr>
                <w:b/>
              </w:rPr>
              <w:t xml:space="preserve">Chapter 1: </w:t>
            </w:r>
            <w:r w:rsidRPr="00082E51">
              <w:rPr>
                <w:rStyle w:val="Strong"/>
              </w:rPr>
              <w:t>Introduction to Entrepreneurship</w:t>
            </w:r>
          </w:p>
          <w:p w:rsidR="006D379F" w:rsidRPr="0050356C" w:rsidRDefault="006D379F" w:rsidP="00FE5B2A">
            <w:pPr>
              <w:pStyle w:val="ListParagraph"/>
              <w:numPr>
                <w:ilvl w:val="1"/>
                <w:numId w:val="83"/>
              </w:numPr>
              <w:spacing w:after="0" w:line="240" w:lineRule="auto"/>
              <w:rPr>
                <w:rFonts w:ascii="Times New Roman" w:hAnsi="Times New Roman"/>
                <w:szCs w:val="24"/>
              </w:rPr>
            </w:pPr>
            <w:r w:rsidRPr="0050356C">
              <w:rPr>
                <w:rFonts w:ascii="Times New Roman" w:hAnsi="Times New Roman"/>
                <w:szCs w:val="24"/>
              </w:rPr>
              <w:t>Historical development of entrepreneurship</w:t>
            </w:r>
          </w:p>
          <w:p w:rsidR="006D379F" w:rsidRPr="0050356C" w:rsidRDefault="006D379F" w:rsidP="00FE5B2A">
            <w:pPr>
              <w:pStyle w:val="ListParagraph"/>
              <w:numPr>
                <w:ilvl w:val="1"/>
                <w:numId w:val="83"/>
              </w:numPr>
              <w:spacing w:after="0" w:line="240" w:lineRule="auto"/>
              <w:rPr>
                <w:rFonts w:ascii="Times New Roman" w:hAnsi="Times New Roman"/>
                <w:szCs w:val="24"/>
              </w:rPr>
            </w:pPr>
            <w:r w:rsidRPr="0050356C">
              <w:rPr>
                <w:rFonts w:ascii="Times New Roman" w:hAnsi="Times New Roman"/>
                <w:szCs w:val="24"/>
              </w:rPr>
              <w:t>Concepts, forms and  importance of entrepreneurship</w:t>
            </w:r>
          </w:p>
          <w:p w:rsidR="006D379F" w:rsidRPr="0050356C" w:rsidRDefault="006D379F" w:rsidP="00FE5B2A">
            <w:pPr>
              <w:pStyle w:val="ListParagraph"/>
              <w:numPr>
                <w:ilvl w:val="1"/>
                <w:numId w:val="83"/>
              </w:numPr>
              <w:spacing w:after="0" w:line="240" w:lineRule="auto"/>
              <w:rPr>
                <w:rFonts w:ascii="Times New Roman" w:hAnsi="Times New Roman"/>
                <w:szCs w:val="24"/>
              </w:rPr>
            </w:pPr>
            <w:r w:rsidRPr="0050356C">
              <w:rPr>
                <w:rFonts w:ascii="Times New Roman" w:hAnsi="Times New Roman"/>
                <w:szCs w:val="24"/>
              </w:rPr>
              <w:t>Entrepreneurial types and traits</w:t>
            </w:r>
          </w:p>
          <w:p w:rsidR="006D379F" w:rsidRPr="0050356C" w:rsidRDefault="006D379F" w:rsidP="00FE5B2A">
            <w:pPr>
              <w:pStyle w:val="ListParagraph"/>
              <w:numPr>
                <w:ilvl w:val="1"/>
                <w:numId w:val="83"/>
              </w:numPr>
              <w:spacing w:after="0" w:line="240" w:lineRule="auto"/>
              <w:rPr>
                <w:rFonts w:ascii="Times New Roman" w:hAnsi="Times New Roman"/>
                <w:szCs w:val="24"/>
              </w:rPr>
            </w:pPr>
            <w:r w:rsidRPr="0050356C">
              <w:rPr>
                <w:rFonts w:ascii="Times New Roman" w:hAnsi="Times New Roman"/>
                <w:szCs w:val="24"/>
              </w:rPr>
              <w:t xml:space="preserve">The role of small business on food security </w:t>
            </w:r>
          </w:p>
          <w:p w:rsidR="006D379F" w:rsidRPr="0050356C" w:rsidRDefault="006D379F" w:rsidP="00FE5B2A">
            <w:pPr>
              <w:pStyle w:val="ListParagraph"/>
              <w:numPr>
                <w:ilvl w:val="1"/>
                <w:numId w:val="83"/>
              </w:numPr>
              <w:spacing w:after="0" w:line="240" w:lineRule="auto"/>
              <w:rPr>
                <w:rFonts w:ascii="Times New Roman" w:hAnsi="Times New Roman"/>
                <w:szCs w:val="24"/>
              </w:rPr>
            </w:pPr>
            <w:r w:rsidRPr="0050356C">
              <w:rPr>
                <w:rFonts w:ascii="Times New Roman" w:hAnsi="Times New Roman"/>
                <w:szCs w:val="24"/>
              </w:rPr>
              <w:t xml:space="preserve"> Theories of entrepreneurship</w:t>
            </w:r>
          </w:p>
          <w:p w:rsidR="006D379F" w:rsidRPr="00082E51" w:rsidRDefault="006D379F" w:rsidP="0097084C">
            <w:pPr>
              <w:pStyle w:val="ListParagraph"/>
              <w:spacing w:after="0"/>
              <w:ind w:left="360"/>
              <w:rPr>
                <w:rFonts w:ascii="Times New Roman" w:hAnsi="Times New Roman"/>
                <w:bCs/>
              </w:rPr>
            </w:pPr>
          </w:p>
        </w:tc>
        <w:tc>
          <w:tcPr>
            <w:tcW w:w="1620" w:type="dxa"/>
          </w:tcPr>
          <w:p w:rsidR="006D379F" w:rsidRPr="00082E51" w:rsidRDefault="006D379F" w:rsidP="0097084C"/>
        </w:tc>
        <w:tc>
          <w:tcPr>
            <w:tcW w:w="2070" w:type="dxa"/>
            <w:shd w:val="clear" w:color="auto" w:fill="auto"/>
          </w:tcPr>
          <w:p w:rsidR="006D379F" w:rsidRPr="00082E51" w:rsidRDefault="006D379F" w:rsidP="0097084C"/>
        </w:tc>
      </w:tr>
      <w:tr w:rsidR="006D379F" w:rsidRPr="00082E51" w:rsidTr="0097084C">
        <w:trPr>
          <w:trHeight w:val="3212"/>
        </w:trPr>
        <w:tc>
          <w:tcPr>
            <w:tcW w:w="990" w:type="dxa"/>
          </w:tcPr>
          <w:p w:rsidR="006D379F" w:rsidRPr="00082E51" w:rsidRDefault="006D379F" w:rsidP="0097084C"/>
        </w:tc>
        <w:tc>
          <w:tcPr>
            <w:tcW w:w="1080" w:type="dxa"/>
          </w:tcPr>
          <w:p w:rsidR="006D379F" w:rsidRPr="00082E51" w:rsidRDefault="006D379F" w:rsidP="0097084C"/>
        </w:tc>
        <w:tc>
          <w:tcPr>
            <w:tcW w:w="3780" w:type="dxa"/>
          </w:tcPr>
          <w:p w:rsidR="006D379F" w:rsidRPr="00082E51" w:rsidRDefault="006D379F" w:rsidP="0097084C">
            <w:r w:rsidRPr="00082E51">
              <w:rPr>
                <w:b/>
              </w:rPr>
              <w:t xml:space="preserve">Chapter 2: </w:t>
            </w:r>
            <w:r w:rsidRPr="0050356C">
              <w:rPr>
                <w:rFonts w:ascii="Times New Roman" w:hAnsi="Times New Roman"/>
                <w:b/>
                <w:szCs w:val="24"/>
              </w:rPr>
              <w:t>Rural livelihood and entrepreneurial innovation</w:t>
            </w:r>
          </w:p>
          <w:tbl>
            <w:tblPr>
              <w:tblW w:w="4500" w:type="pct"/>
              <w:tblCellSpacing w:w="15" w:type="dxa"/>
              <w:tblLayout w:type="fixed"/>
              <w:tblCellMar>
                <w:top w:w="15" w:type="dxa"/>
                <w:left w:w="15" w:type="dxa"/>
                <w:bottom w:w="15" w:type="dxa"/>
                <w:right w:w="15" w:type="dxa"/>
              </w:tblCellMar>
              <w:tblLook w:val="04A0"/>
            </w:tblPr>
            <w:tblGrid>
              <w:gridCol w:w="115"/>
              <w:gridCol w:w="3093"/>
            </w:tblGrid>
            <w:tr w:rsidR="006D379F" w:rsidRPr="00082E51" w:rsidTr="0097084C">
              <w:trPr>
                <w:tblCellSpacing w:w="15" w:type="dxa"/>
              </w:trPr>
              <w:tc>
                <w:tcPr>
                  <w:tcW w:w="106" w:type="dxa"/>
                  <w:vAlign w:val="center"/>
                  <w:hideMark/>
                </w:tcPr>
                <w:p w:rsidR="006D379F" w:rsidRPr="00082E51" w:rsidRDefault="006D379F" w:rsidP="0097084C"/>
              </w:tc>
              <w:tc>
                <w:tcPr>
                  <w:tcW w:w="8309" w:type="dxa"/>
                  <w:vAlign w:val="center"/>
                  <w:hideMark/>
                </w:tcPr>
                <w:p w:rsidR="006D379F" w:rsidRPr="00082E51" w:rsidRDefault="006D379F" w:rsidP="0097084C"/>
              </w:tc>
            </w:tr>
          </w:tbl>
          <w:p w:rsidR="006D379F" w:rsidRPr="002E2855" w:rsidRDefault="006D379F" w:rsidP="00FE5B2A">
            <w:pPr>
              <w:pStyle w:val="ListParagraph"/>
              <w:numPr>
                <w:ilvl w:val="1"/>
                <w:numId w:val="84"/>
              </w:numPr>
              <w:spacing w:after="0" w:line="240" w:lineRule="auto"/>
              <w:jc w:val="both"/>
              <w:rPr>
                <w:rFonts w:ascii="Times New Roman" w:hAnsi="Times New Roman"/>
                <w:b/>
                <w:szCs w:val="24"/>
              </w:rPr>
            </w:pPr>
            <w:r w:rsidRPr="002E2855">
              <w:rPr>
                <w:rFonts w:ascii="Times New Roman" w:hAnsi="Times New Roman"/>
                <w:szCs w:val="24"/>
              </w:rPr>
              <w:t>Creativity as a prerequisite to innovation</w:t>
            </w:r>
          </w:p>
          <w:p w:rsidR="006D379F" w:rsidRPr="002E2855" w:rsidRDefault="006D379F" w:rsidP="00FE5B2A">
            <w:pPr>
              <w:pStyle w:val="ListParagraph"/>
              <w:numPr>
                <w:ilvl w:val="1"/>
                <w:numId w:val="84"/>
              </w:numPr>
              <w:spacing w:after="0" w:line="240" w:lineRule="auto"/>
              <w:jc w:val="both"/>
              <w:rPr>
                <w:rFonts w:ascii="Times New Roman" w:hAnsi="Times New Roman"/>
                <w:b/>
                <w:szCs w:val="24"/>
              </w:rPr>
            </w:pPr>
            <w:r w:rsidRPr="002E2855">
              <w:rPr>
                <w:rFonts w:ascii="Times New Roman" w:hAnsi="Times New Roman"/>
                <w:szCs w:val="24"/>
              </w:rPr>
              <w:t>Creative process</w:t>
            </w:r>
          </w:p>
          <w:p w:rsidR="006D379F" w:rsidRPr="002E2855" w:rsidRDefault="006D379F" w:rsidP="00FE5B2A">
            <w:pPr>
              <w:pStyle w:val="ListParagraph"/>
              <w:numPr>
                <w:ilvl w:val="1"/>
                <w:numId w:val="84"/>
              </w:numPr>
              <w:spacing w:after="0" w:line="240" w:lineRule="auto"/>
              <w:jc w:val="both"/>
              <w:rPr>
                <w:rFonts w:ascii="Times New Roman" w:hAnsi="Times New Roman"/>
                <w:b/>
                <w:szCs w:val="24"/>
              </w:rPr>
            </w:pPr>
            <w:r w:rsidRPr="002E2855">
              <w:rPr>
                <w:rFonts w:ascii="Times New Roman" w:hAnsi="Times New Roman"/>
                <w:szCs w:val="24"/>
              </w:rPr>
              <w:t>Innovation and entrepreneurship</w:t>
            </w:r>
          </w:p>
          <w:p w:rsidR="006D379F" w:rsidRPr="002E2855" w:rsidRDefault="006D379F" w:rsidP="00FE5B2A">
            <w:pPr>
              <w:pStyle w:val="ListParagraph"/>
              <w:numPr>
                <w:ilvl w:val="1"/>
                <w:numId w:val="84"/>
              </w:numPr>
              <w:spacing w:after="0" w:line="240" w:lineRule="auto"/>
              <w:jc w:val="both"/>
              <w:rPr>
                <w:rFonts w:ascii="Times New Roman" w:hAnsi="Times New Roman"/>
                <w:b/>
                <w:szCs w:val="24"/>
              </w:rPr>
            </w:pPr>
            <w:r w:rsidRPr="002E2855">
              <w:rPr>
                <w:rFonts w:ascii="Times New Roman" w:hAnsi="Times New Roman"/>
                <w:szCs w:val="24"/>
              </w:rPr>
              <w:t>Success factors of entrepreneurial ventures</w:t>
            </w:r>
          </w:p>
          <w:p w:rsidR="006D379F" w:rsidRPr="002E2855" w:rsidRDefault="006D379F" w:rsidP="00FE5B2A">
            <w:pPr>
              <w:pStyle w:val="ListParagraph"/>
              <w:numPr>
                <w:ilvl w:val="1"/>
                <w:numId w:val="84"/>
              </w:numPr>
              <w:spacing w:after="0" w:line="240" w:lineRule="auto"/>
              <w:jc w:val="both"/>
              <w:rPr>
                <w:rFonts w:ascii="Times New Roman" w:hAnsi="Times New Roman"/>
                <w:b/>
                <w:szCs w:val="24"/>
              </w:rPr>
            </w:pPr>
            <w:r w:rsidRPr="002E2855">
              <w:rPr>
                <w:rFonts w:ascii="Times New Roman" w:hAnsi="Times New Roman"/>
                <w:szCs w:val="24"/>
              </w:rPr>
              <w:t xml:space="preserve"> The significances of rural entrepreneurial innovation </w:t>
            </w:r>
          </w:p>
          <w:tbl>
            <w:tblPr>
              <w:tblW w:w="4500" w:type="pct"/>
              <w:tblCellSpacing w:w="15" w:type="dxa"/>
              <w:tblLayout w:type="fixed"/>
              <w:tblCellMar>
                <w:top w:w="15" w:type="dxa"/>
                <w:left w:w="15" w:type="dxa"/>
                <w:bottom w:w="15" w:type="dxa"/>
                <w:right w:w="15" w:type="dxa"/>
              </w:tblCellMar>
              <w:tblLook w:val="04A0"/>
            </w:tblPr>
            <w:tblGrid>
              <w:gridCol w:w="108"/>
              <w:gridCol w:w="3100"/>
            </w:tblGrid>
            <w:tr w:rsidR="006D379F" w:rsidRPr="00082E51" w:rsidTr="0097084C">
              <w:trPr>
                <w:tblCellSpacing w:w="15" w:type="dxa"/>
              </w:trPr>
              <w:tc>
                <w:tcPr>
                  <w:tcW w:w="85" w:type="dxa"/>
                  <w:vAlign w:val="center"/>
                  <w:hideMark/>
                </w:tcPr>
                <w:p w:rsidR="006D379F" w:rsidRPr="00082E51" w:rsidRDefault="006D379F" w:rsidP="0097084C"/>
              </w:tc>
              <w:tc>
                <w:tcPr>
                  <w:tcW w:w="8330" w:type="dxa"/>
                  <w:vAlign w:val="center"/>
                  <w:hideMark/>
                </w:tcPr>
                <w:p w:rsidR="006D379F" w:rsidRPr="00082E51" w:rsidRDefault="006D379F" w:rsidP="0097084C"/>
              </w:tc>
            </w:tr>
          </w:tbl>
          <w:p w:rsidR="006D379F" w:rsidRPr="00082E51" w:rsidRDefault="006D379F" w:rsidP="0097084C"/>
        </w:tc>
        <w:tc>
          <w:tcPr>
            <w:tcW w:w="1620" w:type="dxa"/>
          </w:tcPr>
          <w:p w:rsidR="006D379F" w:rsidRPr="00082E51" w:rsidRDefault="006D379F" w:rsidP="0097084C"/>
        </w:tc>
        <w:tc>
          <w:tcPr>
            <w:tcW w:w="2070" w:type="dxa"/>
          </w:tcPr>
          <w:p w:rsidR="006D379F" w:rsidRPr="00082E51" w:rsidRDefault="006D379F" w:rsidP="0097084C">
            <w:pPr>
              <w:rPr>
                <w:color w:val="7D8182"/>
              </w:rPr>
            </w:pPr>
          </w:p>
        </w:tc>
      </w:tr>
      <w:tr w:rsidR="006D379F" w:rsidRPr="00082E51" w:rsidTr="0097084C">
        <w:trPr>
          <w:trHeight w:val="1259"/>
        </w:trPr>
        <w:tc>
          <w:tcPr>
            <w:tcW w:w="990" w:type="dxa"/>
          </w:tcPr>
          <w:p w:rsidR="006D379F" w:rsidRPr="00082E51" w:rsidRDefault="006D379F" w:rsidP="0097084C"/>
        </w:tc>
        <w:tc>
          <w:tcPr>
            <w:tcW w:w="1080" w:type="dxa"/>
          </w:tcPr>
          <w:p w:rsidR="006D379F" w:rsidRPr="00082E51" w:rsidRDefault="006D379F" w:rsidP="0097084C"/>
        </w:tc>
        <w:tc>
          <w:tcPr>
            <w:tcW w:w="3780" w:type="dxa"/>
          </w:tcPr>
          <w:p w:rsidR="006D379F" w:rsidRPr="00367D20" w:rsidRDefault="006D379F" w:rsidP="0097084C">
            <w:pPr>
              <w:rPr>
                <w:b/>
                <w:sz w:val="20"/>
              </w:rPr>
            </w:pPr>
            <w:r w:rsidRPr="00082E51">
              <w:rPr>
                <w:b/>
              </w:rPr>
              <w:t xml:space="preserve">Chapter 3: </w:t>
            </w:r>
            <w:r w:rsidRPr="00367D20">
              <w:rPr>
                <w:rFonts w:ascii="Times New Roman" w:hAnsi="Times New Roman"/>
                <w:b/>
                <w:szCs w:val="24"/>
              </w:rPr>
              <w:t>Rural Small Business Development</w:t>
            </w:r>
          </w:p>
          <w:p w:rsidR="006D379F" w:rsidRPr="00367D20" w:rsidRDefault="006D379F" w:rsidP="00FE5B2A">
            <w:pPr>
              <w:pStyle w:val="ListParagraph"/>
              <w:numPr>
                <w:ilvl w:val="1"/>
                <w:numId w:val="85"/>
              </w:numPr>
              <w:spacing w:after="0" w:line="240" w:lineRule="auto"/>
              <w:ind w:left="432" w:hanging="450"/>
              <w:rPr>
                <w:rFonts w:ascii="Times New Roman" w:hAnsi="Times New Roman"/>
                <w:szCs w:val="24"/>
              </w:rPr>
            </w:pPr>
            <w:r w:rsidRPr="00367D20">
              <w:rPr>
                <w:rFonts w:ascii="Times New Roman" w:hAnsi="Times New Roman"/>
                <w:szCs w:val="24"/>
              </w:rPr>
              <w:t xml:space="preserve">Defining small business </w:t>
            </w:r>
          </w:p>
          <w:p w:rsidR="006D379F" w:rsidRPr="00367D20" w:rsidRDefault="006D379F" w:rsidP="00FE5B2A">
            <w:pPr>
              <w:pStyle w:val="ListParagraph"/>
              <w:numPr>
                <w:ilvl w:val="1"/>
                <w:numId w:val="85"/>
              </w:numPr>
              <w:spacing w:after="0" w:line="240" w:lineRule="auto"/>
              <w:ind w:left="432" w:hanging="450"/>
              <w:jc w:val="both"/>
              <w:rPr>
                <w:rFonts w:ascii="Times New Roman" w:hAnsi="Times New Roman"/>
                <w:szCs w:val="24"/>
              </w:rPr>
            </w:pPr>
            <w:r w:rsidRPr="00367D20">
              <w:rPr>
                <w:rFonts w:ascii="Times New Roman" w:hAnsi="Times New Roman"/>
                <w:szCs w:val="24"/>
              </w:rPr>
              <w:t>Socio-economic and political aspects of small business</w:t>
            </w:r>
          </w:p>
          <w:p w:rsidR="006D379F" w:rsidRPr="00367D20" w:rsidRDefault="006D379F" w:rsidP="00FE5B2A">
            <w:pPr>
              <w:pStyle w:val="ListParagraph"/>
              <w:numPr>
                <w:ilvl w:val="1"/>
                <w:numId w:val="85"/>
              </w:numPr>
              <w:spacing w:after="0" w:line="240" w:lineRule="auto"/>
              <w:ind w:left="360"/>
              <w:jc w:val="both"/>
              <w:rPr>
                <w:rFonts w:ascii="Times New Roman" w:hAnsi="Times New Roman"/>
                <w:szCs w:val="24"/>
              </w:rPr>
            </w:pPr>
            <w:r w:rsidRPr="00367D20">
              <w:rPr>
                <w:rFonts w:ascii="Times New Roman" w:hAnsi="Times New Roman"/>
                <w:szCs w:val="24"/>
              </w:rPr>
              <w:t xml:space="preserve">Methods of generating new ideas </w:t>
            </w:r>
          </w:p>
          <w:p w:rsidR="006D379F" w:rsidRPr="00367D20" w:rsidRDefault="006D379F" w:rsidP="00FE5B2A">
            <w:pPr>
              <w:pStyle w:val="ListParagraph"/>
              <w:numPr>
                <w:ilvl w:val="1"/>
                <w:numId w:val="85"/>
              </w:numPr>
              <w:spacing w:after="0" w:line="240" w:lineRule="auto"/>
              <w:ind w:left="360"/>
              <w:jc w:val="both"/>
              <w:rPr>
                <w:rFonts w:ascii="Times New Roman" w:hAnsi="Times New Roman"/>
                <w:szCs w:val="24"/>
              </w:rPr>
            </w:pPr>
            <w:r w:rsidRPr="00367D20">
              <w:rPr>
                <w:rFonts w:ascii="Times New Roman" w:hAnsi="Times New Roman"/>
                <w:szCs w:val="24"/>
              </w:rPr>
              <w:t>Developing and using a business plan</w:t>
            </w:r>
          </w:p>
          <w:p w:rsidR="006D379F" w:rsidRPr="00367D20" w:rsidRDefault="006D379F" w:rsidP="00FE5B2A">
            <w:pPr>
              <w:pStyle w:val="ListParagraph"/>
              <w:numPr>
                <w:ilvl w:val="1"/>
                <w:numId w:val="85"/>
              </w:numPr>
              <w:spacing w:after="0" w:line="240" w:lineRule="auto"/>
              <w:ind w:left="360"/>
              <w:jc w:val="both"/>
              <w:rPr>
                <w:rFonts w:ascii="Times New Roman" w:hAnsi="Times New Roman"/>
                <w:szCs w:val="24"/>
              </w:rPr>
            </w:pPr>
            <w:r w:rsidRPr="00367D20">
              <w:rPr>
                <w:rFonts w:ascii="Times New Roman" w:hAnsi="Times New Roman"/>
                <w:szCs w:val="24"/>
              </w:rPr>
              <w:t>Financial requirement for small business</w:t>
            </w:r>
          </w:p>
          <w:p w:rsidR="006D379F" w:rsidRPr="00367D20" w:rsidRDefault="006D379F" w:rsidP="00FE5B2A">
            <w:pPr>
              <w:pStyle w:val="ListParagraph"/>
              <w:numPr>
                <w:ilvl w:val="1"/>
                <w:numId w:val="85"/>
              </w:numPr>
              <w:spacing w:after="0" w:line="240" w:lineRule="auto"/>
              <w:ind w:left="360"/>
              <w:jc w:val="both"/>
              <w:rPr>
                <w:rFonts w:ascii="Times New Roman" w:hAnsi="Times New Roman"/>
                <w:szCs w:val="24"/>
              </w:rPr>
            </w:pPr>
            <w:r w:rsidRPr="00367D20">
              <w:rPr>
                <w:rFonts w:ascii="Times New Roman" w:hAnsi="Times New Roman"/>
                <w:szCs w:val="24"/>
              </w:rPr>
              <w:t>Sources of finance for small business</w:t>
            </w:r>
          </w:p>
          <w:p w:rsidR="006D379F" w:rsidRPr="00367D20" w:rsidRDefault="006D379F" w:rsidP="00FE5B2A">
            <w:pPr>
              <w:pStyle w:val="ListParagraph"/>
              <w:numPr>
                <w:ilvl w:val="1"/>
                <w:numId w:val="85"/>
              </w:numPr>
              <w:spacing w:after="0" w:line="240" w:lineRule="auto"/>
              <w:ind w:left="360"/>
              <w:jc w:val="both"/>
              <w:rPr>
                <w:rFonts w:ascii="Times New Roman" w:hAnsi="Times New Roman"/>
                <w:szCs w:val="24"/>
              </w:rPr>
            </w:pPr>
            <w:r w:rsidRPr="00367D20">
              <w:rPr>
                <w:rFonts w:ascii="Times New Roman" w:hAnsi="Times New Roman"/>
                <w:szCs w:val="24"/>
              </w:rPr>
              <w:t xml:space="preserve">Business ethics and social responsibility </w:t>
            </w:r>
          </w:p>
          <w:p w:rsidR="006D379F" w:rsidRDefault="006D379F" w:rsidP="0097084C">
            <w:pPr>
              <w:spacing w:after="0" w:line="240" w:lineRule="auto"/>
              <w:jc w:val="both"/>
              <w:rPr>
                <w:rFonts w:ascii="Times New Roman" w:hAnsi="Times New Roman"/>
                <w:sz w:val="24"/>
                <w:szCs w:val="24"/>
              </w:rPr>
            </w:pPr>
          </w:p>
          <w:p w:rsidR="006D379F" w:rsidRPr="00082E51" w:rsidRDefault="006D379F" w:rsidP="0097084C"/>
        </w:tc>
        <w:tc>
          <w:tcPr>
            <w:tcW w:w="1620" w:type="dxa"/>
          </w:tcPr>
          <w:p w:rsidR="006D379F" w:rsidRPr="00082E51" w:rsidRDefault="006D379F" w:rsidP="0097084C">
            <w:pPr>
              <w:ind w:left="720"/>
            </w:pPr>
          </w:p>
        </w:tc>
        <w:tc>
          <w:tcPr>
            <w:tcW w:w="2070" w:type="dxa"/>
          </w:tcPr>
          <w:p w:rsidR="006D379F" w:rsidRPr="00082E51" w:rsidRDefault="006D379F" w:rsidP="0097084C">
            <w:pPr>
              <w:rPr>
                <w:i/>
                <w:iCs/>
              </w:rPr>
            </w:pPr>
          </w:p>
        </w:tc>
      </w:tr>
      <w:tr w:rsidR="006D379F" w:rsidRPr="00082E51" w:rsidTr="0097084C">
        <w:trPr>
          <w:trHeight w:val="3167"/>
        </w:trPr>
        <w:tc>
          <w:tcPr>
            <w:tcW w:w="990" w:type="dxa"/>
          </w:tcPr>
          <w:p w:rsidR="006D379F" w:rsidRPr="00082E51" w:rsidRDefault="006D379F" w:rsidP="0097084C"/>
        </w:tc>
        <w:tc>
          <w:tcPr>
            <w:tcW w:w="1080" w:type="dxa"/>
          </w:tcPr>
          <w:p w:rsidR="006D379F" w:rsidRPr="00082E51" w:rsidRDefault="006D379F" w:rsidP="0097084C"/>
        </w:tc>
        <w:tc>
          <w:tcPr>
            <w:tcW w:w="3780" w:type="dxa"/>
          </w:tcPr>
          <w:p w:rsidR="006D379F" w:rsidRPr="00F27737" w:rsidRDefault="006D379F" w:rsidP="0097084C">
            <w:pPr>
              <w:rPr>
                <w:sz w:val="20"/>
              </w:rPr>
            </w:pPr>
            <w:r w:rsidRPr="00082E51">
              <w:rPr>
                <w:b/>
              </w:rPr>
              <w:t xml:space="preserve">Chapter 4: </w:t>
            </w:r>
            <w:r>
              <w:rPr>
                <w:rFonts w:ascii="Times New Roman" w:hAnsi="Times New Roman"/>
                <w:b/>
                <w:szCs w:val="24"/>
              </w:rPr>
              <w:t>L</w:t>
            </w:r>
            <w:r w:rsidRPr="00F27737">
              <w:rPr>
                <w:rFonts w:ascii="Times New Roman" w:hAnsi="Times New Roman"/>
                <w:b/>
                <w:szCs w:val="24"/>
              </w:rPr>
              <w:t>egal framework in small businesses</w:t>
            </w:r>
          </w:p>
          <w:p w:rsidR="006D379F" w:rsidRPr="00FC7DD7" w:rsidRDefault="006D379F" w:rsidP="00FE5B2A">
            <w:pPr>
              <w:pStyle w:val="ListParagraph"/>
              <w:numPr>
                <w:ilvl w:val="1"/>
                <w:numId w:val="86"/>
              </w:numPr>
              <w:spacing w:after="0" w:line="240" w:lineRule="auto"/>
              <w:ind w:left="360"/>
              <w:rPr>
                <w:rFonts w:ascii="Times New Roman" w:hAnsi="Times New Roman"/>
                <w:b/>
                <w:szCs w:val="24"/>
              </w:rPr>
            </w:pPr>
            <w:r w:rsidRPr="00FC7DD7">
              <w:rPr>
                <w:rFonts w:ascii="Times New Roman" w:hAnsi="Times New Roman"/>
                <w:szCs w:val="24"/>
              </w:rPr>
              <w:t>Forms of ownership</w:t>
            </w:r>
          </w:p>
          <w:p w:rsidR="006D379F" w:rsidRPr="00FC7DD7" w:rsidRDefault="006D379F" w:rsidP="00FE5B2A">
            <w:pPr>
              <w:pStyle w:val="ListParagraph"/>
              <w:numPr>
                <w:ilvl w:val="1"/>
                <w:numId w:val="86"/>
              </w:numPr>
              <w:spacing w:after="0" w:line="240" w:lineRule="auto"/>
              <w:ind w:left="360"/>
              <w:rPr>
                <w:rFonts w:ascii="Times New Roman" w:hAnsi="Times New Roman"/>
                <w:b/>
                <w:szCs w:val="24"/>
              </w:rPr>
            </w:pPr>
            <w:r w:rsidRPr="00FC7DD7">
              <w:rPr>
                <w:rFonts w:ascii="Times New Roman" w:hAnsi="Times New Roman"/>
                <w:szCs w:val="24"/>
              </w:rPr>
              <w:t>proprietorship</w:t>
            </w:r>
          </w:p>
          <w:p w:rsidR="006D379F" w:rsidRPr="00FC7DD7" w:rsidRDefault="006D379F" w:rsidP="00FE5B2A">
            <w:pPr>
              <w:pStyle w:val="ListParagraph"/>
              <w:numPr>
                <w:ilvl w:val="1"/>
                <w:numId w:val="86"/>
              </w:numPr>
              <w:spacing w:after="0" w:line="240" w:lineRule="auto"/>
              <w:ind w:left="360"/>
              <w:rPr>
                <w:rFonts w:ascii="Times New Roman" w:hAnsi="Times New Roman"/>
                <w:szCs w:val="24"/>
              </w:rPr>
            </w:pPr>
            <w:r w:rsidRPr="00FC7DD7">
              <w:rPr>
                <w:rFonts w:ascii="Times New Roman" w:hAnsi="Times New Roman"/>
                <w:szCs w:val="24"/>
              </w:rPr>
              <w:t>Partnership</w:t>
            </w:r>
          </w:p>
          <w:p w:rsidR="006D379F" w:rsidRPr="00FC7DD7" w:rsidRDefault="006D379F" w:rsidP="00FE5B2A">
            <w:pPr>
              <w:pStyle w:val="ListParagraph"/>
              <w:numPr>
                <w:ilvl w:val="1"/>
                <w:numId w:val="86"/>
              </w:numPr>
              <w:spacing w:after="0" w:line="240" w:lineRule="auto"/>
              <w:ind w:left="360"/>
              <w:rPr>
                <w:rFonts w:ascii="Times New Roman" w:hAnsi="Times New Roman"/>
                <w:szCs w:val="24"/>
              </w:rPr>
            </w:pPr>
            <w:r w:rsidRPr="00FC7DD7">
              <w:rPr>
                <w:rFonts w:ascii="Times New Roman" w:hAnsi="Times New Roman"/>
                <w:szCs w:val="24"/>
              </w:rPr>
              <w:t>Corporation</w:t>
            </w:r>
          </w:p>
          <w:p w:rsidR="006D379F" w:rsidRPr="00FC7DD7" w:rsidRDefault="006D379F" w:rsidP="00FE5B2A">
            <w:pPr>
              <w:pStyle w:val="ListParagraph"/>
              <w:numPr>
                <w:ilvl w:val="1"/>
                <w:numId w:val="86"/>
              </w:numPr>
              <w:spacing w:after="0" w:line="240" w:lineRule="auto"/>
              <w:ind w:left="360"/>
              <w:rPr>
                <w:rFonts w:ascii="Times New Roman" w:hAnsi="Times New Roman"/>
                <w:b/>
                <w:szCs w:val="24"/>
              </w:rPr>
            </w:pPr>
            <w:r w:rsidRPr="00FC7DD7">
              <w:rPr>
                <w:rFonts w:ascii="Times New Roman" w:hAnsi="Times New Roman"/>
                <w:szCs w:val="24"/>
              </w:rPr>
              <w:t>State ownership enterprise</w:t>
            </w:r>
          </w:p>
          <w:p w:rsidR="006D379F" w:rsidRPr="00FC7DD7" w:rsidRDefault="006D379F" w:rsidP="00FE5B2A">
            <w:pPr>
              <w:pStyle w:val="ListParagraph"/>
              <w:numPr>
                <w:ilvl w:val="1"/>
                <w:numId w:val="86"/>
              </w:numPr>
              <w:spacing w:after="0" w:line="240" w:lineRule="auto"/>
              <w:ind w:left="360"/>
              <w:rPr>
                <w:rFonts w:ascii="Times New Roman" w:hAnsi="Times New Roman"/>
                <w:b/>
                <w:szCs w:val="24"/>
              </w:rPr>
            </w:pPr>
            <w:r w:rsidRPr="00FC7DD7">
              <w:rPr>
                <w:rFonts w:ascii="Times New Roman" w:hAnsi="Times New Roman"/>
                <w:szCs w:val="24"/>
              </w:rPr>
              <w:t>Cooperatives</w:t>
            </w:r>
          </w:p>
          <w:p w:rsidR="006D379F" w:rsidRPr="00FC7DD7" w:rsidRDefault="006D379F" w:rsidP="00FE5B2A">
            <w:pPr>
              <w:pStyle w:val="ListParagraph"/>
              <w:numPr>
                <w:ilvl w:val="1"/>
                <w:numId w:val="86"/>
              </w:numPr>
              <w:spacing w:after="0" w:line="240" w:lineRule="auto"/>
              <w:ind w:left="360"/>
              <w:jc w:val="both"/>
              <w:rPr>
                <w:rFonts w:ascii="Times New Roman" w:hAnsi="Times New Roman"/>
                <w:szCs w:val="24"/>
              </w:rPr>
            </w:pPr>
            <w:bookmarkStart w:id="17" w:name="_Toc350991678"/>
            <w:r w:rsidRPr="00FC7DD7">
              <w:rPr>
                <w:rFonts w:ascii="Times New Roman" w:hAnsi="Times New Roman"/>
                <w:szCs w:val="24"/>
              </w:rPr>
              <w:t>Criterion for choosing the ownership form</w:t>
            </w:r>
            <w:bookmarkEnd w:id="17"/>
          </w:p>
          <w:p w:rsidR="006D379F" w:rsidRPr="00FC7DD7" w:rsidRDefault="006D379F" w:rsidP="00FE5B2A">
            <w:pPr>
              <w:pStyle w:val="ListParagraph"/>
              <w:numPr>
                <w:ilvl w:val="1"/>
                <w:numId w:val="86"/>
              </w:numPr>
              <w:spacing w:after="0" w:line="240" w:lineRule="auto"/>
              <w:ind w:left="360"/>
              <w:jc w:val="both"/>
              <w:rPr>
                <w:rFonts w:ascii="Times New Roman" w:hAnsi="Times New Roman"/>
                <w:szCs w:val="24"/>
              </w:rPr>
            </w:pPr>
            <w:r w:rsidRPr="00FC7DD7">
              <w:rPr>
                <w:rFonts w:ascii="Times New Roman" w:hAnsi="Times New Roman"/>
                <w:szCs w:val="24"/>
              </w:rPr>
              <w:t xml:space="preserve">Patent and copy right </w:t>
            </w:r>
          </w:p>
        </w:tc>
        <w:tc>
          <w:tcPr>
            <w:tcW w:w="1620" w:type="dxa"/>
          </w:tcPr>
          <w:p w:rsidR="006D379F" w:rsidRPr="00082E51" w:rsidRDefault="006D379F" w:rsidP="0097084C"/>
        </w:tc>
        <w:tc>
          <w:tcPr>
            <w:tcW w:w="2070" w:type="dxa"/>
          </w:tcPr>
          <w:p w:rsidR="006D379F" w:rsidRPr="00082E51" w:rsidRDefault="006D379F" w:rsidP="0097084C">
            <w:pPr>
              <w:rPr>
                <w:i/>
              </w:rPr>
            </w:pPr>
          </w:p>
        </w:tc>
      </w:tr>
      <w:tr w:rsidR="006D379F" w:rsidRPr="00082E51" w:rsidTr="0097084C">
        <w:trPr>
          <w:trHeight w:val="1790"/>
        </w:trPr>
        <w:tc>
          <w:tcPr>
            <w:tcW w:w="990" w:type="dxa"/>
          </w:tcPr>
          <w:p w:rsidR="006D379F" w:rsidRPr="00082E51" w:rsidRDefault="006D379F" w:rsidP="0097084C"/>
        </w:tc>
        <w:tc>
          <w:tcPr>
            <w:tcW w:w="1080" w:type="dxa"/>
          </w:tcPr>
          <w:p w:rsidR="006D379F" w:rsidRPr="00082E51" w:rsidRDefault="006D379F" w:rsidP="0097084C"/>
        </w:tc>
        <w:tc>
          <w:tcPr>
            <w:tcW w:w="3780" w:type="dxa"/>
          </w:tcPr>
          <w:p w:rsidR="006D379F" w:rsidRDefault="006D379F" w:rsidP="0097084C">
            <w:pPr>
              <w:rPr>
                <w:rFonts w:ascii="Times New Roman" w:hAnsi="Times New Roman"/>
                <w:b/>
                <w:sz w:val="24"/>
                <w:szCs w:val="24"/>
              </w:rPr>
            </w:pPr>
            <w:r w:rsidRPr="00082E51">
              <w:rPr>
                <w:b/>
              </w:rPr>
              <w:t xml:space="preserve">Chapter Five: </w:t>
            </w:r>
            <w:r>
              <w:rPr>
                <w:rFonts w:ascii="Times New Roman" w:hAnsi="Times New Roman"/>
                <w:b/>
                <w:sz w:val="24"/>
                <w:szCs w:val="24"/>
              </w:rPr>
              <w:t xml:space="preserve">Marketing in Small business </w:t>
            </w:r>
          </w:p>
          <w:p w:rsidR="006D379F" w:rsidRPr="00611FD9" w:rsidRDefault="006D379F" w:rsidP="00FE5B2A">
            <w:pPr>
              <w:pStyle w:val="ListParagraph"/>
              <w:numPr>
                <w:ilvl w:val="1"/>
                <w:numId w:val="87"/>
              </w:numPr>
              <w:spacing w:after="0" w:line="240" w:lineRule="auto"/>
              <w:ind w:left="360"/>
              <w:jc w:val="both"/>
              <w:rPr>
                <w:rFonts w:ascii="Times New Roman" w:hAnsi="Times New Roman"/>
                <w:b/>
                <w:sz w:val="24"/>
                <w:szCs w:val="24"/>
              </w:rPr>
            </w:pPr>
            <w:r w:rsidRPr="00611FD9">
              <w:rPr>
                <w:rFonts w:ascii="Times New Roman" w:hAnsi="Times New Roman"/>
                <w:sz w:val="24"/>
                <w:szCs w:val="24"/>
              </w:rPr>
              <w:t xml:space="preserve">Marketing perspectives </w:t>
            </w:r>
          </w:p>
          <w:p w:rsidR="006D379F" w:rsidRPr="00611FD9" w:rsidRDefault="006D379F" w:rsidP="00FE5B2A">
            <w:pPr>
              <w:pStyle w:val="ListParagraph"/>
              <w:numPr>
                <w:ilvl w:val="1"/>
                <w:numId w:val="87"/>
              </w:numPr>
              <w:spacing w:after="0" w:line="240" w:lineRule="auto"/>
              <w:ind w:left="360"/>
              <w:jc w:val="both"/>
              <w:rPr>
                <w:rFonts w:ascii="Times New Roman" w:hAnsi="Times New Roman"/>
                <w:b/>
                <w:sz w:val="24"/>
                <w:szCs w:val="24"/>
              </w:rPr>
            </w:pPr>
            <w:r w:rsidRPr="00611FD9">
              <w:rPr>
                <w:rFonts w:ascii="Times New Roman" w:hAnsi="Times New Roman"/>
                <w:sz w:val="24"/>
                <w:szCs w:val="24"/>
              </w:rPr>
              <w:t>Marketing mix elements (7p’s)</w:t>
            </w:r>
          </w:p>
          <w:p w:rsidR="006D379F" w:rsidRPr="00611FD9" w:rsidRDefault="006D379F" w:rsidP="00FE5B2A">
            <w:pPr>
              <w:pStyle w:val="ListParagraph"/>
              <w:numPr>
                <w:ilvl w:val="1"/>
                <w:numId w:val="87"/>
              </w:numPr>
              <w:spacing w:after="0" w:line="240" w:lineRule="auto"/>
              <w:ind w:left="360"/>
              <w:jc w:val="both"/>
              <w:rPr>
                <w:rFonts w:ascii="Times New Roman" w:hAnsi="Times New Roman"/>
                <w:b/>
                <w:sz w:val="24"/>
                <w:szCs w:val="24"/>
              </w:rPr>
            </w:pPr>
            <w:r w:rsidRPr="00611FD9">
              <w:rPr>
                <w:rFonts w:ascii="Times New Roman" w:hAnsi="Times New Roman"/>
                <w:sz w:val="24"/>
                <w:szCs w:val="24"/>
              </w:rPr>
              <w:t>Marketing segments</w:t>
            </w:r>
          </w:p>
          <w:p w:rsidR="006D379F" w:rsidRPr="00611FD9" w:rsidRDefault="006D379F" w:rsidP="00FE5B2A">
            <w:pPr>
              <w:pStyle w:val="ListParagraph"/>
              <w:numPr>
                <w:ilvl w:val="1"/>
                <w:numId w:val="87"/>
              </w:numPr>
              <w:spacing w:after="0" w:line="240" w:lineRule="auto"/>
              <w:ind w:left="360"/>
              <w:jc w:val="both"/>
              <w:rPr>
                <w:rFonts w:ascii="Times New Roman" w:hAnsi="Times New Roman"/>
                <w:b/>
                <w:sz w:val="24"/>
                <w:szCs w:val="24"/>
              </w:rPr>
            </w:pPr>
            <w:r w:rsidRPr="00611FD9">
              <w:rPr>
                <w:rFonts w:ascii="Times New Roman" w:hAnsi="Times New Roman"/>
                <w:sz w:val="24"/>
                <w:szCs w:val="24"/>
              </w:rPr>
              <w:t>Marketing research</w:t>
            </w:r>
          </w:p>
          <w:p w:rsidR="006D379F" w:rsidRPr="00082E51" w:rsidRDefault="006D379F" w:rsidP="0097084C"/>
        </w:tc>
        <w:tc>
          <w:tcPr>
            <w:tcW w:w="1620" w:type="dxa"/>
          </w:tcPr>
          <w:p w:rsidR="006D379F" w:rsidRPr="00082E51" w:rsidRDefault="006D379F" w:rsidP="0097084C"/>
        </w:tc>
        <w:tc>
          <w:tcPr>
            <w:tcW w:w="2070" w:type="dxa"/>
          </w:tcPr>
          <w:p w:rsidR="006D379F" w:rsidRPr="00082E51" w:rsidRDefault="006D379F" w:rsidP="0097084C">
            <w:pPr>
              <w:rPr>
                <w:i/>
              </w:rPr>
            </w:pPr>
          </w:p>
        </w:tc>
      </w:tr>
      <w:tr w:rsidR="006D379F" w:rsidRPr="00082E51" w:rsidTr="0097084C">
        <w:trPr>
          <w:trHeight w:val="1790"/>
        </w:trPr>
        <w:tc>
          <w:tcPr>
            <w:tcW w:w="990" w:type="dxa"/>
          </w:tcPr>
          <w:p w:rsidR="006D379F" w:rsidRPr="00082E51" w:rsidRDefault="006D379F" w:rsidP="0097084C"/>
        </w:tc>
        <w:tc>
          <w:tcPr>
            <w:tcW w:w="1080" w:type="dxa"/>
          </w:tcPr>
          <w:p w:rsidR="006D379F" w:rsidRPr="00630064" w:rsidRDefault="006D379F" w:rsidP="0097084C"/>
        </w:tc>
        <w:tc>
          <w:tcPr>
            <w:tcW w:w="3780" w:type="dxa"/>
          </w:tcPr>
          <w:p w:rsidR="006D379F" w:rsidRPr="00630064" w:rsidRDefault="006D379F" w:rsidP="0097084C">
            <w:pPr>
              <w:spacing w:after="0" w:line="240" w:lineRule="auto"/>
              <w:jc w:val="both"/>
              <w:rPr>
                <w:rFonts w:ascii="Times New Roman" w:hAnsi="Times New Roman"/>
                <w:b/>
                <w:szCs w:val="24"/>
              </w:rPr>
            </w:pPr>
            <w:r w:rsidRPr="00630064">
              <w:rPr>
                <w:rFonts w:ascii="Times New Roman" w:hAnsi="Times New Roman"/>
                <w:b/>
                <w:szCs w:val="24"/>
              </w:rPr>
              <w:t xml:space="preserve">Chapter Six: Business Risk management and insurance </w:t>
            </w:r>
          </w:p>
          <w:p w:rsidR="006D379F" w:rsidRPr="00630064" w:rsidRDefault="006D379F" w:rsidP="0097084C">
            <w:pPr>
              <w:spacing w:after="0" w:line="240" w:lineRule="auto"/>
              <w:jc w:val="both"/>
              <w:rPr>
                <w:rFonts w:ascii="Times New Roman" w:hAnsi="Times New Roman"/>
                <w:b/>
                <w:szCs w:val="24"/>
              </w:rPr>
            </w:pPr>
          </w:p>
          <w:p w:rsidR="006D379F" w:rsidRPr="00630064" w:rsidRDefault="006D379F" w:rsidP="00FE5B2A">
            <w:pPr>
              <w:pStyle w:val="ListParagraph"/>
              <w:numPr>
                <w:ilvl w:val="1"/>
                <w:numId w:val="88"/>
              </w:numPr>
              <w:spacing w:after="0" w:line="240" w:lineRule="auto"/>
              <w:jc w:val="both"/>
              <w:rPr>
                <w:rFonts w:ascii="Times New Roman" w:hAnsi="Times New Roman"/>
                <w:szCs w:val="24"/>
              </w:rPr>
            </w:pPr>
            <w:r w:rsidRPr="00630064">
              <w:rPr>
                <w:rFonts w:ascii="Times New Roman" w:hAnsi="Times New Roman"/>
                <w:szCs w:val="24"/>
              </w:rPr>
              <w:t xml:space="preserve">Risk and uncertainty </w:t>
            </w:r>
          </w:p>
          <w:p w:rsidR="006D379F" w:rsidRPr="00630064" w:rsidRDefault="006D379F" w:rsidP="00FE5B2A">
            <w:pPr>
              <w:pStyle w:val="ListParagraph"/>
              <w:numPr>
                <w:ilvl w:val="1"/>
                <w:numId w:val="88"/>
              </w:numPr>
              <w:spacing w:after="0" w:line="240" w:lineRule="auto"/>
              <w:jc w:val="both"/>
              <w:rPr>
                <w:rFonts w:ascii="Times New Roman" w:hAnsi="Times New Roman"/>
                <w:szCs w:val="24"/>
              </w:rPr>
            </w:pPr>
            <w:r w:rsidRPr="00630064">
              <w:rPr>
                <w:rFonts w:ascii="Times New Roman" w:hAnsi="Times New Roman"/>
                <w:szCs w:val="24"/>
              </w:rPr>
              <w:t>Dealing with risk and uncertainty</w:t>
            </w:r>
          </w:p>
          <w:p w:rsidR="006D379F" w:rsidRPr="00630064" w:rsidRDefault="006D379F" w:rsidP="00FE5B2A">
            <w:pPr>
              <w:pStyle w:val="ListParagraph"/>
              <w:numPr>
                <w:ilvl w:val="1"/>
                <w:numId w:val="88"/>
              </w:numPr>
              <w:spacing w:after="0" w:line="240" w:lineRule="auto"/>
              <w:jc w:val="both"/>
              <w:rPr>
                <w:rFonts w:ascii="Times New Roman" w:hAnsi="Times New Roman"/>
                <w:szCs w:val="24"/>
              </w:rPr>
            </w:pPr>
            <w:r w:rsidRPr="00630064">
              <w:rPr>
                <w:rFonts w:ascii="Times New Roman" w:hAnsi="Times New Roman"/>
                <w:szCs w:val="24"/>
              </w:rPr>
              <w:t xml:space="preserve">The role of insurance in business development  </w:t>
            </w:r>
          </w:p>
          <w:p w:rsidR="006D379F" w:rsidRPr="00630064" w:rsidRDefault="006D379F" w:rsidP="00FE5B2A">
            <w:pPr>
              <w:pStyle w:val="ListParagraph"/>
              <w:numPr>
                <w:ilvl w:val="1"/>
                <w:numId w:val="88"/>
              </w:numPr>
              <w:spacing w:after="0" w:line="240" w:lineRule="auto"/>
              <w:jc w:val="both"/>
              <w:rPr>
                <w:rFonts w:ascii="Times New Roman" w:hAnsi="Times New Roman"/>
                <w:szCs w:val="24"/>
              </w:rPr>
            </w:pPr>
            <w:r w:rsidRPr="00630064">
              <w:rPr>
                <w:rFonts w:ascii="Times New Roman" w:hAnsi="Times New Roman"/>
                <w:szCs w:val="24"/>
              </w:rPr>
              <w:t>Risk management</w:t>
            </w:r>
          </w:p>
        </w:tc>
        <w:tc>
          <w:tcPr>
            <w:tcW w:w="1620" w:type="dxa"/>
          </w:tcPr>
          <w:p w:rsidR="006D379F" w:rsidRPr="00082E51" w:rsidRDefault="006D379F" w:rsidP="0097084C"/>
        </w:tc>
        <w:tc>
          <w:tcPr>
            <w:tcW w:w="2070" w:type="dxa"/>
          </w:tcPr>
          <w:p w:rsidR="006D379F" w:rsidRPr="00082E51" w:rsidRDefault="006D379F" w:rsidP="0097084C">
            <w:pPr>
              <w:rPr>
                <w:i/>
              </w:rPr>
            </w:pPr>
          </w:p>
        </w:tc>
      </w:tr>
    </w:tbl>
    <w:p w:rsidR="006D379F" w:rsidRPr="00082E51" w:rsidRDefault="006D379F" w:rsidP="006D379F">
      <w:pPr>
        <w:spacing w:after="0"/>
        <w:rPr>
          <w:b/>
          <w:color w:val="000000"/>
        </w:rPr>
      </w:pPr>
      <w:r w:rsidRPr="00082E51">
        <w:rPr>
          <w:b/>
          <w:color w:val="000000"/>
        </w:rPr>
        <w:t>Mode of Assessment</w:t>
      </w:r>
    </w:p>
    <w:tbl>
      <w:tblPr>
        <w:tblW w:w="0" w:type="auto"/>
        <w:tblCellSpacing w:w="15" w:type="dxa"/>
        <w:tblCellMar>
          <w:top w:w="15" w:type="dxa"/>
          <w:left w:w="15" w:type="dxa"/>
          <w:bottom w:w="15" w:type="dxa"/>
          <w:right w:w="15" w:type="dxa"/>
        </w:tblCellMar>
        <w:tblLook w:val="04A0"/>
      </w:tblPr>
      <w:tblGrid>
        <w:gridCol w:w="2564"/>
        <w:gridCol w:w="682"/>
      </w:tblGrid>
      <w:tr w:rsidR="006D379F" w:rsidRPr="00082E51" w:rsidTr="0097084C">
        <w:trPr>
          <w:trHeight w:val="366"/>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Term paper</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20%</w:t>
            </w:r>
          </w:p>
        </w:tc>
      </w:tr>
      <w:tr w:rsidR="006D379F" w:rsidRPr="00082E51" w:rsidTr="0097084C">
        <w:trPr>
          <w:trHeight w:val="228"/>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Paper Presentation</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Pr>
                <w:color w:val="000000"/>
              </w:rPr>
              <w:t>15</w:t>
            </w:r>
            <w:r w:rsidRPr="00082E51">
              <w:rPr>
                <w:color w:val="000000"/>
              </w:rPr>
              <w:t>%</w:t>
            </w:r>
          </w:p>
        </w:tc>
      </w:tr>
      <w:tr w:rsidR="006D379F" w:rsidRPr="00082E51" w:rsidTr="0097084C">
        <w:trPr>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 xml:space="preserve">Paper/ Article/ Book Review  </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15%</w:t>
            </w:r>
          </w:p>
        </w:tc>
      </w:tr>
      <w:tr w:rsidR="006D379F" w:rsidRPr="00082E51" w:rsidTr="0097084C">
        <w:trPr>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Final exam</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Pr>
                <w:color w:val="000000"/>
              </w:rPr>
              <w:t>5</w:t>
            </w:r>
            <w:r w:rsidRPr="00082E51">
              <w:rPr>
                <w:color w:val="000000"/>
              </w:rPr>
              <w:t>0%</w:t>
            </w:r>
          </w:p>
        </w:tc>
      </w:tr>
    </w:tbl>
    <w:p w:rsidR="006D379F" w:rsidRDefault="006D379F" w:rsidP="006D379F">
      <w:pPr>
        <w:autoSpaceDE w:val="0"/>
        <w:autoSpaceDN w:val="0"/>
        <w:adjustRightInd w:val="0"/>
        <w:rPr>
          <w:b/>
          <w:bCs/>
        </w:rPr>
      </w:pPr>
    </w:p>
    <w:p w:rsidR="006D379F" w:rsidRPr="00082E51" w:rsidRDefault="006D379F" w:rsidP="006D379F">
      <w:pPr>
        <w:autoSpaceDE w:val="0"/>
        <w:autoSpaceDN w:val="0"/>
        <w:adjustRightInd w:val="0"/>
        <w:rPr>
          <w:b/>
          <w:bCs/>
        </w:rPr>
      </w:pPr>
      <w:r w:rsidRPr="00082E51">
        <w:rPr>
          <w:b/>
          <w:bCs/>
        </w:rPr>
        <w:t>COURSE POLICY</w:t>
      </w:r>
    </w:p>
    <w:p w:rsidR="006D379F" w:rsidRPr="00082E51" w:rsidRDefault="006D379F" w:rsidP="006D379F">
      <w:pPr>
        <w:pStyle w:val="Default"/>
        <w:spacing w:line="276" w:lineRule="auto"/>
        <w:jc w:val="both"/>
        <w:rPr>
          <w:color w:val="auto"/>
          <w:sz w:val="22"/>
          <w:szCs w:val="22"/>
        </w:rPr>
      </w:pPr>
      <w:r w:rsidRPr="00082E51">
        <w:rPr>
          <w:color w:val="auto"/>
          <w:sz w:val="22"/>
          <w:szCs w:val="22"/>
        </w:rPr>
        <w:t>All students are expected to abide by the code of conduct of students (article ______ of The Nationally Harmonized Legislations) throughout this course. Academic dishonesty, including cheating, fabrication, and plagiarism will not be tolerated and will be reported to concerned bodies for action. Class activities will vary day to day, ranging from lectures to writing activities. Students will be active participants in the course. You need to ask questions and raise issues. You are expected to do all the assignments you are supposed to accomplish. You are required to do the assignments provided according to the time table indicated and the Instructor will give out the directions, if necessary.</w:t>
      </w:r>
    </w:p>
    <w:p w:rsidR="006D379F" w:rsidRPr="00082E51" w:rsidRDefault="006D379F" w:rsidP="006D379F">
      <w:pPr>
        <w:jc w:val="both"/>
        <w:rPr>
          <w:b/>
        </w:rPr>
      </w:pPr>
    </w:p>
    <w:p w:rsidR="006D379F" w:rsidRPr="00F45F08" w:rsidRDefault="006D379F" w:rsidP="006D379F">
      <w:pPr>
        <w:jc w:val="both"/>
      </w:pPr>
      <w:r w:rsidRPr="00082E51">
        <w:rPr>
          <w:b/>
        </w:rPr>
        <w:lastRenderedPageBreak/>
        <w:t>Note on class attendance and participation:</w:t>
      </w:r>
      <w:r w:rsidRPr="00082E51">
        <w:t xml:space="preserve"> students are expected to attend class regularly. I will take attendance on random days during the semester to ensure that students are coming to class, and if they miss classes repeatedly, their grade will be affected. If students miss more than 15% of the class attendance they will not sit for exams. Students are expected to come to the class on time. I will not allow any student enter if you late more than five minutes. I will often ask questions during my lectures and active participation in class is essential. </w:t>
      </w:r>
    </w:p>
    <w:p w:rsidR="006D379F" w:rsidRPr="00082E51" w:rsidRDefault="006D379F" w:rsidP="006D379F">
      <w:pPr>
        <w:jc w:val="both"/>
      </w:pPr>
      <w:r w:rsidRPr="00082E51">
        <w:rPr>
          <w:b/>
        </w:rPr>
        <w:t>Cell phone:</w:t>
      </w:r>
      <w:r w:rsidRPr="00082E51">
        <w:t xml:space="preserve"> Cell phones must be disabled before entering to the class as they are disruptive and annoying to all of us in the class. So please make sure your cell phone is turned off before entering the class.</w:t>
      </w:r>
    </w:p>
    <w:p w:rsidR="006D379F" w:rsidRPr="00082E51" w:rsidRDefault="006D379F" w:rsidP="006D379F">
      <w:pPr>
        <w:jc w:val="both"/>
      </w:pPr>
      <w:r w:rsidRPr="00082E51">
        <w:t>You are responsible for all class announcements and changes. All issues discussed for all class or derived from other sources (where I proved you to read) may be the subject of assignment or final exam question items. Please follow the instruction given in each contents of your course guidebook to complete all the assignments provided whether they are to be performed individually or in group.</w:t>
      </w:r>
    </w:p>
    <w:p w:rsidR="006D379F" w:rsidRPr="00082E51" w:rsidRDefault="006D379F" w:rsidP="006D379F">
      <w:pPr>
        <w:jc w:val="center"/>
      </w:pPr>
      <w:r w:rsidRPr="00082E51">
        <w:rPr>
          <w:b/>
        </w:rPr>
        <w:t>APPROVED</w:t>
      </w:r>
    </w:p>
    <w:p w:rsidR="006D379F" w:rsidRPr="00082E51" w:rsidRDefault="006D379F" w:rsidP="006D379F">
      <w:pPr>
        <w:pStyle w:val="Footer"/>
        <w:tabs>
          <w:tab w:val="left" w:pos="1134"/>
        </w:tabs>
        <w:spacing w:line="276" w:lineRule="auto"/>
        <w:ind w:left="1134" w:hanging="1134"/>
        <w:jc w:val="center"/>
        <w:rPr>
          <w:b/>
          <w:bCs/>
        </w:rPr>
      </w:pPr>
    </w:p>
    <w:tbl>
      <w:tblPr>
        <w:tblW w:w="0" w:type="auto"/>
        <w:tblInd w:w="293" w:type="dxa"/>
        <w:tblLook w:val="04A0"/>
      </w:tblPr>
      <w:tblGrid>
        <w:gridCol w:w="4296"/>
        <w:gridCol w:w="4656"/>
      </w:tblGrid>
      <w:tr w:rsidR="006D379F" w:rsidRPr="00082E51" w:rsidTr="0097084C">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___________________________________</w:t>
            </w:r>
          </w:p>
        </w:tc>
      </w:tr>
      <w:tr w:rsidR="006D379F" w:rsidRPr="00082E51" w:rsidTr="0097084C">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t>Name</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t>Signature</w:t>
            </w:r>
          </w:p>
        </w:tc>
      </w:tr>
      <w:tr w:rsidR="006D379F" w:rsidRPr="00082E51" w:rsidTr="0097084C">
        <w:trPr>
          <w:trHeight w:val="467"/>
        </w:trPr>
        <w:tc>
          <w:tcPr>
            <w:tcW w:w="8338" w:type="dxa"/>
            <w:gridSpan w:val="2"/>
            <w:shd w:val="clear" w:color="auto" w:fill="auto"/>
          </w:tcPr>
          <w:p w:rsidR="006D379F" w:rsidRPr="00082E51" w:rsidRDefault="006D379F" w:rsidP="0097084C">
            <w:pPr>
              <w:pStyle w:val="Default"/>
              <w:spacing w:line="276" w:lineRule="auto"/>
              <w:jc w:val="center"/>
              <w:rPr>
                <w:color w:val="auto"/>
                <w:sz w:val="22"/>
                <w:szCs w:val="22"/>
              </w:rPr>
            </w:pPr>
            <w:r w:rsidRPr="00082E51">
              <w:rPr>
                <w:color w:val="auto"/>
                <w:sz w:val="22"/>
                <w:szCs w:val="22"/>
              </w:rPr>
              <w:t>Course Manager (a person/s who prepared the course guidebook)</w:t>
            </w:r>
          </w:p>
          <w:p w:rsidR="006D379F" w:rsidRPr="00082E51" w:rsidRDefault="006D379F" w:rsidP="0097084C">
            <w:pPr>
              <w:pStyle w:val="Footer"/>
              <w:tabs>
                <w:tab w:val="left" w:pos="1134"/>
              </w:tabs>
              <w:spacing w:line="276" w:lineRule="auto"/>
              <w:jc w:val="center"/>
              <w:rPr>
                <w:b/>
                <w:bCs/>
              </w:rPr>
            </w:pPr>
          </w:p>
        </w:tc>
      </w:tr>
      <w:tr w:rsidR="006D379F" w:rsidRPr="00082E51" w:rsidTr="0097084C">
        <w:trPr>
          <w:trHeight w:val="260"/>
        </w:trPr>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_____________________________________</w:t>
            </w:r>
          </w:p>
        </w:tc>
      </w:tr>
      <w:tr w:rsidR="006D379F" w:rsidRPr="00082E51" w:rsidTr="0097084C">
        <w:trPr>
          <w:trHeight w:val="260"/>
        </w:trPr>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t>Name</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t>Signature</w:t>
            </w:r>
          </w:p>
        </w:tc>
      </w:tr>
      <w:tr w:rsidR="006D379F" w:rsidRPr="00082E51" w:rsidTr="0097084C">
        <w:trPr>
          <w:trHeight w:val="63"/>
        </w:trPr>
        <w:tc>
          <w:tcPr>
            <w:tcW w:w="8338" w:type="dxa"/>
            <w:gridSpan w:val="2"/>
            <w:shd w:val="clear" w:color="auto" w:fill="auto"/>
          </w:tcPr>
          <w:p w:rsidR="006D379F" w:rsidRPr="00082E51" w:rsidRDefault="006D379F" w:rsidP="0097084C">
            <w:pPr>
              <w:autoSpaceDE w:val="0"/>
              <w:autoSpaceDN w:val="0"/>
              <w:adjustRightInd w:val="0"/>
              <w:ind w:left="1440" w:hanging="1260"/>
              <w:jc w:val="center"/>
            </w:pPr>
            <w:r w:rsidRPr="00082E51">
              <w:t>Head of Department</w:t>
            </w:r>
          </w:p>
        </w:tc>
      </w:tr>
    </w:tbl>
    <w:p w:rsidR="006D379F" w:rsidRPr="00082E51" w:rsidRDefault="006D379F" w:rsidP="006D379F">
      <w:r w:rsidRPr="00082E51">
        <w:br w:type="page"/>
      </w:r>
    </w:p>
    <w:tbl>
      <w:tblPr>
        <w:tblStyle w:val="TableGrid"/>
        <w:tblpPr w:leftFromText="180" w:rightFromText="180" w:vertAnchor="page" w:horzAnchor="margin" w:tblpY="1147"/>
        <w:tblW w:w="5085" w:type="pct"/>
        <w:tblLook w:val="01E0"/>
      </w:tblPr>
      <w:tblGrid>
        <w:gridCol w:w="2555"/>
        <w:gridCol w:w="1200"/>
        <w:gridCol w:w="1229"/>
        <w:gridCol w:w="1196"/>
        <w:gridCol w:w="1502"/>
        <w:gridCol w:w="2057"/>
      </w:tblGrid>
      <w:tr w:rsidR="006D379F" w:rsidRPr="00082E51" w:rsidTr="0097084C">
        <w:trPr>
          <w:trHeight w:val="135"/>
        </w:trPr>
        <w:tc>
          <w:tcPr>
            <w:tcW w:w="5000" w:type="pct"/>
            <w:gridSpan w:val="6"/>
            <w:tcBorders>
              <w:top w:val="nil"/>
              <w:left w:val="nil"/>
              <w:bottom w:val="single" w:sz="4" w:space="0" w:color="auto"/>
              <w:right w:val="nil"/>
            </w:tcBorders>
          </w:tcPr>
          <w:p w:rsidR="006D379F" w:rsidRPr="00A82541" w:rsidRDefault="006D379F" w:rsidP="0097084C">
            <w:pPr>
              <w:spacing w:line="276" w:lineRule="auto"/>
              <w:rPr>
                <w:b/>
              </w:rPr>
            </w:pPr>
            <w:r w:rsidRPr="00DA3D55">
              <w:rPr>
                <w:b/>
                <w:sz w:val="24"/>
              </w:rPr>
              <w:lastRenderedPageBreak/>
              <w:t xml:space="preserve">Gender in Rural Livelihoods </w:t>
            </w:r>
          </w:p>
        </w:tc>
      </w:tr>
      <w:tr w:rsidR="006D379F" w:rsidRPr="00082E51" w:rsidTr="0097084C">
        <w:trPr>
          <w:trHeight w:val="135"/>
        </w:trPr>
        <w:tc>
          <w:tcPr>
            <w:tcW w:w="1312" w:type="pct"/>
            <w:tcBorders>
              <w:top w:val="single" w:sz="4" w:space="0" w:color="auto"/>
            </w:tcBorders>
          </w:tcPr>
          <w:p w:rsidR="006D379F" w:rsidRPr="00082E51" w:rsidRDefault="006D379F" w:rsidP="0097084C">
            <w:pPr>
              <w:spacing w:line="276" w:lineRule="auto"/>
            </w:pPr>
            <w:r w:rsidRPr="00082E51">
              <w:br w:type="page"/>
              <w:t>Program</w:t>
            </w:r>
          </w:p>
        </w:tc>
        <w:tc>
          <w:tcPr>
            <w:tcW w:w="3688" w:type="pct"/>
            <w:gridSpan w:val="5"/>
            <w:tcBorders>
              <w:top w:val="single" w:sz="4" w:space="0" w:color="auto"/>
            </w:tcBorders>
          </w:tcPr>
          <w:p w:rsidR="006D379F" w:rsidRPr="00082E51" w:rsidRDefault="006D379F" w:rsidP="0097084C">
            <w:pPr>
              <w:spacing w:line="276" w:lineRule="auto"/>
            </w:pPr>
            <w:r w:rsidRPr="00082E51">
              <w:t>Rural Livelihoods and Food Security</w:t>
            </w:r>
          </w:p>
        </w:tc>
      </w:tr>
      <w:tr w:rsidR="006D379F" w:rsidRPr="00082E51" w:rsidTr="0097084C">
        <w:trPr>
          <w:trHeight w:val="135"/>
        </w:trPr>
        <w:tc>
          <w:tcPr>
            <w:tcW w:w="1312" w:type="pct"/>
          </w:tcPr>
          <w:p w:rsidR="006D379F" w:rsidRPr="00082E51" w:rsidRDefault="006D379F" w:rsidP="0097084C">
            <w:pPr>
              <w:spacing w:line="276" w:lineRule="auto"/>
            </w:pPr>
            <w:r w:rsidRPr="00082E51">
              <w:t>Degree program</w:t>
            </w:r>
          </w:p>
        </w:tc>
        <w:tc>
          <w:tcPr>
            <w:tcW w:w="3688" w:type="pct"/>
            <w:gridSpan w:val="5"/>
          </w:tcPr>
          <w:p w:rsidR="006D379F" w:rsidRPr="00082E51" w:rsidRDefault="006D379F" w:rsidP="0097084C">
            <w:pPr>
              <w:spacing w:line="276" w:lineRule="auto"/>
            </w:pPr>
            <w:r w:rsidRPr="00082E51">
              <w:t xml:space="preserve">M.Sc. </w:t>
            </w:r>
          </w:p>
        </w:tc>
      </w:tr>
      <w:tr w:rsidR="006D379F" w:rsidRPr="00082E51" w:rsidTr="0097084C">
        <w:trPr>
          <w:trHeight w:val="135"/>
        </w:trPr>
        <w:tc>
          <w:tcPr>
            <w:tcW w:w="1312" w:type="pct"/>
          </w:tcPr>
          <w:p w:rsidR="006D379F" w:rsidRPr="00082E51" w:rsidRDefault="006D379F" w:rsidP="0097084C">
            <w:pPr>
              <w:spacing w:line="276" w:lineRule="auto"/>
            </w:pPr>
            <w:r w:rsidRPr="00082E51">
              <w:t>Module Name and Number</w:t>
            </w:r>
          </w:p>
        </w:tc>
        <w:tc>
          <w:tcPr>
            <w:tcW w:w="3688" w:type="pct"/>
            <w:gridSpan w:val="5"/>
          </w:tcPr>
          <w:p w:rsidR="006D379F" w:rsidRPr="00082E51" w:rsidRDefault="006D379F" w:rsidP="0097084C">
            <w:pPr>
              <w:spacing w:line="276" w:lineRule="auto"/>
            </w:pPr>
            <w:r w:rsidRPr="00082E51">
              <w:t>Rural Livelihoods and Food Security (01)</w:t>
            </w:r>
          </w:p>
        </w:tc>
      </w:tr>
      <w:tr w:rsidR="006D379F" w:rsidRPr="00082E51" w:rsidTr="0097084C">
        <w:trPr>
          <w:trHeight w:val="135"/>
        </w:trPr>
        <w:tc>
          <w:tcPr>
            <w:tcW w:w="1312" w:type="pct"/>
          </w:tcPr>
          <w:p w:rsidR="006D379F" w:rsidRPr="00A82541" w:rsidRDefault="006D379F" w:rsidP="0097084C">
            <w:pPr>
              <w:spacing w:line="276" w:lineRule="auto"/>
            </w:pPr>
            <w:r w:rsidRPr="00A82541">
              <w:t>Course Title</w:t>
            </w:r>
          </w:p>
        </w:tc>
        <w:tc>
          <w:tcPr>
            <w:tcW w:w="3688" w:type="pct"/>
            <w:gridSpan w:val="5"/>
          </w:tcPr>
          <w:p w:rsidR="006D379F" w:rsidRPr="00A82541" w:rsidRDefault="006D379F" w:rsidP="0097084C">
            <w:pPr>
              <w:spacing w:line="276" w:lineRule="auto"/>
            </w:pPr>
            <w:r w:rsidRPr="00A82541">
              <w:t xml:space="preserve">Gender in Rural Livelihoods </w:t>
            </w:r>
          </w:p>
        </w:tc>
      </w:tr>
      <w:tr w:rsidR="006D379F" w:rsidRPr="00082E51" w:rsidTr="0097084C">
        <w:trPr>
          <w:trHeight w:val="135"/>
        </w:trPr>
        <w:tc>
          <w:tcPr>
            <w:tcW w:w="1312" w:type="pct"/>
          </w:tcPr>
          <w:p w:rsidR="006D379F" w:rsidRPr="00082E51" w:rsidRDefault="006D379F" w:rsidP="0097084C">
            <w:pPr>
              <w:spacing w:line="276" w:lineRule="auto"/>
            </w:pPr>
            <w:r w:rsidRPr="00082E51">
              <w:t>Course code</w:t>
            </w:r>
          </w:p>
        </w:tc>
        <w:tc>
          <w:tcPr>
            <w:tcW w:w="3688" w:type="pct"/>
            <w:gridSpan w:val="5"/>
          </w:tcPr>
          <w:p w:rsidR="006D379F" w:rsidRPr="00082E51" w:rsidRDefault="006D379F" w:rsidP="0097084C">
            <w:pPr>
              <w:spacing w:line="276" w:lineRule="auto"/>
            </w:pPr>
            <w:r w:rsidRPr="00082E51">
              <w:t>RLFS4015</w:t>
            </w:r>
          </w:p>
        </w:tc>
      </w:tr>
      <w:tr w:rsidR="006D379F" w:rsidRPr="00082E51" w:rsidTr="0097084C">
        <w:trPr>
          <w:trHeight w:val="135"/>
        </w:trPr>
        <w:tc>
          <w:tcPr>
            <w:tcW w:w="1312" w:type="pct"/>
          </w:tcPr>
          <w:p w:rsidR="006D379F" w:rsidRPr="00082E51" w:rsidRDefault="006D379F" w:rsidP="0097084C">
            <w:pPr>
              <w:spacing w:line="276" w:lineRule="auto"/>
            </w:pPr>
            <w:r w:rsidRPr="00082E51">
              <w:t>Course Team Leader</w:t>
            </w:r>
          </w:p>
        </w:tc>
        <w:tc>
          <w:tcPr>
            <w:tcW w:w="3688" w:type="pct"/>
            <w:gridSpan w:val="5"/>
          </w:tcPr>
          <w:p w:rsidR="006D379F" w:rsidRPr="00082E51" w:rsidRDefault="006D379F" w:rsidP="0097084C">
            <w:pPr>
              <w:spacing w:line="276" w:lineRule="auto"/>
            </w:pPr>
          </w:p>
        </w:tc>
      </w:tr>
      <w:tr w:rsidR="006D379F" w:rsidRPr="00082E51" w:rsidTr="0097084C">
        <w:trPr>
          <w:trHeight w:val="135"/>
        </w:trPr>
        <w:tc>
          <w:tcPr>
            <w:tcW w:w="1312" w:type="pct"/>
          </w:tcPr>
          <w:p w:rsidR="006D379F" w:rsidRPr="00082E51" w:rsidRDefault="006D379F" w:rsidP="0097084C">
            <w:pPr>
              <w:spacing w:line="276" w:lineRule="auto"/>
            </w:pPr>
            <w:r w:rsidRPr="00082E51">
              <w:t>Course delivery system</w:t>
            </w:r>
          </w:p>
        </w:tc>
        <w:tc>
          <w:tcPr>
            <w:tcW w:w="3688" w:type="pct"/>
            <w:gridSpan w:val="5"/>
          </w:tcPr>
          <w:p w:rsidR="006D379F" w:rsidRPr="00082E51" w:rsidRDefault="006D379F" w:rsidP="0097084C">
            <w:pPr>
              <w:spacing w:line="276" w:lineRule="auto"/>
            </w:pPr>
            <w:r w:rsidRPr="00082E51">
              <w:t xml:space="preserve">Parallel </w:t>
            </w:r>
          </w:p>
        </w:tc>
      </w:tr>
      <w:tr w:rsidR="006D379F" w:rsidRPr="00082E51" w:rsidTr="0097084C">
        <w:trPr>
          <w:trHeight w:val="135"/>
        </w:trPr>
        <w:tc>
          <w:tcPr>
            <w:tcW w:w="1312" w:type="pct"/>
          </w:tcPr>
          <w:p w:rsidR="006D379F" w:rsidRPr="00082E51" w:rsidRDefault="006D379F" w:rsidP="0097084C">
            <w:pPr>
              <w:spacing w:line="276" w:lineRule="auto"/>
            </w:pPr>
            <w:r w:rsidRPr="00082E51">
              <w:t>Target group</w:t>
            </w:r>
          </w:p>
        </w:tc>
        <w:tc>
          <w:tcPr>
            <w:tcW w:w="3688" w:type="pct"/>
            <w:gridSpan w:val="5"/>
          </w:tcPr>
          <w:p w:rsidR="006D379F" w:rsidRPr="00082E51" w:rsidRDefault="006D379F" w:rsidP="0097084C">
            <w:pPr>
              <w:spacing w:line="276" w:lineRule="auto"/>
            </w:pPr>
            <w:r w:rsidRPr="00082E51">
              <w:t xml:space="preserve">Year I </w:t>
            </w:r>
          </w:p>
        </w:tc>
      </w:tr>
      <w:tr w:rsidR="006D379F" w:rsidRPr="00082E51" w:rsidTr="0097084C">
        <w:trPr>
          <w:trHeight w:val="135"/>
        </w:trPr>
        <w:tc>
          <w:tcPr>
            <w:tcW w:w="1312" w:type="pct"/>
          </w:tcPr>
          <w:p w:rsidR="006D379F" w:rsidRPr="00082E51" w:rsidRDefault="006D379F" w:rsidP="0097084C">
            <w:pPr>
              <w:spacing w:line="276" w:lineRule="auto"/>
            </w:pPr>
            <w:r w:rsidRPr="00082E51">
              <w:t>Year and semester</w:t>
            </w:r>
          </w:p>
        </w:tc>
        <w:tc>
          <w:tcPr>
            <w:tcW w:w="3688" w:type="pct"/>
            <w:gridSpan w:val="5"/>
          </w:tcPr>
          <w:p w:rsidR="006D379F" w:rsidRPr="00082E51" w:rsidRDefault="006D379F" w:rsidP="0097084C">
            <w:pPr>
              <w:spacing w:line="276" w:lineRule="auto"/>
            </w:pPr>
            <w:r w:rsidRPr="00082E51">
              <w:t>Year I: Semester I</w:t>
            </w:r>
          </w:p>
        </w:tc>
      </w:tr>
      <w:tr w:rsidR="006D379F" w:rsidRPr="00082E51" w:rsidTr="0097084C">
        <w:trPr>
          <w:trHeight w:val="135"/>
        </w:trPr>
        <w:tc>
          <w:tcPr>
            <w:tcW w:w="1312" w:type="pct"/>
          </w:tcPr>
          <w:p w:rsidR="006D379F" w:rsidRPr="00082E51" w:rsidRDefault="006D379F" w:rsidP="0097084C">
            <w:pPr>
              <w:spacing w:line="276" w:lineRule="auto"/>
            </w:pPr>
            <w:r w:rsidRPr="00082E51">
              <w:t>Prerequisite</w:t>
            </w:r>
          </w:p>
        </w:tc>
        <w:tc>
          <w:tcPr>
            <w:tcW w:w="3688" w:type="pct"/>
            <w:gridSpan w:val="5"/>
          </w:tcPr>
          <w:p w:rsidR="006D379F" w:rsidRPr="00082E51" w:rsidRDefault="006D379F" w:rsidP="0097084C">
            <w:pPr>
              <w:spacing w:line="276" w:lineRule="auto"/>
            </w:pPr>
            <w:r w:rsidRPr="00082E51">
              <w:t xml:space="preserve">None </w:t>
            </w:r>
          </w:p>
        </w:tc>
      </w:tr>
      <w:tr w:rsidR="006D379F" w:rsidRPr="00082E51" w:rsidTr="0097084C">
        <w:trPr>
          <w:trHeight w:val="135"/>
        </w:trPr>
        <w:tc>
          <w:tcPr>
            <w:tcW w:w="1312" w:type="pct"/>
          </w:tcPr>
          <w:p w:rsidR="006D379F" w:rsidRPr="00082E51" w:rsidRDefault="006D379F" w:rsidP="0097084C">
            <w:pPr>
              <w:spacing w:line="276" w:lineRule="auto"/>
            </w:pPr>
            <w:r w:rsidRPr="00082E51">
              <w:t>Status of the Course</w:t>
            </w:r>
          </w:p>
        </w:tc>
        <w:tc>
          <w:tcPr>
            <w:tcW w:w="3688" w:type="pct"/>
            <w:gridSpan w:val="5"/>
          </w:tcPr>
          <w:p w:rsidR="006D379F" w:rsidRPr="00082E51" w:rsidRDefault="006D379F" w:rsidP="0097084C">
            <w:pPr>
              <w:spacing w:line="276" w:lineRule="auto"/>
            </w:pPr>
            <w:r w:rsidRPr="00082E51">
              <w:t xml:space="preserve">Core </w:t>
            </w:r>
          </w:p>
        </w:tc>
      </w:tr>
      <w:tr w:rsidR="006D379F" w:rsidRPr="00082E51" w:rsidTr="0097084C">
        <w:tc>
          <w:tcPr>
            <w:tcW w:w="1312" w:type="pct"/>
          </w:tcPr>
          <w:p w:rsidR="006D379F" w:rsidRPr="00082E51" w:rsidRDefault="006D379F" w:rsidP="0097084C">
            <w:pPr>
              <w:tabs>
                <w:tab w:val="right" w:pos="2178"/>
              </w:tabs>
              <w:spacing w:line="276" w:lineRule="auto"/>
            </w:pPr>
            <w:r w:rsidRPr="00082E51">
              <w:t>ECTS</w:t>
            </w:r>
            <w:r w:rsidRPr="00082E51">
              <w:tab/>
            </w:r>
          </w:p>
        </w:tc>
        <w:tc>
          <w:tcPr>
            <w:tcW w:w="3688" w:type="pct"/>
            <w:gridSpan w:val="5"/>
          </w:tcPr>
          <w:p w:rsidR="006D379F" w:rsidRPr="00082E51" w:rsidRDefault="006D379F" w:rsidP="0097084C">
            <w:pPr>
              <w:spacing w:line="276" w:lineRule="auto"/>
            </w:pPr>
            <w:r w:rsidRPr="00082E51">
              <w:t>4</w:t>
            </w:r>
          </w:p>
        </w:tc>
      </w:tr>
      <w:tr w:rsidR="006D379F" w:rsidRPr="00082E51" w:rsidTr="0097084C">
        <w:trPr>
          <w:trHeight w:val="70"/>
        </w:trPr>
        <w:tc>
          <w:tcPr>
            <w:tcW w:w="1312" w:type="pct"/>
            <w:vMerge w:val="restart"/>
          </w:tcPr>
          <w:p w:rsidR="006D379F" w:rsidRPr="00082E51" w:rsidRDefault="006D379F" w:rsidP="0097084C">
            <w:pPr>
              <w:spacing w:line="276" w:lineRule="auto"/>
            </w:pPr>
            <w:r w:rsidRPr="00082E51">
              <w:t xml:space="preserve">Contact Hours (study hour distribution) </w:t>
            </w:r>
          </w:p>
        </w:tc>
        <w:tc>
          <w:tcPr>
            <w:tcW w:w="616" w:type="pct"/>
          </w:tcPr>
          <w:p w:rsidR="006D379F" w:rsidRPr="00082E51" w:rsidRDefault="006D379F" w:rsidP="0097084C">
            <w:pPr>
              <w:spacing w:line="276" w:lineRule="auto"/>
            </w:pPr>
            <w:r w:rsidRPr="00082E51">
              <w:t>Lectures</w:t>
            </w:r>
          </w:p>
        </w:tc>
        <w:tc>
          <w:tcPr>
            <w:tcW w:w="631" w:type="pct"/>
          </w:tcPr>
          <w:p w:rsidR="006D379F" w:rsidRPr="00082E51" w:rsidRDefault="006D379F" w:rsidP="0097084C">
            <w:pPr>
              <w:spacing w:line="276" w:lineRule="auto"/>
            </w:pPr>
            <w:r w:rsidRPr="00082E51">
              <w:t xml:space="preserve">Tutorials </w:t>
            </w:r>
          </w:p>
        </w:tc>
        <w:tc>
          <w:tcPr>
            <w:tcW w:w="614" w:type="pct"/>
          </w:tcPr>
          <w:p w:rsidR="006D379F" w:rsidRPr="00082E51" w:rsidRDefault="006D379F" w:rsidP="0097084C">
            <w:pPr>
              <w:spacing w:line="276" w:lineRule="auto"/>
            </w:pPr>
            <w:r w:rsidRPr="00082E51">
              <w:t>Practical</w:t>
            </w:r>
          </w:p>
        </w:tc>
        <w:tc>
          <w:tcPr>
            <w:tcW w:w="771" w:type="pct"/>
          </w:tcPr>
          <w:p w:rsidR="006D379F" w:rsidRPr="00082E51" w:rsidRDefault="006D379F" w:rsidP="0097084C">
            <w:pPr>
              <w:spacing w:line="276" w:lineRule="auto"/>
            </w:pPr>
            <w:r w:rsidRPr="00082E51">
              <w:t xml:space="preserve">Home study </w:t>
            </w:r>
          </w:p>
        </w:tc>
        <w:tc>
          <w:tcPr>
            <w:tcW w:w="1056" w:type="pct"/>
          </w:tcPr>
          <w:p w:rsidR="006D379F" w:rsidRPr="00082E51" w:rsidRDefault="006D379F" w:rsidP="0097084C">
            <w:pPr>
              <w:spacing w:line="276" w:lineRule="auto"/>
            </w:pPr>
            <w:r w:rsidRPr="00082E51">
              <w:t xml:space="preserve">Total Study hours </w:t>
            </w:r>
          </w:p>
        </w:tc>
      </w:tr>
      <w:tr w:rsidR="006D379F" w:rsidRPr="00082E51" w:rsidTr="0097084C">
        <w:trPr>
          <w:trHeight w:val="480"/>
        </w:trPr>
        <w:tc>
          <w:tcPr>
            <w:tcW w:w="1312" w:type="pct"/>
            <w:vMerge/>
          </w:tcPr>
          <w:p w:rsidR="006D379F" w:rsidRPr="00082E51" w:rsidRDefault="006D379F" w:rsidP="0097084C">
            <w:pPr>
              <w:spacing w:line="276" w:lineRule="auto"/>
            </w:pPr>
          </w:p>
        </w:tc>
        <w:tc>
          <w:tcPr>
            <w:tcW w:w="616" w:type="pct"/>
            <w:vAlign w:val="bottom"/>
          </w:tcPr>
          <w:p w:rsidR="006D379F" w:rsidRPr="00082E51" w:rsidRDefault="006D379F" w:rsidP="0097084C">
            <w:pPr>
              <w:spacing w:line="276" w:lineRule="auto"/>
            </w:pPr>
            <w:r w:rsidRPr="00082E51">
              <w:t>32</w:t>
            </w:r>
          </w:p>
        </w:tc>
        <w:tc>
          <w:tcPr>
            <w:tcW w:w="631" w:type="pct"/>
            <w:vAlign w:val="bottom"/>
          </w:tcPr>
          <w:p w:rsidR="006D379F" w:rsidRPr="00082E51" w:rsidRDefault="006D379F" w:rsidP="0097084C">
            <w:pPr>
              <w:spacing w:line="276" w:lineRule="auto"/>
              <w:jc w:val="center"/>
            </w:pPr>
            <w:r>
              <w:t>0</w:t>
            </w:r>
          </w:p>
        </w:tc>
        <w:tc>
          <w:tcPr>
            <w:tcW w:w="614" w:type="pct"/>
            <w:vAlign w:val="bottom"/>
          </w:tcPr>
          <w:p w:rsidR="006D379F" w:rsidRPr="00082E51" w:rsidRDefault="006D379F" w:rsidP="0097084C">
            <w:pPr>
              <w:spacing w:line="276" w:lineRule="auto"/>
              <w:jc w:val="center"/>
            </w:pPr>
            <w:r>
              <w:t>0</w:t>
            </w:r>
          </w:p>
        </w:tc>
        <w:tc>
          <w:tcPr>
            <w:tcW w:w="771" w:type="pct"/>
            <w:vAlign w:val="bottom"/>
          </w:tcPr>
          <w:p w:rsidR="006D379F" w:rsidRPr="00082E51" w:rsidRDefault="006D379F" w:rsidP="0097084C">
            <w:pPr>
              <w:spacing w:line="276" w:lineRule="auto"/>
              <w:jc w:val="center"/>
            </w:pPr>
            <w:r w:rsidRPr="00082E51">
              <w:t>76</w:t>
            </w:r>
          </w:p>
        </w:tc>
        <w:tc>
          <w:tcPr>
            <w:tcW w:w="1056" w:type="pct"/>
          </w:tcPr>
          <w:p w:rsidR="006D379F" w:rsidRPr="00082E51" w:rsidRDefault="006D379F" w:rsidP="0097084C">
            <w:pPr>
              <w:spacing w:line="276" w:lineRule="auto"/>
              <w:jc w:val="center"/>
            </w:pPr>
          </w:p>
          <w:p w:rsidR="006D379F" w:rsidRPr="00082E51" w:rsidRDefault="006D379F" w:rsidP="0097084C">
            <w:pPr>
              <w:spacing w:line="276" w:lineRule="auto"/>
            </w:pPr>
            <w:r w:rsidRPr="00082E51">
              <w:t>108</w:t>
            </w:r>
          </w:p>
        </w:tc>
      </w:tr>
      <w:tr w:rsidR="006D379F" w:rsidRPr="00082E51" w:rsidTr="0097084C">
        <w:trPr>
          <w:trHeight w:val="710"/>
        </w:trPr>
        <w:tc>
          <w:tcPr>
            <w:tcW w:w="1312" w:type="pct"/>
          </w:tcPr>
          <w:p w:rsidR="006D379F" w:rsidRPr="00082E51" w:rsidRDefault="006D379F" w:rsidP="0097084C">
            <w:pPr>
              <w:spacing w:line="276" w:lineRule="auto"/>
            </w:pPr>
          </w:p>
          <w:p w:rsidR="006D379F" w:rsidRPr="00082E51" w:rsidRDefault="006D379F" w:rsidP="0097084C">
            <w:pPr>
              <w:spacing w:line="276" w:lineRule="auto"/>
            </w:pPr>
            <w:r w:rsidRPr="00082E51">
              <w:t xml:space="preserve">Course Description </w:t>
            </w:r>
          </w:p>
        </w:tc>
        <w:tc>
          <w:tcPr>
            <w:tcW w:w="3688" w:type="pct"/>
            <w:gridSpan w:val="5"/>
          </w:tcPr>
          <w:p w:rsidR="006D379F" w:rsidRPr="00082E51" w:rsidRDefault="006D379F" w:rsidP="0097084C">
            <w:pPr>
              <w:spacing w:line="276" w:lineRule="auto"/>
              <w:jc w:val="both"/>
              <w:rPr>
                <w:bCs/>
              </w:rPr>
            </w:pPr>
            <w:r w:rsidRPr="00082E51">
              <w:t xml:space="preserve">The main aim of the course is to equip students with the necessary knowledge and skills on concepts of gender, gender in rural livelihoods, gender related interventions, the role of technology for addressing gender related problems, gender analysis and planning, gender analysis </w:t>
            </w:r>
            <w:r>
              <w:t>frameworks</w:t>
            </w:r>
            <w:r w:rsidRPr="00082E51">
              <w:t>, approaches of gender</w:t>
            </w:r>
            <w:r>
              <w:t xml:space="preserve"> in development</w:t>
            </w:r>
            <w:r w:rsidRPr="00082E51">
              <w:t xml:space="preserve">, gender mainstreaming in development interventions. </w:t>
            </w:r>
          </w:p>
        </w:tc>
      </w:tr>
      <w:tr w:rsidR="006D379F" w:rsidRPr="00082E51" w:rsidTr="0097084C">
        <w:trPr>
          <w:trHeight w:val="719"/>
        </w:trPr>
        <w:tc>
          <w:tcPr>
            <w:tcW w:w="1312" w:type="pct"/>
          </w:tcPr>
          <w:p w:rsidR="006D379F" w:rsidRPr="00082E51" w:rsidRDefault="006D379F" w:rsidP="0097084C">
            <w:pPr>
              <w:spacing w:after="200" w:line="276" w:lineRule="auto"/>
            </w:pPr>
          </w:p>
          <w:p w:rsidR="006D379F" w:rsidRPr="00082E51" w:rsidRDefault="006D379F" w:rsidP="0097084C">
            <w:pPr>
              <w:spacing w:after="200" w:line="276" w:lineRule="auto"/>
            </w:pPr>
            <w:r w:rsidRPr="00082E51">
              <w:t xml:space="preserve">Course main Objectives  </w:t>
            </w:r>
          </w:p>
        </w:tc>
        <w:tc>
          <w:tcPr>
            <w:tcW w:w="3688" w:type="pct"/>
            <w:gridSpan w:val="5"/>
          </w:tcPr>
          <w:p w:rsidR="006D379F" w:rsidRPr="00082E51" w:rsidRDefault="006D379F" w:rsidP="0097084C">
            <w:pPr>
              <w:spacing w:line="276" w:lineRule="auto"/>
              <w:rPr>
                <w:color w:val="FF0000"/>
              </w:rPr>
            </w:pPr>
            <w:r w:rsidRPr="00082E51">
              <w:t xml:space="preserve">At the end of this course, students will be able to </w:t>
            </w:r>
            <w:r>
              <w:t>apply gender analytical</w:t>
            </w:r>
            <w:r w:rsidRPr="00082E51">
              <w:t xml:space="preserve"> tools for gender planning and decision making.</w:t>
            </w:r>
          </w:p>
        </w:tc>
      </w:tr>
      <w:tr w:rsidR="006D379F" w:rsidRPr="00082E51" w:rsidTr="0097084C">
        <w:trPr>
          <w:trHeight w:val="77"/>
        </w:trPr>
        <w:tc>
          <w:tcPr>
            <w:tcW w:w="1312" w:type="pct"/>
          </w:tcPr>
          <w:p w:rsidR="006D379F" w:rsidRPr="00082E51" w:rsidRDefault="006D379F" w:rsidP="0097084C">
            <w:pPr>
              <w:spacing w:after="200" w:line="276" w:lineRule="auto"/>
            </w:pPr>
            <w:r w:rsidRPr="00082E51">
              <w:t>Supportive Objectives</w:t>
            </w:r>
          </w:p>
        </w:tc>
        <w:tc>
          <w:tcPr>
            <w:tcW w:w="3688" w:type="pct"/>
            <w:gridSpan w:val="5"/>
          </w:tcPr>
          <w:p w:rsidR="006D379F" w:rsidRPr="00082E51" w:rsidRDefault="006D379F" w:rsidP="0097084C">
            <w:pPr>
              <w:spacing w:line="276" w:lineRule="auto"/>
              <w:jc w:val="both"/>
            </w:pPr>
            <w:r w:rsidRPr="00082E51">
              <w:t>At the end of the course students should be able to:</w:t>
            </w:r>
          </w:p>
          <w:p w:rsidR="006D379F" w:rsidRPr="00082E51" w:rsidRDefault="006D379F" w:rsidP="00FE5B2A">
            <w:pPr>
              <w:numPr>
                <w:ilvl w:val="0"/>
                <w:numId w:val="43"/>
              </w:numPr>
              <w:jc w:val="both"/>
            </w:pPr>
            <w:r w:rsidRPr="00082E51">
              <w:t xml:space="preserve">Explain basic Concepts of gender </w:t>
            </w:r>
          </w:p>
          <w:p w:rsidR="006D379F" w:rsidRDefault="006D379F" w:rsidP="00FE5B2A">
            <w:pPr>
              <w:pStyle w:val="ListParagraph"/>
              <w:numPr>
                <w:ilvl w:val="0"/>
                <w:numId w:val="43"/>
              </w:numPr>
              <w:spacing w:after="200"/>
              <w:jc w:val="both"/>
            </w:pPr>
            <w:r w:rsidRPr="00082E51">
              <w:t xml:space="preserve">Discuss on the approaches of gender </w:t>
            </w:r>
            <w:r>
              <w:t xml:space="preserve">in development </w:t>
            </w:r>
          </w:p>
          <w:p w:rsidR="006D379F" w:rsidRPr="00B70A14" w:rsidRDefault="006D379F" w:rsidP="00FE5B2A">
            <w:pPr>
              <w:pStyle w:val="ListParagraph"/>
              <w:numPr>
                <w:ilvl w:val="0"/>
                <w:numId w:val="43"/>
              </w:numPr>
              <w:spacing w:after="200"/>
              <w:jc w:val="both"/>
            </w:pPr>
            <w:r w:rsidRPr="00B70A14">
              <w:t>Familiarize with international, national  conventions, laws for gender equality;</w:t>
            </w:r>
          </w:p>
          <w:p w:rsidR="006D379F" w:rsidRPr="00082E51" w:rsidRDefault="006D379F" w:rsidP="00FE5B2A">
            <w:pPr>
              <w:numPr>
                <w:ilvl w:val="0"/>
                <w:numId w:val="43"/>
              </w:numPr>
              <w:jc w:val="both"/>
            </w:pPr>
            <w:r w:rsidRPr="00082E51">
              <w:t>Describe the role of technology in addressing gender related problems.</w:t>
            </w:r>
          </w:p>
          <w:p w:rsidR="006D379F" w:rsidRPr="00082E51" w:rsidRDefault="006D379F" w:rsidP="00FE5B2A">
            <w:pPr>
              <w:numPr>
                <w:ilvl w:val="0"/>
                <w:numId w:val="43"/>
              </w:numPr>
              <w:jc w:val="both"/>
            </w:pPr>
            <w:r w:rsidRPr="00082E51">
              <w:t xml:space="preserve">Conduct gender analysis </w:t>
            </w:r>
          </w:p>
          <w:p w:rsidR="006D379F" w:rsidRPr="00082E51" w:rsidRDefault="006D379F" w:rsidP="00FE5B2A">
            <w:pPr>
              <w:numPr>
                <w:ilvl w:val="0"/>
                <w:numId w:val="43"/>
              </w:numPr>
              <w:jc w:val="both"/>
            </w:pPr>
            <w:r>
              <w:t>Discuss the concepts of gender m</w:t>
            </w:r>
            <w:r w:rsidRPr="00082E51">
              <w:t>ainstream</w:t>
            </w:r>
            <w:r>
              <w:t>ing</w:t>
            </w:r>
            <w:r w:rsidRPr="00082E51">
              <w:t xml:space="preserve"> in development interventions </w:t>
            </w:r>
          </w:p>
          <w:p w:rsidR="006D379F" w:rsidRPr="00082E51" w:rsidRDefault="006D379F" w:rsidP="00FE5B2A">
            <w:pPr>
              <w:numPr>
                <w:ilvl w:val="0"/>
                <w:numId w:val="43"/>
              </w:numPr>
              <w:jc w:val="both"/>
            </w:pPr>
            <w:r w:rsidRPr="00082E51">
              <w:t xml:space="preserve">Identify possible strategies in addressing gender related problems   </w:t>
            </w:r>
          </w:p>
        </w:tc>
      </w:tr>
    </w:tbl>
    <w:p w:rsidR="006D379F" w:rsidRPr="00082E51" w:rsidRDefault="006D379F" w:rsidP="006D379F">
      <w:pPr>
        <w:rPr>
          <w:b/>
          <w:bCs/>
          <w:kern w:val="32"/>
        </w:rPr>
      </w:pPr>
    </w:p>
    <w:p w:rsidR="006D379F" w:rsidRPr="006F438D" w:rsidRDefault="006D379F" w:rsidP="006F438D">
      <w:pPr>
        <w:rPr>
          <w:b/>
          <w:caps/>
        </w:rPr>
      </w:pPr>
      <w:bookmarkStart w:id="18" w:name="_Toc517959014"/>
      <w:bookmarkStart w:id="19" w:name="_Toc520151020"/>
      <w:r w:rsidRPr="006F438D">
        <w:rPr>
          <w:b/>
        </w:rPr>
        <w:t>Course Schedule</w:t>
      </w:r>
      <w:bookmarkEnd w:id="18"/>
      <w:bookmarkEnd w:id="19"/>
    </w:p>
    <w:tbl>
      <w:tblPr>
        <w:tblW w:w="954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90"/>
        <w:gridCol w:w="1260"/>
        <w:gridCol w:w="3510"/>
        <w:gridCol w:w="1710"/>
        <w:gridCol w:w="2070"/>
      </w:tblGrid>
      <w:tr w:rsidR="006D379F" w:rsidRPr="00082E51" w:rsidTr="0097084C">
        <w:trPr>
          <w:trHeight w:val="129"/>
        </w:trPr>
        <w:tc>
          <w:tcPr>
            <w:tcW w:w="990" w:type="dxa"/>
          </w:tcPr>
          <w:p w:rsidR="006D379F" w:rsidRPr="00082E51" w:rsidRDefault="006D379F" w:rsidP="0097084C">
            <w:pPr>
              <w:spacing w:before="60" w:after="60"/>
              <w:jc w:val="center"/>
              <w:rPr>
                <w:b/>
                <w:bCs/>
              </w:rPr>
            </w:pPr>
            <w:r w:rsidRPr="00082E51">
              <w:rPr>
                <w:b/>
                <w:bCs/>
              </w:rPr>
              <w:t>Week/ Date</w:t>
            </w:r>
          </w:p>
        </w:tc>
        <w:tc>
          <w:tcPr>
            <w:tcW w:w="1260" w:type="dxa"/>
          </w:tcPr>
          <w:p w:rsidR="006D379F" w:rsidRPr="00082E51" w:rsidRDefault="006D379F" w:rsidP="0097084C">
            <w:pPr>
              <w:spacing w:before="60" w:after="60"/>
              <w:jc w:val="center"/>
              <w:rPr>
                <w:b/>
                <w:bCs/>
              </w:rPr>
            </w:pPr>
            <w:r w:rsidRPr="00082E51">
              <w:rPr>
                <w:b/>
                <w:bCs/>
              </w:rPr>
              <w:t>Time/Duration</w:t>
            </w:r>
          </w:p>
        </w:tc>
        <w:tc>
          <w:tcPr>
            <w:tcW w:w="3510" w:type="dxa"/>
          </w:tcPr>
          <w:p w:rsidR="006D379F" w:rsidRPr="00082E51" w:rsidRDefault="006D379F" w:rsidP="0097084C">
            <w:pPr>
              <w:spacing w:before="60" w:after="60"/>
              <w:jc w:val="center"/>
              <w:rPr>
                <w:b/>
                <w:bCs/>
              </w:rPr>
            </w:pPr>
            <w:r w:rsidRPr="00082E51">
              <w:rPr>
                <w:b/>
                <w:bCs/>
              </w:rPr>
              <w:t>Topic/ Sub topic</w:t>
            </w:r>
          </w:p>
        </w:tc>
        <w:tc>
          <w:tcPr>
            <w:tcW w:w="1710" w:type="dxa"/>
          </w:tcPr>
          <w:p w:rsidR="006D379F" w:rsidRPr="00082E51" w:rsidRDefault="006D379F" w:rsidP="0097084C">
            <w:pPr>
              <w:spacing w:before="60" w:after="60"/>
              <w:jc w:val="center"/>
              <w:rPr>
                <w:b/>
                <w:bCs/>
              </w:rPr>
            </w:pPr>
            <w:r w:rsidRPr="00082E51">
              <w:rPr>
                <w:b/>
                <w:bCs/>
              </w:rPr>
              <w:t>Key Activities (class)</w:t>
            </w:r>
          </w:p>
        </w:tc>
        <w:tc>
          <w:tcPr>
            <w:tcW w:w="2070" w:type="dxa"/>
          </w:tcPr>
          <w:p w:rsidR="006D379F" w:rsidRPr="00082E51" w:rsidRDefault="006D379F" w:rsidP="0097084C">
            <w:pPr>
              <w:spacing w:before="60" w:after="60"/>
              <w:jc w:val="center"/>
              <w:rPr>
                <w:b/>
                <w:bCs/>
              </w:rPr>
            </w:pPr>
            <w:r w:rsidRPr="00082E51">
              <w:rPr>
                <w:b/>
                <w:bCs/>
              </w:rPr>
              <w:t>Required reading/ Assignment</w:t>
            </w:r>
          </w:p>
        </w:tc>
      </w:tr>
      <w:tr w:rsidR="006D379F" w:rsidRPr="00082E51" w:rsidTr="0097084C">
        <w:trPr>
          <w:trHeight w:val="2123"/>
        </w:trPr>
        <w:tc>
          <w:tcPr>
            <w:tcW w:w="990" w:type="dxa"/>
          </w:tcPr>
          <w:p w:rsidR="006D379F" w:rsidRPr="00082E51" w:rsidRDefault="006D379F" w:rsidP="0097084C">
            <w:pPr>
              <w:spacing w:after="0"/>
            </w:pPr>
          </w:p>
        </w:tc>
        <w:tc>
          <w:tcPr>
            <w:tcW w:w="1260" w:type="dxa"/>
          </w:tcPr>
          <w:p w:rsidR="006D379F" w:rsidRPr="00082E51" w:rsidRDefault="006D379F" w:rsidP="0097084C">
            <w:pPr>
              <w:spacing w:after="0"/>
            </w:pPr>
          </w:p>
        </w:tc>
        <w:tc>
          <w:tcPr>
            <w:tcW w:w="3510" w:type="dxa"/>
          </w:tcPr>
          <w:p w:rsidR="006D379F" w:rsidRPr="00082E51" w:rsidRDefault="006D379F" w:rsidP="0097084C">
            <w:pPr>
              <w:spacing w:after="0"/>
              <w:jc w:val="both"/>
            </w:pPr>
            <w:r w:rsidRPr="00082E51">
              <w:rPr>
                <w:b/>
              </w:rPr>
              <w:t xml:space="preserve">Chapter 1: </w:t>
            </w:r>
            <w:r>
              <w:t xml:space="preserve">Concepts </w:t>
            </w:r>
            <w:r w:rsidRPr="00082E51">
              <w:t xml:space="preserve">related to Gender </w:t>
            </w:r>
          </w:p>
          <w:p w:rsidR="006D379F" w:rsidRPr="006A3781" w:rsidRDefault="006D379F" w:rsidP="00FE5B2A">
            <w:pPr>
              <w:pStyle w:val="ListParagraph"/>
              <w:numPr>
                <w:ilvl w:val="1"/>
                <w:numId w:val="80"/>
              </w:numPr>
              <w:spacing w:after="0" w:line="276" w:lineRule="auto"/>
              <w:rPr>
                <w:rFonts w:ascii="Times New Roman" w:hAnsi="Times New Roman"/>
              </w:rPr>
            </w:pPr>
            <w:r w:rsidRPr="006A3781">
              <w:rPr>
                <w:rFonts w:ascii="Times New Roman" w:hAnsi="Times New Roman"/>
              </w:rPr>
              <w:t xml:space="preserve">Gender Vs Sex </w:t>
            </w:r>
          </w:p>
          <w:p w:rsidR="006D379F" w:rsidRPr="00082E51" w:rsidRDefault="006D379F" w:rsidP="00FE5B2A">
            <w:pPr>
              <w:pStyle w:val="ListParagraph"/>
              <w:numPr>
                <w:ilvl w:val="1"/>
                <w:numId w:val="80"/>
              </w:numPr>
              <w:spacing w:after="0" w:line="276" w:lineRule="auto"/>
              <w:rPr>
                <w:rFonts w:ascii="Times New Roman" w:hAnsi="Times New Roman"/>
              </w:rPr>
            </w:pPr>
            <w:r w:rsidRPr="00082E51">
              <w:rPr>
                <w:rFonts w:ascii="Times New Roman" w:hAnsi="Times New Roman"/>
              </w:rPr>
              <w:t xml:space="preserve">Gender Equality Vs Equality </w:t>
            </w:r>
          </w:p>
          <w:p w:rsidR="006D379F" w:rsidRPr="00082E51" w:rsidRDefault="006D379F" w:rsidP="00FE5B2A">
            <w:pPr>
              <w:pStyle w:val="ListParagraph"/>
              <w:numPr>
                <w:ilvl w:val="1"/>
                <w:numId w:val="80"/>
              </w:numPr>
              <w:spacing w:after="0" w:line="276" w:lineRule="auto"/>
              <w:rPr>
                <w:rFonts w:ascii="Times New Roman" w:hAnsi="Times New Roman"/>
              </w:rPr>
            </w:pPr>
            <w:r w:rsidRPr="00082E51">
              <w:rPr>
                <w:rFonts w:ascii="Times New Roman" w:hAnsi="Times New Roman"/>
              </w:rPr>
              <w:t xml:space="preserve">Practical Vs Strategic gender needs </w:t>
            </w:r>
          </w:p>
          <w:p w:rsidR="006D379F" w:rsidRPr="00082E51" w:rsidRDefault="006D379F" w:rsidP="00FE5B2A">
            <w:pPr>
              <w:pStyle w:val="ListParagraph"/>
              <w:numPr>
                <w:ilvl w:val="1"/>
                <w:numId w:val="80"/>
              </w:numPr>
              <w:spacing w:after="0" w:line="276" w:lineRule="auto"/>
              <w:rPr>
                <w:rFonts w:ascii="Times New Roman" w:hAnsi="Times New Roman"/>
              </w:rPr>
            </w:pPr>
            <w:r w:rsidRPr="00082E51">
              <w:rPr>
                <w:rFonts w:ascii="Times New Roman" w:hAnsi="Times New Roman"/>
              </w:rPr>
              <w:t xml:space="preserve">Gender sensitivity  </w:t>
            </w:r>
          </w:p>
        </w:tc>
        <w:tc>
          <w:tcPr>
            <w:tcW w:w="1710" w:type="dxa"/>
          </w:tcPr>
          <w:p w:rsidR="006D379F" w:rsidRPr="00082E51" w:rsidRDefault="006D379F" w:rsidP="0097084C">
            <w:pPr>
              <w:spacing w:after="0"/>
            </w:pPr>
          </w:p>
        </w:tc>
        <w:tc>
          <w:tcPr>
            <w:tcW w:w="2070" w:type="dxa"/>
            <w:shd w:val="clear" w:color="auto" w:fill="auto"/>
          </w:tcPr>
          <w:p w:rsidR="006D379F" w:rsidRPr="00082E51" w:rsidRDefault="006D379F" w:rsidP="0097084C">
            <w:pPr>
              <w:spacing w:after="0"/>
            </w:pPr>
          </w:p>
        </w:tc>
      </w:tr>
      <w:tr w:rsidR="006D379F" w:rsidRPr="00082E51" w:rsidTr="0097084C">
        <w:trPr>
          <w:trHeight w:val="1646"/>
        </w:trPr>
        <w:tc>
          <w:tcPr>
            <w:tcW w:w="990" w:type="dxa"/>
          </w:tcPr>
          <w:p w:rsidR="006D379F" w:rsidRPr="00082E51" w:rsidRDefault="006D379F" w:rsidP="0097084C">
            <w:pPr>
              <w:spacing w:after="0"/>
            </w:pPr>
          </w:p>
        </w:tc>
        <w:tc>
          <w:tcPr>
            <w:tcW w:w="1260" w:type="dxa"/>
          </w:tcPr>
          <w:p w:rsidR="006D379F" w:rsidRPr="00082E51" w:rsidRDefault="006D379F" w:rsidP="0097084C">
            <w:pPr>
              <w:spacing w:after="0"/>
            </w:pPr>
          </w:p>
        </w:tc>
        <w:tc>
          <w:tcPr>
            <w:tcW w:w="3510" w:type="dxa"/>
          </w:tcPr>
          <w:p w:rsidR="006D379F" w:rsidRPr="00082E51" w:rsidRDefault="006D379F" w:rsidP="0097084C">
            <w:pPr>
              <w:spacing w:after="0"/>
              <w:jc w:val="both"/>
            </w:pPr>
            <w:r w:rsidRPr="00082E51">
              <w:rPr>
                <w:b/>
              </w:rPr>
              <w:t xml:space="preserve">Chapter 2: </w:t>
            </w:r>
            <w:r w:rsidRPr="00082E51">
              <w:t xml:space="preserve">Gender in Livelihoods </w:t>
            </w:r>
          </w:p>
          <w:p w:rsidR="006D379F" w:rsidRPr="00082E51" w:rsidRDefault="006D379F" w:rsidP="0097084C">
            <w:pPr>
              <w:spacing w:after="0"/>
              <w:jc w:val="both"/>
            </w:pPr>
            <w:r w:rsidRPr="00082E51">
              <w:t>2.1 Role of gender in improving  livelihoods</w:t>
            </w:r>
          </w:p>
          <w:p w:rsidR="006D379F" w:rsidRPr="00082E51" w:rsidRDefault="006D379F" w:rsidP="0097084C">
            <w:pPr>
              <w:spacing w:after="0"/>
              <w:jc w:val="both"/>
            </w:pPr>
            <w:r w:rsidRPr="00082E51">
              <w:t xml:space="preserve">2.2 livelihood strategies of men and women </w:t>
            </w:r>
          </w:p>
        </w:tc>
        <w:tc>
          <w:tcPr>
            <w:tcW w:w="1710" w:type="dxa"/>
          </w:tcPr>
          <w:p w:rsidR="006D379F" w:rsidRPr="00082E51" w:rsidRDefault="006D379F" w:rsidP="0097084C">
            <w:pPr>
              <w:spacing w:after="0"/>
            </w:pPr>
          </w:p>
        </w:tc>
        <w:tc>
          <w:tcPr>
            <w:tcW w:w="2070" w:type="dxa"/>
          </w:tcPr>
          <w:p w:rsidR="006D379F" w:rsidRPr="00082E51" w:rsidRDefault="006D379F" w:rsidP="0097084C">
            <w:pPr>
              <w:spacing w:after="0"/>
              <w:rPr>
                <w:color w:val="7D8182"/>
              </w:rPr>
            </w:pPr>
          </w:p>
        </w:tc>
      </w:tr>
      <w:tr w:rsidR="006D379F" w:rsidRPr="00082E51" w:rsidTr="0097084C">
        <w:trPr>
          <w:trHeight w:val="1259"/>
        </w:trPr>
        <w:tc>
          <w:tcPr>
            <w:tcW w:w="990" w:type="dxa"/>
          </w:tcPr>
          <w:p w:rsidR="006D379F" w:rsidRPr="00082E51" w:rsidRDefault="006D379F" w:rsidP="0097084C">
            <w:pPr>
              <w:spacing w:after="0"/>
            </w:pPr>
          </w:p>
        </w:tc>
        <w:tc>
          <w:tcPr>
            <w:tcW w:w="1260" w:type="dxa"/>
          </w:tcPr>
          <w:p w:rsidR="006D379F" w:rsidRPr="00082E51" w:rsidRDefault="006D379F" w:rsidP="0097084C">
            <w:pPr>
              <w:spacing w:after="0"/>
            </w:pPr>
          </w:p>
        </w:tc>
        <w:tc>
          <w:tcPr>
            <w:tcW w:w="3510" w:type="dxa"/>
          </w:tcPr>
          <w:p w:rsidR="006D379F" w:rsidRPr="00082E51" w:rsidRDefault="006D379F" w:rsidP="0097084C">
            <w:pPr>
              <w:spacing w:after="0"/>
              <w:jc w:val="both"/>
            </w:pPr>
            <w:r w:rsidRPr="00082E51">
              <w:rPr>
                <w:b/>
              </w:rPr>
              <w:t xml:space="preserve">Chapter 3: Approaches of </w:t>
            </w:r>
            <w:r w:rsidRPr="00082E51">
              <w:t>Gender</w:t>
            </w:r>
            <w:r>
              <w:t xml:space="preserve"> in Development </w:t>
            </w:r>
          </w:p>
          <w:p w:rsidR="006D379F" w:rsidRPr="00082E51" w:rsidRDefault="006D379F" w:rsidP="0097084C">
            <w:pPr>
              <w:spacing w:after="0"/>
            </w:pPr>
            <w:r w:rsidRPr="00082E51">
              <w:t>3.1 Women in Development (WID)</w:t>
            </w:r>
          </w:p>
          <w:p w:rsidR="006D379F" w:rsidRPr="00082E51" w:rsidRDefault="006D379F" w:rsidP="0097084C">
            <w:pPr>
              <w:spacing w:after="0"/>
            </w:pPr>
            <w:r w:rsidRPr="00082E51">
              <w:t>3.2 Women and Development (WAD)</w:t>
            </w:r>
          </w:p>
          <w:p w:rsidR="006D379F" w:rsidRPr="00082E51" w:rsidRDefault="006D379F" w:rsidP="0097084C">
            <w:pPr>
              <w:spacing w:after="0"/>
            </w:pPr>
            <w:r w:rsidRPr="00082E51">
              <w:t>3.3 Gender and Development (GAD)</w:t>
            </w:r>
          </w:p>
          <w:p w:rsidR="006D379F" w:rsidRPr="00082E51" w:rsidRDefault="006D379F" w:rsidP="0097084C">
            <w:pPr>
              <w:spacing w:after="0"/>
            </w:pPr>
            <w:r w:rsidRPr="00082E51">
              <w:t>3.4 Gender Mainstreaming  (GM)</w:t>
            </w:r>
          </w:p>
        </w:tc>
        <w:tc>
          <w:tcPr>
            <w:tcW w:w="1710" w:type="dxa"/>
          </w:tcPr>
          <w:p w:rsidR="006D379F" w:rsidRPr="00082E51" w:rsidRDefault="006D379F" w:rsidP="00FE5B2A">
            <w:pPr>
              <w:numPr>
                <w:ilvl w:val="0"/>
                <w:numId w:val="40"/>
              </w:numPr>
              <w:spacing w:after="0" w:line="276" w:lineRule="auto"/>
            </w:pPr>
          </w:p>
        </w:tc>
        <w:tc>
          <w:tcPr>
            <w:tcW w:w="2070" w:type="dxa"/>
          </w:tcPr>
          <w:p w:rsidR="006D379F" w:rsidRPr="00082E51" w:rsidRDefault="006D379F" w:rsidP="0097084C">
            <w:pPr>
              <w:spacing w:after="0"/>
              <w:rPr>
                <w:i/>
                <w:iCs/>
              </w:rPr>
            </w:pPr>
          </w:p>
        </w:tc>
      </w:tr>
      <w:tr w:rsidR="006D379F" w:rsidRPr="00082E51" w:rsidTr="0097084C">
        <w:trPr>
          <w:trHeight w:val="1871"/>
        </w:trPr>
        <w:tc>
          <w:tcPr>
            <w:tcW w:w="990" w:type="dxa"/>
          </w:tcPr>
          <w:p w:rsidR="006D379F" w:rsidRPr="00082E51" w:rsidRDefault="006D379F" w:rsidP="0097084C">
            <w:pPr>
              <w:spacing w:after="0"/>
            </w:pPr>
          </w:p>
        </w:tc>
        <w:tc>
          <w:tcPr>
            <w:tcW w:w="1260" w:type="dxa"/>
          </w:tcPr>
          <w:p w:rsidR="006D379F" w:rsidRPr="00082E51" w:rsidRDefault="006D379F" w:rsidP="0097084C">
            <w:pPr>
              <w:spacing w:after="0"/>
            </w:pPr>
          </w:p>
        </w:tc>
        <w:tc>
          <w:tcPr>
            <w:tcW w:w="3510" w:type="dxa"/>
          </w:tcPr>
          <w:p w:rsidR="006D379F" w:rsidRPr="00082E51" w:rsidRDefault="006D379F" w:rsidP="0097084C">
            <w:pPr>
              <w:spacing w:after="0"/>
            </w:pPr>
            <w:r w:rsidRPr="00082E51">
              <w:rPr>
                <w:b/>
              </w:rPr>
              <w:t xml:space="preserve">Chapter 4: </w:t>
            </w:r>
            <w:r>
              <w:t>Gender A</w:t>
            </w:r>
            <w:r w:rsidRPr="00082E51">
              <w:t xml:space="preserve">nalysis and Tools </w:t>
            </w:r>
          </w:p>
          <w:p w:rsidR="006D379F" w:rsidRPr="00082E51" w:rsidRDefault="006D379F" w:rsidP="0097084C">
            <w:pPr>
              <w:spacing w:after="0"/>
            </w:pPr>
            <w:r w:rsidRPr="00082E51">
              <w:t xml:space="preserve">4.1 Concepts of gender analysis </w:t>
            </w:r>
          </w:p>
          <w:p w:rsidR="006D379F" w:rsidRPr="00082E51" w:rsidRDefault="006D379F" w:rsidP="0097084C">
            <w:pPr>
              <w:spacing w:after="0"/>
            </w:pPr>
            <w:r w:rsidRPr="00082E51">
              <w:t>4.2 Gender analysis frameworks</w:t>
            </w:r>
          </w:p>
          <w:p w:rsidR="006D379F" w:rsidRPr="00082E51" w:rsidRDefault="006D379F" w:rsidP="0097084C">
            <w:pPr>
              <w:spacing w:after="0"/>
            </w:pPr>
            <w:r w:rsidRPr="00082E51">
              <w:t xml:space="preserve">4.3 </w:t>
            </w:r>
            <w:r>
              <w:t>C</w:t>
            </w:r>
            <w:r w:rsidRPr="00082E51">
              <w:t xml:space="preserve">omparing gender analysis frameworks </w:t>
            </w:r>
          </w:p>
          <w:p w:rsidR="006D379F" w:rsidRPr="00082E51" w:rsidRDefault="006D379F" w:rsidP="0097084C">
            <w:pPr>
              <w:spacing w:after="0"/>
            </w:pPr>
          </w:p>
        </w:tc>
        <w:tc>
          <w:tcPr>
            <w:tcW w:w="1710" w:type="dxa"/>
          </w:tcPr>
          <w:p w:rsidR="006D379F" w:rsidRPr="00082E51" w:rsidRDefault="006D379F" w:rsidP="0097084C">
            <w:pPr>
              <w:spacing w:after="0"/>
            </w:pPr>
          </w:p>
        </w:tc>
        <w:tc>
          <w:tcPr>
            <w:tcW w:w="2070" w:type="dxa"/>
          </w:tcPr>
          <w:p w:rsidR="006D379F" w:rsidRPr="00082E51" w:rsidRDefault="006D379F" w:rsidP="0097084C">
            <w:pPr>
              <w:spacing w:after="0"/>
              <w:rPr>
                <w:i/>
              </w:rPr>
            </w:pPr>
          </w:p>
        </w:tc>
      </w:tr>
      <w:tr w:rsidR="006D379F" w:rsidRPr="00082E51" w:rsidTr="0097084C">
        <w:trPr>
          <w:trHeight w:val="1682"/>
        </w:trPr>
        <w:tc>
          <w:tcPr>
            <w:tcW w:w="990" w:type="dxa"/>
          </w:tcPr>
          <w:p w:rsidR="006D379F" w:rsidRPr="00082E51" w:rsidRDefault="006D379F" w:rsidP="0097084C">
            <w:pPr>
              <w:spacing w:after="0"/>
            </w:pPr>
          </w:p>
        </w:tc>
        <w:tc>
          <w:tcPr>
            <w:tcW w:w="1260" w:type="dxa"/>
          </w:tcPr>
          <w:p w:rsidR="006D379F" w:rsidRPr="00082E51" w:rsidRDefault="006D379F" w:rsidP="0097084C">
            <w:pPr>
              <w:spacing w:after="0"/>
            </w:pPr>
          </w:p>
        </w:tc>
        <w:tc>
          <w:tcPr>
            <w:tcW w:w="3510" w:type="dxa"/>
          </w:tcPr>
          <w:p w:rsidR="006D379F" w:rsidRPr="00082E51" w:rsidRDefault="006D379F" w:rsidP="0097084C">
            <w:pPr>
              <w:spacing w:after="0"/>
              <w:rPr>
                <w:b/>
              </w:rPr>
            </w:pPr>
            <w:r w:rsidRPr="00082E51">
              <w:rPr>
                <w:b/>
              </w:rPr>
              <w:t xml:space="preserve">Chapter Five: Addressing Gender Related Problems </w:t>
            </w:r>
          </w:p>
          <w:p w:rsidR="006D379F" w:rsidRPr="004456F4" w:rsidRDefault="006D379F" w:rsidP="00FE5B2A">
            <w:pPr>
              <w:pStyle w:val="ListParagraph"/>
              <w:numPr>
                <w:ilvl w:val="1"/>
                <w:numId w:val="81"/>
              </w:numPr>
              <w:spacing w:after="0" w:line="276" w:lineRule="auto"/>
              <w:rPr>
                <w:rFonts w:ascii="Times New Roman" w:hAnsi="Times New Roman"/>
              </w:rPr>
            </w:pPr>
            <w:r w:rsidRPr="004456F4">
              <w:rPr>
                <w:rFonts w:ascii="Times New Roman" w:hAnsi="Times New Roman"/>
              </w:rPr>
              <w:t xml:space="preserve">International and National Conventions and Laws in relation to gender  </w:t>
            </w:r>
          </w:p>
          <w:p w:rsidR="006D379F" w:rsidRPr="004456F4" w:rsidRDefault="006D379F" w:rsidP="00FE5B2A">
            <w:pPr>
              <w:pStyle w:val="ListParagraph"/>
              <w:numPr>
                <w:ilvl w:val="1"/>
                <w:numId w:val="81"/>
              </w:numPr>
              <w:spacing w:after="0" w:line="276" w:lineRule="auto"/>
              <w:rPr>
                <w:rFonts w:ascii="Times New Roman" w:hAnsi="Times New Roman"/>
              </w:rPr>
            </w:pPr>
            <w:r w:rsidRPr="004456F4">
              <w:rPr>
                <w:rFonts w:ascii="Times New Roman" w:hAnsi="Times New Roman"/>
              </w:rPr>
              <w:t xml:space="preserve">Gender assisted technologies </w:t>
            </w:r>
          </w:p>
          <w:p w:rsidR="006D379F" w:rsidRPr="00082E51" w:rsidRDefault="006D379F" w:rsidP="0097084C">
            <w:pPr>
              <w:spacing w:after="0"/>
            </w:pPr>
          </w:p>
        </w:tc>
        <w:tc>
          <w:tcPr>
            <w:tcW w:w="1710" w:type="dxa"/>
          </w:tcPr>
          <w:p w:rsidR="006D379F" w:rsidRPr="00082E51" w:rsidRDefault="006D379F" w:rsidP="0097084C">
            <w:pPr>
              <w:spacing w:after="0"/>
            </w:pPr>
          </w:p>
        </w:tc>
        <w:tc>
          <w:tcPr>
            <w:tcW w:w="2070" w:type="dxa"/>
          </w:tcPr>
          <w:p w:rsidR="006D379F" w:rsidRPr="00082E51" w:rsidRDefault="006D379F" w:rsidP="0097084C">
            <w:pPr>
              <w:spacing w:after="0"/>
              <w:rPr>
                <w:i/>
              </w:rPr>
            </w:pPr>
          </w:p>
        </w:tc>
      </w:tr>
    </w:tbl>
    <w:p w:rsidR="006D379F" w:rsidRPr="00082E51" w:rsidRDefault="006D379F" w:rsidP="006D379F">
      <w:pPr>
        <w:spacing w:after="0" w:line="240" w:lineRule="auto"/>
        <w:rPr>
          <w:b/>
          <w:color w:val="000000"/>
        </w:rPr>
      </w:pPr>
      <w:r w:rsidRPr="00082E51">
        <w:rPr>
          <w:b/>
          <w:color w:val="000000"/>
        </w:rPr>
        <w:t>Mode of Assessment</w:t>
      </w:r>
    </w:p>
    <w:tbl>
      <w:tblPr>
        <w:tblW w:w="0" w:type="auto"/>
        <w:tblCellSpacing w:w="15" w:type="dxa"/>
        <w:tblCellMar>
          <w:top w:w="15" w:type="dxa"/>
          <w:left w:w="15" w:type="dxa"/>
          <w:bottom w:w="15" w:type="dxa"/>
          <w:right w:w="15" w:type="dxa"/>
        </w:tblCellMar>
        <w:tblLook w:val="04A0"/>
      </w:tblPr>
      <w:tblGrid>
        <w:gridCol w:w="2564"/>
        <w:gridCol w:w="682"/>
      </w:tblGrid>
      <w:tr w:rsidR="006D379F" w:rsidRPr="00082E51" w:rsidTr="0097084C">
        <w:trPr>
          <w:trHeight w:val="366"/>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line="240" w:lineRule="auto"/>
              <w:rPr>
                <w:color w:val="000000"/>
              </w:rPr>
            </w:pPr>
            <w:r w:rsidRPr="00082E51">
              <w:rPr>
                <w:color w:val="000000"/>
              </w:rPr>
              <w:t>Term paper</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line="240" w:lineRule="auto"/>
              <w:rPr>
                <w:color w:val="000000"/>
              </w:rPr>
            </w:pPr>
            <w:r w:rsidRPr="00082E51">
              <w:rPr>
                <w:color w:val="000000"/>
              </w:rPr>
              <w:t>20%</w:t>
            </w:r>
          </w:p>
        </w:tc>
      </w:tr>
      <w:tr w:rsidR="006D379F" w:rsidRPr="00082E51" w:rsidTr="0097084C">
        <w:trPr>
          <w:trHeight w:val="228"/>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line="240" w:lineRule="auto"/>
              <w:rPr>
                <w:color w:val="000000"/>
              </w:rPr>
            </w:pPr>
            <w:r w:rsidRPr="00082E51">
              <w:rPr>
                <w:color w:val="000000"/>
              </w:rPr>
              <w:t>Paper Presentation</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line="240" w:lineRule="auto"/>
              <w:rPr>
                <w:color w:val="000000"/>
              </w:rPr>
            </w:pPr>
            <w:r>
              <w:rPr>
                <w:color w:val="000000"/>
              </w:rPr>
              <w:t>15</w:t>
            </w:r>
            <w:r w:rsidRPr="00082E51">
              <w:rPr>
                <w:color w:val="000000"/>
              </w:rPr>
              <w:t>%</w:t>
            </w:r>
          </w:p>
        </w:tc>
      </w:tr>
      <w:tr w:rsidR="006D379F" w:rsidRPr="00082E51" w:rsidTr="0097084C">
        <w:trPr>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line="240" w:lineRule="auto"/>
              <w:rPr>
                <w:color w:val="000000"/>
              </w:rPr>
            </w:pPr>
            <w:r w:rsidRPr="00082E51">
              <w:rPr>
                <w:color w:val="000000"/>
              </w:rPr>
              <w:t xml:space="preserve">Paper/ Article/ Book Review  </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line="240" w:lineRule="auto"/>
              <w:rPr>
                <w:color w:val="000000"/>
              </w:rPr>
            </w:pPr>
            <w:r w:rsidRPr="00082E51">
              <w:rPr>
                <w:color w:val="000000"/>
              </w:rPr>
              <w:t>15%</w:t>
            </w:r>
          </w:p>
        </w:tc>
      </w:tr>
      <w:tr w:rsidR="006D379F" w:rsidRPr="00082E51" w:rsidTr="0097084C">
        <w:trPr>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line="240" w:lineRule="auto"/>
              <w:rPr>
                <w:color w:val="000000"/>
              </w:rPr>
            </w:pPr>
            <w:r w:rsidRPr="00082E51">
              <w:rPr>
                <w:color w:val="000000"/>
              </w:rPr>
              <w:t>Final exam</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line="240" w:lineRule="auto"/>
              <w:rPr>
                <w:color w:val="000000"/>
              </w:rPr>
            </w:pPr>
            <w:r>
              <w:rPr>
                <w:color w:val="000000"/>
              </w:rPr>
              <w:t>5</w:t>
            </w:r>
            <w:r w:rsidRPr="00082E51">
              <w:rPr>
                <w:color w:val="000000"/>
              </w:rPr>
              <w:t>0%</w:t>
            </w:r>
          </w:p>
        </w:tc>
      </w:tr>
    </w:tbl>
    <w:p w:rsidR="006D379F" w:rsidRPr="00F71665" w:rsidRDefault="006D379F" w:rsidP="006D379F">
      <w:pPr>
        <w:autoSpaceDE w:val="0"/>
        <w:autoSpaceDN w:val="0"/>
        <w:adjustRightInd w:val="0"/>
        <w:spacing w:after="0"/>
        <w:rPr>
          <w:b/>
          <w:bCs/>
          <w:sz w:val="10"/>
        </w:rPr>
      </w:pPr>
    </w:p>
    <w:p w:rsidR="006D379F" w:rsidRPr="00082E51" w:rsidRDefault="006D379F" w:rsidP="006D379F">
      <w:pPr>
        <w:autoSpaceDE w:val="0"/>
        <w:autoSpaceDN w:val="0"/>
        <w:adjustRightInd w:val="0"/>
        <w:rPr>
          <w:b/>
          <w:bCs/>
        </w:rPr>
      </w:pPr>
      <w:r w:rsidRPr="00082E51">
        <w:rPr>
          <w:b/>
          <w:bCs/>
        </w:rPr>
        <w:t>COURSE POLICY</w:t>
      </w:r>
    </w:p>
    <w:p w:rsidR="006D379F" w:rsidRDefault="006D379F" w:rsidP="006D379F">
      <w:pPr>
        <w:pStyle w:val="Default"/>
        <w:spacing w:line="276" w:lineRule="auto"/>
        <w:jc w:val="both"/>
        <w:rPr>
          <w:color w:val="auto"/>
          <w:sz w:val="22"/>
          <w:szCs w:val="22"/>
        </w:rPr>
      </w:pPr>
      <w:r w:rsidRPr="00082E51">
        <w:rPr>
          <w:color w:val="auto"/>
          <w:sz w:val="22"/>
          <w:szCs w:val="22"/>
        </w:rPr>
        <w:t>All students are expected to abide by the code of conduct of students (article ______ of The Nationally Harmonized Legislations) throughout this course. Academic dishonesty, including cheating, fabrication, and plagiarism will not be tolerated and will be reported to concerned bodies for action. Class activities will vary day to day, ranging from lectures to writing activities. Students will be active participants in the course. You need to ask questions and raise issues. You are expected to do all the assignments you are supposed to accomplish. You are required to do the assignments provided according to the time table indicated and the Instructor will give out the directions, if necessary.</w:t>
      </w:r>
    </w:p>
    <w:p w:rsidR="006D379F" w:rsidRPr="00F71665" w:rsidRDefault="006D379F" w:rsidP="006D379F">
      <w:pPr>
        <w:pStyle w:val="Default"/>
        <w:spacing w:line="276" w:lineRule="auto"/>
        <w:jc w:val="both"/>
        <w:rPr>
          <w:color w:val="auto"/>
          <w:sz w:val="10"/>
          <w:szCs w:val="22"/>
        </w:rPr>
      </w:pPr>
    </w:p>
    <w:p w:rsidR="006D379F" w:rsidRPr="00655948" w:rsidRDefault="006D379F" w:rsidP="006D379F">
      <w:pPr>
        <w:jc w:val="both"/>
      </w:pPr>
      <w:r w:rsidRPr="00082E51">
        <w:rPr>
          <w:b/>
        </w:rPr>
        <w:t>Note on class attendance and participation:</w:t>
      </w:r>
      <w:r w:rsidRPr="00082E51">
        <w:t xml:space="preserve"> students are expected to attend class regularly. I will take attendance on random days during the semester to ensure that students are coming to class, and if they </w:t>
      </w:r>
      <w:r w:rsidRPr="00082E51">
        <w:lastRenderedPageBreak/>
        <w:t xml:space="preserve">miss classes repeatedly, their grade will be affected. If students miss more than 15% of the class attendance they will not sit for exams. Students are expected to come to the class on time. I will not allow any student enter if you late more than five minutes. I will often ask questions during my lectures and active participation in class is essential. </w:t>
      </w:r>
    </w:p>
    <w:p w:rsidR="006D379F" w:rsidRPr="00082E51" w:rsidRDefault="006D379F" w:rsidP="006D379F">
      <w:pPr>
        <w:jc w:val="both"/>
      </w:pPr>
      <w:r w:rsidRPr="00082E51">
        <w:rPr>
          <w:b/>
        </w:rPr>
        <w:t>Cell phone:</w:t>
      </w:r>
      <w:r w:rsidRPr="00082E51">
        <w:t xml:space="preserve"> Cell phones must be disabled before entering to the class as they are disruptive and annoying to all of us in the class. So please make sure your cell phone is turned off before entering the class.</w:t>
      </w:r>
    </w:p>
    <w:p w:rsidR="006D379F" w:rsidRPr="00082E51" w:rsidRDefault="006D379F" w:rsidP="006D379F">
      <w:pPr>
        <w:jc w:val="both"/>
      </w:pPr>
      <w:r w:rsidRPr="00082E51">
        <w:t>You are responsible for all class announcements and changes. All issues discussed for all class or derived from other sources (where I proved you to read) may be the subject of assignment or final exam question items. Please follow the instruction given in each contents of your course guidebook to complete all the assignments provided whether they are to be performed individually or in group.</w:t>
      </w:r>
    </w:p>
    <w:p w:rsidR="006D379F" w:rsidRPr="00082E51" w:rsidRDefault="006D379F" w:rsidP="006D379F">
      <w:pPr>
        <w:jc w:val="center"/>
      </w:pPr>
      <w:r w:rsidRPr="00082E51">
        <w:rPr>
          <w:b/>
        </w:rPr>
        <w:t>APPROVED</w:t>
      </w:r>
    </w:p>
    <w:p w:rsidR="006D379F" w:rsidRPr="00082E51" w:rsidRDefault="006D379F" w:rsidP="006D379F">
      <w:pPr>
        <w:pStyle w:val="Footer"/>
        <w:tabs>
          <w:tab w:val="left" w:pos="1134"/>
        </w:tabs>
        <w:spacing w:line="276" w:lineRule="auto"/>
        <w:ind w:left="1134" w:hanging="1134"/>
        <w:jc w:val="center"/>
        <w:rPr>
          <w:b/>
          <w:bCs/>
        </w:rPr>
      </w:pPr>
    </w:p>
    <w:tbl>
      <w:tblPr>
        <w:tblW w:w="0" w:type="auto"/>
        <w:tblInd w:w="293" w:type="dxa"/>
        <w:tblLook w:val="04A0"/>
      </w:tblPr>
      <w:tblGrid>
        <w:gridCol w:w="4296"/>
        <w:gridCol w:w="4656"/>
      </w:tblGrid>
      <w:tr w:rsidR="006D379F" w:rsidRPr="00082E51" w:rsidTr="0097084C">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___________________________________</w:t>
            </w:r>
          </w:p>
        </w:tc>
      </w:tr>
      <w:tr w:rsidR="006D379F" w:rsidRPr="00082E51" w:rsidTr="0097084C">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t>Name</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t>Signature</w:t>
            </w:r>
          </w:p>
        </w:tc>
      </w:tr>
      <w:tr w:rsidR="006D379F" w:rsidRPr="00082E51" w:rsidTr="0097084C">
        <w:trPr>
          <w:trHeight w:val="467"/>
        </w:trPr>
        <w:tc>
          <w:tcPr>
            <w:tcW w:w="8338" w:type="dxa"/>
            <w:gridSpan w:val="2"/>
            <w:shd w:val="clear" w:color="auto" w:fill="auto"/>
          </w:tcPr>
          <w:p w:rsidR="006D379F" w:rsidRPr="00082E51" w:rsidRDefault="006D379F" w:rsidP="0097084C">
            <w:pPr>
              <w:pStyle w:val="Default"/>
              <w:spacing w:line="276" w:lineRule="auto"/>
              <w:jc w:val="center"/>
              <w:rPr>
                <w:color w:val="auto"/>
                <w:sz w:val="22"/>
                <w:szCs w:val="22"/>
              </w:rPr>
            </w:pPr>
            <w:r w:rsidRPr="00082E51">
              <w:rPr>
                <w:color w:val="auto"/>
                <w:sz w:val="22"/>
                <w:szCs w:val="22"/>
              </w:rPr>
              <w:t>Course Manager (a person/s who prepared the course guidebook)</w:t>
            </w:r>
          </w:p>
          <w:p w:rsidR="006D379F" w:rsidRPr="00082E51" w:rsidRDefault="006D379F" w:rsidP="0097084C">
            <w:pPr>
              <w:pStyle w:val="Footer"/>
              <w:tabs>
                <w:tab w:val="left" w:pos="1134"/>
              </w:tabs>
              <w:spacing w:line="276" w:lineRule="auto"/>
              <w:jc w:val="center"/>
              <w:rPr>
                <w:b/>
                <w:bCs/>
              </w:rPr>
            </w:pPr>
          </w:p>
        </w:tc>
      </w:tr>
      <w:tr w:rsidR="006D379F" w:rsidRPr="00082E51" w:rsidTr="0097084C">
        <w:trPr>
          <w:trHeight w:val="260"/>
        </w:trPr>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_____________________________________</w:t>
            </w:r>
          </w:p>
        </w:tc>
      </w:tr>
      <w:tr w:rsidR="006D379F" w:rsidRPr="00082E51" w:rsidTr="0097084C">
        <w:trPr>
          <w:trHeight w:val="260"/>
        </w:trPr>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t>Name</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t>Signature</w:t>
            </w:r>
          </w:p>
        </w:tc>
      </w:tr>
      <w:tr w:rsidR="006D379F" w:rsidRPr="00082E51" w:rsidTr="0097084C">
        <w:trPr>
          <w:trHeight w:val="63"/>
        </w:trPr>
        <w:tc>
          <w:tcPr>
            <w:tcW w:w="8338" w:type="dxa"/>
            <w:gridSpan w:val="2"/>
            <w:shd w:val="clear" w:color="auto" w:fill="auto"/>
          </w:tcPr>
          <w:p w:rsidR="006D379F" w:rsidRPr="00082E51" w:rsidRDefault="006D379F" w:rsidP="0097084C">
            <w:pPr>
              <w:autoSpaceDE w:val="0"/>
              <w:autoSpaceDN w:val="0"/>
              <w:adjustRightInd w:val="0"/>
              <w:ind w:left="1440" w:hanging="1260"/>
              <w:jc w:val="center"/>
            </w:pPr>
            <w:r w:rsidRPr="00082E51">
              <w:t>Head of Department</w:t>
            </w:r>
          </w:p>
        </w:tc>
      </w:tr>
    </w:tbl>
    <w:p w:rsidR="006D379F" w:rsidRPr="00082E51" w:rsidRDefault="006D379F" w:rsidP="006D379F">
      <w:pPr>
        <w:spacing w:after="240"/>
      </w:pPr>
    </w:p>
    <w:p w:rsidR="006D379F" w:rsidRPr="00082E51" w:rsidRDefault="006D379F" w:rsidP="006D379F">
      <w:pPr>
        <w:keepNext/>
        <w:outlineLvl w:val="0"/>
        <w:rPr>
          <w:b/>
          <w:bCs/>
          <w:kern w:val="32"/>
        </w:rPr>
      </w:pPr>
    </w:p>
    <w:p w:rsidR="006D379F" w:rsidRPr="00082E51" w:rsidRDefault="006D379F" w:rsidP="006D379F">
      <w:pPr>
        <w:rPr>
          <w:b/>
          <w:bCs/>
          <w:caps/>
          <w:kern w:val="32"/>
        </w:rPr>
      </w:pPr>
      <w:r w:rsidRPr="00082E51">
        <w:rPr>
          <w:b/>
          <w:bCs/>
          <w:kern w:val="32"/>
        </w:rPr>
        <w:br w:type="page"/>
      </w:r>
      <w:bookmarkStart w:id="20" w:name="_Toc517959015"/>
      <w:r w:rsidRPr="00082E51">
        <w:rPr>
          <w:b/>
          <w:bCs/>
          <w:kern w:val="32"/>
        </w:rPr>
        <w:lastRenderedPageBreak/>
        <w:t>Course Schedule</w:t>
      </w:r>
      <w:bookmarkEnd w:id="20"/>
    </w:p>
    <w:tbl>
      <w:tblPr>
        <w:tblW w:w="954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90"/>
        <w:gridCol w:w="1620"/>
        <w:gridCol w:w="3807"/>
        <w:gridCol w:w="1053"/>
        <w:gridCol w:w="2070"/>
      </w:tblGrid>
      <w:tr w:rsidR="006D379F" w:rsidRPr="00082E51" w:rsidTr="0097084C">
        <w:trPr>
          <w:trHeight w:val="129"/>
        </w:trPr>
        <w:tc>
          <w:tcPr>
            <w:tcW w:w="990" w:type="dxa"/>
          </w:tcPr>
          <w:p w:rsidR="006D379F" w:rsidRPr="00082E51" w:rsidRDefault="006D379F" w:rsidP="0097084C">
            <w:pPr>
              <w:spacing w:before="60" w:after="60"/>
              <w:jc w:val="center"/>
              <w:rPr>
                <w:b/>
                <w:bCs/>
              </w:rPr>
            </w:pPr>
            <w:r w:rsidRPr="00082E51">
              <w:rPr>
                <w:b/>
                <w:bCs/>
              </w:rPr>
              <w:t>Week/ Date</w:t>
            </w:r>
          </w:p>
        </w:tc>
        <w:tc>
          <w:tcPr>
            <w:tcW w:w="1620" w:type="dxa"/>
          </w:tcPr>
          <w:p w:rsidR="006D379F" w:rsidRPr="00082E51" w:rsidRDefault="006D379F" w:rsidP="0097084C">
            <w:pPr>
              <w:spacing w:before="60" w:after="60"/>
              <w:jc w:val="center"/>
              <w:rPr>
                <w:b/>
                <w:bCs/>
              </w:rPr>
            </w:pPr>
            <w:r w:rsidRPr="00082E51">
              <w:rPr>
                <w:b/>
                <w:bCs/>
              </w:rPr>
              <w:t>Time/Duration</w:t>
            </w:r>
          </w:p>
        </w:tc>
        <w:tc>
          <w:tcPr>
            <w:tcW w:w="3807" w:type="dxa"/>
          </w:tcPr>
          <w:p w:rsidR="006D379F" w:rsidRPr="00082E51" w:rsidRDefault="006D379F" w:rsidP="0097084C">
            <w:pPr>
              <w:spacing w:before="60" w:after="60"/>
              <w:jc w:val="center"/>
              <w:rPr>
                <w:b/>
                <w:bCs/>
              </w:rPr>
            </w:pPr>
            <w:r w:rsidRPr="00082E51">
              <w:rPr>
                <w:b/>
                <w:bCs/>
              </w:rPr>
              <w:t>Topic/ Sub topic</w:t>
            </w:r>
          </w:p>
        </w:tc>
        <w:tc>
          <w:tcPr>
            <w:tcW w:w="1053" w:type="dxa"/>
          </w:tcPr>
          <w:p w:rsidR="006D379F" w:rsidRPr="00082E51" w:rsidRDefault="006D379F" w:rsidP="0097084C">
            <w:pPr>
              <w:spacing w:before="60" w:after="60"/>
              <w:jc w:val="center"/>
              <w:rPr>
                <w:b/>
                <w:bCs/>
              </w:rPr>
            </w:pPr>
            <w:r w:rsidRPr="00082E51">
              <w:rPr>
                <w:b/>
                <w:bCs/>
              </w:rPr>
              <w:t>Key Activities (class)</w:t>
            </w:r>
          </w:p>
        </w:tc>
        <w:tc>
          <w:tcPr>
            <w:tcW w:w="2070" w:type="dxa"/>
          </w:tcPr>
          <w:p w:rsidR="006D379F" w:rsidRPr="00082E51" w:rsidRDefault="006D379F" w:rsidP="0097084C">
            <w:pPr>
              <w:spacing w:before="60" w:after="60"/>
              <w:jc w:val="center"/>
              <w:rPr>
                <w:b/>
                <w:bCs/>
              </w:rPr>
            </w:pPr>
            <w:r w:rsidRPr="00082E51">
              <w:rPr>
                <w:b/>
                <w:bCs/>
              </w:rPr>
              <w:t>Required reading/ Assignment</w:t>
            </w:r>
          </w:p>
        </w:tc>
      </w:tr>
      <w:tr w:rsidR="006D379F" w:rsidRPr="00082E51" w:rsidTr="0097084C">
        <w:trPr>
          <w:trHeight w:val="2942"/>
        </w:trPr>
        <w:tc>
          <w:tcPr>
            <w:tcW w:w="990" w:type="dxa"/>
          </w:tcPr>
          <w:p w:rsidR="006D379F" w:rsidRPr="00082E51" w:rsidRDefault="006D379F" w:rsidP="0097084C"/>
        </w:tc>
        <w:tc>
          <w:tcPr>
            <w:tcW w:w="1620" w:type="dxa"/>
          </w:tcPr>
          <w:p w:rsidR="006D379F" w:rsidRPr="00082E51" w:rsidRDefault="006D379F" w:rsidP="0097084C"/>
        </w:tc>
        <w:tc>
          <w:tcPr>
            <w:tcW w:w="3807" w:type="dxa"/>
          </w:tcPr>
          <w:p w:rsidR="006D379F" w:rsidRPr="00082E51" w:rsidRDefault="006D379F" w:rsidP="0097084C">
            <w:r w:rsidRPr="00082E51">
              <w:t xml:space="preserve">Chapter 1: </w:t>
            </w:r>
            <w:r w:rsidRPr="00B14371">
              <w:rPr>
                <w:b/>
              </w:rPr>
              <w:t>Overview of Historical Foundations for Knowledge</w:t>
            </w:r>
            <w:r w:rsidRPr="00082E51">
              <w:t xml:space="preserve"> Management</w:t>
            </w:r>
          </w:p>
          <w:p w:rsidR="006D379F" w:rsidRPr="00082E51" w:rsidRDefault="006D379F" w:rsidP="00FE5B2A">
            <w:pPr>
              <w:pStyle w:val="ListParagraph"/>
              <w:numPr>
                <w:ilvl w:val="1"/>
                <w:numId w:val="52"/>
              </w:numPr>
              <w:spacing w:after="0" w:line="276" w:lineRule="auto"/>
              <w:rPr>
                <w:rFonts w:ascii="Times New Roman" w:hAnsi="Times New Roman"/>
              </w:rPr>
            </w:pPr>
            <w:r w:rsidRPr="00082E51">
              <w:rPr>
                <w:rFonts w:ascii="Times New Roman" w:hAnsi="Times New Roman"/>
              </w:rPr>
              <w:t>Historical Foundations for Knowledge Management</w:t>
            </w:r>
          </w:p>
          <w:p w:rsidR="006D379F" w:rsidRPr="00082E51" w:rsidRDefault="006D379F" w:rsidP="00FE5B2A">
            <w:pPr>
              <w:pStyle w:val="ListParagraph"/>
              <w:numPr>
                <w:ilvl w:val="1"/>
                <w:numId w:val="52"/>
              </w:numPr>
              <w:spacing w:after="0" w:line="276" w:lineRule="auto"/>
              <w:rPr>
                <w:rFonts w:ascii="Times New Roman" w:hAnsi="Times New Roman"/>
              </w:rPr>
            </w:pPr>
            <w:r w:rsidRPr="00082E51">
              <w:rPr>
                <w:rFonts w:ascii="Times New Roman" w:hAnsi="Times New Roman"/>
              </w:rPr>
              <w:t>Data, Information, and Knowledge</w:t>
            </w:r>
          </w:p>
          <w:p w:rsidR="006D379F" w:rsidRPr="00082E51" w:rsidRDefault="006D379F" w:rsidP="00FE5B2A">
            <w:pPr>
              <w:pStyle w:val="ListParagraph"/>
              <w:numPr>
                <w:ilvl w:val="1"/>
                <w:numId w:val="52"/>
              </w:numPr>
              <w:spacing w:after="0" w:line="276" w:lineRule="auto"/>
              <w:rPr>
                <w:rFonts w:ascii="Times New Roman" w:hAnsi="Times New Roman"/>
              </w:rPr>
            </w:pPr>
            <w:r w:rsidRPr="00082E51">
              <w:rPr>
                <w:rFonts w:ascii="Times New Roman" w:hAnsi="Times New Roman"/>
              </w:rPr>
              <w:t xml:space="preserve">Types of Knowledge </w:t>
            </w:r>
          </w:p>
          <w:p w:rsidR="006D379F" w:rsidRPr="00082E51" w:rsidRDefault="006D379F" w:rsidP="00FE5B2A">
            <w:pPr>
              <w:pStyle w:val="ListParagraph"/>
              <w:numPr>
                <w:ilvl w:val="1"/>
                <w:numId w:val="52"/>
              </w:numPr>
              <w:spacing w:after="0" w:line="276" w:lineRule="auto"/>
              <w:rPr>
                <w:rFonts w:ascii="Times New Roman" w:hAnsi="Times New Roman"/>
              </w:rPr>
            </w:pPr>
            <w:r w:rsidRPr="00082E51">
              <w:rPr>
                <w:rFonts w:ascii="Times New Roman" w:hAnsi="Times New Roman"/>
              </w:rPr>
              <w:t>Key attributes of knowledge management</w:t>
            </w:r>
          </w:p>
          <w:p w:rsidR="006D379F" w:rsidRPr="00082E51" w:rsidRDefault="006D379F" w:rsidP="00FE5B2A">
            <w:pPr>
              <w:pStyle w:val="ListParagraph"/>
              <w:numPr>
                <w:ilvl w:val="1"/>
                <w:numId w:val="52"/>
              </w:numPr>
              <w:spacing w:after="0" w:line="276" w:lineRule="auto"/>
              <w:rPr>
                <w:rFonts w:ascii="Times New Roman" w:hAnsi="Times New Roman"/>
              </w:rPr>
            </w:pPr>
            <w:r w:rsidRPr="00082E51">
              <w:rPr>
                <w:rFonts w:ascii="Times New Roman" w:hAnsi="Times New Roman"/>
              </w:rPr>
              <w:t xml:space="preserve"> Importance of Knowledge Management</w:t>
            </w:r>
          </w:p>
          <w:p w:rsidR="006D379F" w:rsidRPr="00082E51" w:rsidRDefault="006D379F" w:rsidP="00FE5B2A">
            <w:pPr>
              <w:pStyle w:val="ListParagraph"/>
              <w:numPr>
                <w:ilvl w:val="1"/>
                <w:numId w:val="52"/>
              </w:numPr>
              <w:spacing w:after="0" w:line="276" w:lineRule="auto"/>
              <w:rPr>
                <w:rFonts w:ascii="Times New Roman" w:hAnsi="Times New Roman"/>
              </w:rPr>
            </w:pPr>
            <w:r w:rsidRPr="00082E51">
              <w:rPr>
                <w:rFonts w:ascii="Times New Roman" w:hAnsi="Times New Roman"/>
              </w:rPr>
              <w:t xml:space="preserve">Principles of Knowledge Management </w:t>
            </w:r>
          </w:p>
          <w:p w:rsidR="006D379F" w:rsidRPr="00082E51" w:rsidRDefault="006D379F" w:rsidP="00FE5B2A">
            <w:pPr>
              <w:pStyle w:val="ListParagraph"/>
              <w:numPr>
                <w:ilvl w:val="1"/>
                <w:numId w:val="52"/>
              </w:numPr>
              <w:spacing w:after="0" w:line="276" w:lineRule="auto"/>
              <w:rPr>
                <w:rFonts w:ascii="Times New Roman" w:hAnsi="Times New Roman"/>
              </w:rPr>
            </w:pPr>
            <w:r w:rsidRPr="00082E51">
              <w:rPr>
                <w:rFonts w:ascii="Times New Roman" w:hAnsi="Times New Roman"/>
              </w:rPr>
              <w:t>Information Management</w:t>
            </w:r>
          </w:p>
          <w:p w:rsidR="006D379F" w:rsidRPr="00082E51" w:rsidRDefault="006D379F" w:rsidP="00FE5B2A">
            <w:pPr>
              <w:pStyle w:val="ListParagraph"/>
              <w:numPr>
                <w:ilvl w:val="1"/>
                <w:numId w:val="52"/>
              </w:numPr>
              <w:spacing w:after="0" w:line="276" w:lineRule="auto"/>
              <w:rPr>
                <w:rFonts w:ascii="Times New Roman" w:hAnsi="Times New Roman"/>
              </w:rPr>
            </w:pPr>
            <w:r w:rsidRPr="00082E51">
              <w:rPr>
                <w:rFonts w:ascii="Times New Roman" w:hAnsi="Times New Roman"/>
              </w:rPr>
              <w:t>Information Management versus Knowledge Management</w:t>
            </w:r>
          </w:p>
        </w:tc>
        <w:tc>
          <w:tcPr>
            <w:tcW w:w="1053" w:type="dxa"/>
          </w:tcPr>
          <w:p w:rsidR="006D379F" w:rsidRPr="00082E51" w:rsidRDefault="006D379F" w:rsidP="0097084C"/>
        </w:tc>
        <w:tc>
          <w:tcPr>
            <w:tcW w:w="2070" w:type="dxa"/>
            <w:shd w:val="clear" w:color="auto" w:fill="auto"/>
          </w:tcPr>
          <w:p w:rsidR="006D379F" w:rsidRPr="00082E51" w:rsidRDefault="006D379F" w:rsidP="0097084C"/>
        </w:tc>
      </w:tr>
      <w:tr w:rsidR="006D379F" w:rsidRPr="00082E51" w:rsidTr="0097084C">
        <w:trPr>
          <w:trHeight w:val="3284"/>
        </w:trPr>
        <w:tc>
          <w:tcPr>
            <w:tcW w:w="990" w:type="dxa"/>
          </w:tcPr>
          <w:p w:rsidR="006D379F" w:rsidRPr="00082E51" w:rsidRDefault="006D379F" w:rsidP="0097084C"/>
        </w:tc>
        <w:tc>
          <w:tcPr>
            <w:tcW w:w="1620" w:type="dxa"/>
          </w:tcPr>
          <w:p w:rsidR="006D379F" w:rsidRPr="00CF67CD" w:rsidRDefault="006D379F" w:rsidP="0097084C"/>
        </w:tc>
        <w:tc>
          <w:tcPr>
            <w:tcW w:w="3807" w:type="dxa"/>
          </w:tcPr>
          <w:p w:rsidR="006D379F" w:rsidRPr="00CF67CD" w:rsidRDefault="006D379F" w:rsidP="0097084C">
            <w:pPr>
              <w:rPr>
                <w:bCs/>
                <w:iCs/>
              </w:rPr>
            </w:pPr>
            <w:r w:rsidRPr="00CF67CD">
              <w:t xml:space="preserve">Chapter 2: </w:t>
            </w:r>
            <w:r w:rsidRPr="00CF67CD">
              <w:rPr>
                <w:bCs/>
                <w:iCs/>
              </w:rPr>
              <w:t>Knowledge Management  Cycle</w:t>
            </w:r>
          </w:p>
          <w:p w:rsidR="006D379F" w:rsidRPr="00CF67CD" w:rsidRDefault="006D379F" w:rsidP="00FE5B2A">
            <w:pPr>
              <w:pStyle w:val="ListParagraph"/>
              <w:numPr>
                <w:ilvl w:val="1"/>
                <w:numId w:val="53"/>
              </w:numPr>
              <w:spacing w:after="0" w:line="276" w:lineRule="auto"/>
              <w:ind w:left="432" w:hanging="432"/>
              <w:rPr>
                <w:rFonts w:ascii="Times New Roman" w:hAnsi="Times New Roman"/>
              </w:rPr>
            </w:pPr>
            <w:r w:rsidRPr="00CF67CD">
              <w:rPr>
                <w:rFonts w:ascii="Times New Roman" w:hAnsi="Times New Roman"/>
                <w:bCs/>
                <w:iCs/>
              </w:rPr>
              <w:t xml:space="preserve">Knowledge Management Cycle  </w:t>
            </w:r>
          </w:p>
          <w:p w:rsidR="006D379F" w:rsidRPr="00CF67CD" w:rsidRDefault="006D379F" w:rsidP="00FE5B2A">
            <w:pPr>
              <w:pStyle w:val="ListParagraph"/>
              <w:numPr>
                <w:ilvl w:val="1"/>
                <w:numId w:val="53"/>
              </w:numPr>
              <w:spacing w:after="0" w:line="276" w:lineRule="auto"/>
              <w:ind w:left="432" w:hanging="432"/>
              <w:rPr>
                <w:rFonts w:ascii="Times New Roman" w:hAnsi="Times New Roman"/>
              </w:rPr>
            </w:pPr>
            <w:r w:rsidRPr="00CF67CD">
              <w:rPr>
                <w:rFonts w:ascii="Times New Roman" w:hAnsi="Times New Roman"/>
                <w:bCs/>
                <w:iCs/>
              </w:rPr>
              <w:t xml:space="preserve">Approaches toKnowledge Management  </w:t>
            </w:r>
            <w:r w:rsidRPr="00CF67CD">
              <w:rPr>
                <w:rFonts w:ascii="Times New Roman" w:hAnsi="Times New Roman"/>
              </w:rPr>
              <w:t>cycles</w:t>
            </w:r>
          </w:p>
          <w:p w:rsidR="006D379F" w:rsidRPr="00CF67CD" w:rsidRDefault="006D379F" w:rsidP="00FE5B2A">
            <w:pPr>
              <w:pStyle w:val="ListParagraph"/>
              <w:numPr>
                <w:ilvl w:val="1"/>
                <w:numId w:val="53"/>
              </w:numPr>
              <w:spacing w:after="0" w:line="276" w:lineRule="auto"/>
              <w:ind w:left="432" w:hanging="432"/>
              <w:rPr>
                <w:rFonts w:ascii="Times New Roman" w:hAnsi="Times New Roman"/>
                <w:bCs/>
                <w:iCs/>
              </w:rPr>
            </w:pPr>
            <w:r w:rsidRPr="00CF67CD">
              <w:rPr>
                <w:rFonts w:ascii="Times New Roman" w:hAnsi="Times New Roman"/>
                <w:bCs/>
                <w:iCs/>
              </w:rPr>
              <w:t>Strategic Implications of the Knowledge Management  Cycle</w:t>
            </w:r>
          </w:p>
          <w:p w:rsidR="006D379F" w:rsidRPr="00CF67CD" w:rsidRDefault="006D379F" w:rsidP="00FE5B2A">
            <w:pPr>
              <w:pStyle w:val="ListParagraph"/>
              <w:numPr>
                <w:ilvl w:val="1"/>
                <w:numId w:val="53"/>
              </w:numPr>
              <w:spacing w:after="0" w:line="276" w:lineRule="auto"/>
              <w:ind w:left="432" w:hanging="432"/>
              <w:rPr>
                <w:rFonts w:ascii="Times New Roman" w:hAnsi="Times New Roman"/>
              </w:rPr>
            </w:pPr>
            <w:r w:rsidRPr="00CF67CD">
              <w:rPr>
                <w:rFonts w:ascii="Times New Roman" w:hAnsi="Times New Roman"/>
              </w:rPr>
              <w:t>Practical Considerations for Managing Knowledge</w:t>
            </w:r>
          </w:p>
        </w:tc>
        <w:tc>
          <w:tcPr>
            <w:tcW w:w="1053" w:type="dxa"/>
          </w:tcPr>
          <w:p w:rsidR="006D379F" w:rsidRPr="00082E51" w:rsidRDefault="006D379F" w:rsidP="0097084C"/>
        </w:tc>
        <w:tc>
          <w:tcPr>
            <w:tcW w:w="2070" w:type="dxa"/>
          </w:tcPr>
          <w:p w:rsidR="006D379F" w:rsidRPr="00082E51" w:rsidRDefault="006D379F" w:rsidP="0097084C">
            <w:pPr>
              <w:rPr>
                <w:color w:val="7D8182"/>
              </w:rPr>
            </w:pPr>
          </w:p>
        </w:tc>
      </w:tr>
      <w:tr w:rsidR="006D379F" w:rsidRPr="00082E51" w:rsidTr="0097084C">
        <w:trPr>
          <w:trHeight w:val="1259"/>
        </w:trPr>
        <w:tc>
          <w:tcPr>
            <w:tcW w:w="990" w:type="dxa"/>
          </w:tcPr>
          <w:p w:rsidR="006D379F" w:rsidRPr="00082E51" w:rsidRDefault="006D379F" w:rsidP="0097084C"/>
        </w:tc>
        <w:tc>
          <w:tcPr>
            <w:tcW w:w="1620" w:type="dxa"/>
          </w:tcPr>
          <w:p w:rsidR="006D379F" w:rsidRPr="00082E51" w:rsidRDefault="006D379F" w:rsidP="0097084C"/>
        </w:tc>
        <w:tc>
          <w:tcPr>
            <w:tcW w:w="3807" w:type="dxa"/>
          </w:tcPr>
          <w:p w:rsidR="006D379F" w:rsidRPr="00082E51" w:rsidRDefault="006D379F" w:rsidP="0097084C">
            <w:pPr>
              <w:rPr>
                <w:b/>
                <w:color w:val="010202"/>
              </w:rPr>
            </w:pPr>
            <w:r w:rsidRPr="00082E51">
              <w:rPr>
                <w:b/>
                <w:color w:val="010202"/>
              </w:rPr>
              <w:t>Chapter 3: Knowledge Capture and Codification</w:t>
            </w:r>
          </w:p>
          <w:p w:rsidR="006D379F" w:rsidRPr="00082E51" w:rsidRDefault="006D379F" w:rsidP="0097084C">
            <w:r w:rsidRPr="00082E51">
              <w:t xml:space="preserve">3.1. Tacit Knowledge </w:t>
            </w:r>
            <w:r>
              <w:t>3.2.Explicit Knowledge Codifica</w:t>
            </w:r>
            <w:r w:rsidRPr="00082E51">
              <w:t>tion</w:t>
            </w:r>
          </w:p>
          <w:p w:rsidR="006D379F" w:rsidRPr="00082E51" w:rsidRDefault="006D379F" w:rsidP="0097084C">
            <w:r w:rsidRPr="00082E51">
              <w:t>3.3.StrategicImplicationsofKnowledge CaptureandCodification</w:t>
            </w:r>
          </w:p>
          <w:p w:rsidR="006D379F" w:rsidRPr="00082E51" w:rsidRDefault="006D379F" w:rsidP="0097084C">
            <w:r w:rsidRPr="00082E51">
              <w:t>3.4.Practical Implications of Knowledge Capture and Codification</w:t>
            </w:r>
          </w:p>
          <w:p w:rsidR="006D379F" w:rsidRPr="00082E51" w:rsidRDefault="006D379F" w:rsidP="0097084C">
            <w:r w:rsidRPr="00082E51">
              <w:t xml:space="preserve">3.5. Trends of Knowledge Capture and </w:t>
            </w:r>
            <w:r w:rsidRPr="00082E51">
              <w:lastRenderedPageBreak/>
              <w:t>Codification</w:t>
            </w:r>
          </w:p>
        </w:tc>
        <w:tc>
          <w:tcPr>
            <w:tcW w:w="1053" w:type="dxa"/>
          </w:tcPr>
          <w:p w:rsidR="006D379F" w:rsidRPr="00082E51" w:rsidRDefault="006D379F" w:rsidP="00FE5B2A">
            <w:pPr>
              <w:numPr>
                <w:ilvl w:val="0"/>
                <w:numId w:val="40"/>
              </w:numPr>
              <w:spacing w:after="0" w:line="276" w:lineRule="auto"/>
            </w:pPr>
          </w:p>
        </w:tc>
        <w:tc>
          <w:tcPr>
            <w:tcW w:w="2070" w:type="dxa"/>
          </w:tcPr>
          <w:p w:rsidR="006D379F" w:rsidRPr="00082E51" w:rsidRDefault="006D379F" w:rsidP="0097084C">
            <w:pPr>
              <w:rPr>
                <w:i/>
                <w:iCs/>
              </w:rPr>
            </w:pPr>
          </w:p>
        </w:tc>
      </w:tr>
      <w:tr w:rsidR="006D379F" w:rsidRPr="00082E51" w:rsidTr="0097084C">
        <w:trPr>
          <w:trHeight w:val="3382"/>
        </w:trPr>
        <w:tc>
          <w:tcPr>
            <w:tcW w:w="990" w:type="dxa"/>
          </w:tcPr>
          <w:p w:rsidR="006D379F" w:rsidRPr="00082E51" w:rsidRDefault="006D379F" w:rsidP="0097084C">
            <w:pPr>
              <w:spacing w:after="0"/>
            </w:pPr>
          </w:p>
        </w:tc>
        <w:tc>
          <w:tcPr>
            <w:tcW w:w="1620" w:type="dxa"/>
          </w:tcPr>
          <w:p w:rsidR="006D379F" w:rsidRPr="00082E51" w:rsidRDefault="006D379F" w:rsidP="0097084C">
            <w:pPr>
              <w:spacing w:after="0"/>
            </w:pPr>
          </w:p>
        </w:tc>
        <w:tc>
          <w:tcPr>
            <w:tcW w:w="3807" w:type="dxa"/>
          </w:tcPr>
          <w:p w:rsidR="006D379F" w:rsidRPr="002C5595" w:rsidRDefault="006D379F" w:rsidP="0097084C">
            <w:pPr>
              <w:spacing w:after="0" w:line="240" w:lineRule="auto"/>
              <w:rPr>
                <w:b/>
                <w:bCs/>
                <w:w w:val="108"/>
              </w:rPr>
            </w:pPr>
            <w:r w:rsidRPr="00082E51">
              <w:rPr>
                <w:b/>
              </w:rPr>
              <w:t xml:space="preserve">Chapter 4: </w:t>
            </w:r>
            <w:r w:rsidRPr="002C5595">
              <w:rPr>
                <w:b/>
                <w:w w:val="89"/>
              </w:rPr>
              <w:t>K</w:t>
            </w:r>
            <w:r w:rsidRPr="002C5595">
              <w:rPr>
                <w:b/>
                <w:w w:val="116"/>
              </w:rPr>
              <w:t>n</w:t>
            </w:r>
            <w:r w:rsidRPr="002C5595">
              <w:rPr>
                <w:b/>
                <w:spacing w:val="-31"/>
                <w:w w:val="119"/>
              </w:rPr>
              <w:t>o</w:t>
            </w:r>
            <w:r w:rsidRPr="002C5595">
              <w:rPr>
                <w:b/>
                <w:w w:val="108"/>
              </w:rPr>
              <w:t xml:space="preserve">wledge </w:t>
            </w:r>
            <w:r w:rsidRPr="002C5595">
              <w:rPr>
                <w:b/>
                <w:w w:val="109"/>
              </w:rPr>
              <w:t xml:space="preserve">Sharing and </w:t>
            </w:r>
            <w:r w:rsidRPr="002C5595">
              <w:rPr>
                <w:b/>
                <w:bCs/>
                <w:w w:val="108"/>
              </w:rPr>
              <w:t>Dissemination</w:t>
            </w:r>
          </w:p>
          <w:p w:rsidR="006D379F" w:rsidRPr="00082E51" w:rsidRDefault="006D379F" w:rsidP="0097084C">
            <w:pPr>
              <w:spacing w:after="0" w:line="240" w:lineRule="auto"/>
              <w:rPr>
                <w:bCs/>
                <w:w w:val="108"/>
              </w:rPr>
            </w:pPr>
            <w:r w:rsidRPr="00082E51">
              <w:rPr>
                <w:bCs/>
                <w:w w:val="108"/>
              </w:rPr>
              <w:t>4.1. The Social Nature of Knowledge</w:t>
            </w:r>
          </w:p>
          <w:p w:rsidR="006D379F" w:rsidRPr="00082E51" w:rsidRDefault="006D379F" w:rsidP="0097084C">
            <w:pPr>
              <w:spacing w:after="0" w:line="240" w:lineRule="auto"/>
              <w:rPr>
                <w:bCs/>
                <w:w w:val="108"/>
              </w:rPr>
            </w:pPr>
            <w:r w:rsidRPr="00082E51">
              <w:rPr>
                <w:bCs/>
                <w:w w:val="108"/>
              </w:rPr>
              <w:t>4.2. Actors and Network Analysis</w:t>
            </w:r>
          </w:p>
          <w:p w:rsidR="006D379F" w:rsidRPr="00082E51" w:rsidRDefault="006D379F" w:rsidP="0097084C">
            <w:pPr>
              <w:spacing w:after="0" w:line="240" w:lineRule="auto"/>
              <w:rPr>
                <w:bCs/>
                <w:w w:val="108"/>
              </w:rPr>
            </w:pPr>
            <w:r w:rsidRPr="00082E51">
              <w:rPr>
                <w:bCs/>
                <w:w w:val="108"/>
              </w:rPr>
              <w:t>4.3. Obstacles to Knowledge Sharing</w:t>
            </w:r>
          </w:p>
          <w:p w:rsidR="006D379F" w:rsidRPr="00082E51" w:rsidRDefault="006D379F" w:rsidP="0097084C">
            <w:pPr>
              <w:spacing w:after="0" w:line="240" w:lineRule="auto"/>
              <w:rPr>
                <w:bCs/>
                <w:w w:val="108"/>
              </w:rPr>
            </w:pPr>
            <w:r w:rsidRPr="00082E51">
              <w:rPr>
                <w:bCs/>
                <w:w w:val="108"/>
              </w:rPr>
              <w:t>4.4.Organizational Learning and Social Capital</w:t>
            </w:r>
          </w:p>
          <w:p w:rsidR="006D379F" w:rsidRPr="00082E51" w:rsidRDefault="006D379F" w:rsidP="0097084C">
            <w:pPr>
              <w:spacing w:after="0" w:line="240" w:lineRule="auto"/>
              <w:rPr>
                <w:bCs/>
                <w:w w:val="108"/>
              </w:rPr>
            </w:pPr>
            <w:r w:rsidRPr="00082E51">
              <w:rPr>
                <w:bCs/>
                <w:w w:val="108"/>
              </w:rPr>
              <w:t>4.5. Strategic Implications of Knowledge Sharing</w:t>
            </w:r>
          </w:p>
          <w:p w:rsidR="006D379F" w:rsidRPr="00082E51" w:rsidRDefault="006D379F" w:rsidP="0097084C">
            <w:pPr>
              <w:spacing w:after="0" w:line="240" w:lineRule="auto"/>
            </w:pPr>
            <w:r w:rsidRPr="00082E51">
              <w:rPr>
                <w:bCs/>
                <w:w w:val="108"/>
              </w:rPr>
              <w:t>4.6. PracticalImplications of Knowledge Sharing</w:t>
            </w:r>
          </w:p>
        </w:tc>
        <w:tc>
          <w:tcPr>
            <w:tcW w:w="1053" w:type="dxa"/>
          </w:tcPr>
          <w:p w:rsidR="006D379F" w:rsidRPr="00082E51" w:rsidRDefault="006D379F" w:rsidP="0097084C">
            <w:pPr>
              <w:spacing w:after="0"/>
            </w:pPr>
          </w:p>
        </w:tc>
        <w:tc>
          <w:tcPr>
            <w:tcW w:w="2070" w:type="dxa"/>
          </w:tcPr>
          <w:p w:rsidR="006D379F" w:rsidRPr="00082E51" w:rsidRDefault="006D379F" w:rsidP="0097084C">
            <w:pPr>
              <w:spacing w:after="0"/>
              <w:rPr>
                <w:i/>
              </w:rPr>
            </w:pPr>
          </w:p>
        </w:tc>
      </w:tr>
      <w:tr w:rsidR="006D379F" w:rsidRPr="00082E51" w:rsidTr="0097084C">
        <w:trPr>
          <w:trHeight w:val="2249"/>
        </w:trPr>
        <w:tc>
          <w:tcPr>
            <w:tcW w:w="990" w:type="dxa"/>
          </w:tcPr>
          <w:p w:rsidR="006D379F" w:rsidRPr="00082E51" w:rsidRDefault="006D379F" w:rsidP="0097084C">
            <w:pPr>
              <w:spacing w:after="0"/>
            </w:pPr>
          </w:p>
        </w:tc>
        <w:tc>
          <w:tcPr>
            <w:tcW w:w="1620" w:type="dxa"/>
          </w:tcPr>
          <w:p w:rsidR="006D379F" w:rsidRPr="00082E51" w:rsidRDefault="006D379F" w:rsidP="0097084C">
            <w:pPr>
              <w:spacing w:after="0"/>
            </w:pPr>
          </w:p>
        </w:tc>
        <w:tc>
          <w:tcPr>
            <w:tcW w:w="3807" w:type="dxa"/>
          </w:tcPr>
          <w:p w:rsidR="006D379F" w:rsidRPr="00B267E1" w:rsidRDefault="006D379F" w:rsidP="0097084C">
            <w:pPr>
              <w:spacing w:after="0" w:line="240" w:lineRule="auto"/>
              <w:rPr>
                <w:b/>
              </w:rPr>
            </w:pPr>
            <w:r w:rsidRPr="00B267E1">
              <w:rPr>
                <w:b/>
              </w:rPr>
              <w:t>Chapter Five: Knowledge Application</w:t>
            </w:r>
          </w:p>
          <w:p w:rsidR="006D379F" w:rsidRPr="00082E51" w:rsidRDefault="006D379F" w:rsidP="0097084C">
            <w:pPr>
              <w:spacing w:after="0" w:line="240" w:lineRule="auto"/>
            </w:pPr>
            <w:r w:rsidRPr="00082E51">
              <w:t>5.1. Knowledge application at individual, group and organization levels</w:t>
            </w:r>
          </w:p>
          <w:p w:rsidR="006D379F" w:rsidRPr="00082E51" w:rsidRDefault="006D379F" w:rsidP="0097084C">
            <w:pPr>
              <w:spacing w:after="0" w:line="240" w:lineRule="auto"/>
              <w:rPr>
                <w:color w:val="010202"/>
              </w:rPr>
            </w:pPr>
            <w:r w:rsidRPr="00082E51">
              <w:rPr>
                <w:color w:val="010202"/>
              </w:rPr>
              <w:t>5.2. Knowledge application support technologies</w:t>
            </w:r>
          </w:p>
          <w:p w:rsidR="006D379F" w:rsidRPr="00082E51" w:rsidRDefault="006D379F" w:rsidP="0097084C">
            <w:pPr>
              <w:spacing w:after="0" w:line="240" w:lineRule="auto"/>
              <w:ind w:right="-20"/>
              <w:rPr>
                <w:color w:val="010202"/>
              </w:rPr>
            </w:pPr>
            <w:r w:rsidRPr="00082E51">
              <w:rPr>
                <w:color w:val="010202"/>
              </w:rPr>
              <w:t>5.3. Strategic</w:t>
            </w:r>
            <w:r>
              <w:rPr>
                <w:color w:val="010202"/>
              </w:rPr>
              <w:t xml:space="preserve"> and practical </w:t>
            </w:r>
            <w:r w:rsidRPr="00082E51">
              <w:rPr>
                <w:color w:val="010202"/>
              </w:rPr>
              <w:t>Implicationsof KnowledgeApplication</w:t>
            </w:r>
          </w:p>
        </w:tc>
        <w:tc>
          <w:tcPr>
            <w:tcW w:w="1053" w:type="dxa"/>
          </w:tcPr>
          <w:p w:rsidR="006D379F" w:rsidRPr="00082E51" w:rsidRDefault="006D379F" w:rsidP="0097084C">
            <w:pPr>
              <w:spacing w:after="0"/>
            </w:pPr>
          </w:p>
        </w:tc>
        <w:tc>
          <w:tcPr>
            <w:tcW w:w="2070" w:type="dxa"/>
          </w:tcPr>
          <w:p w:rsidR="006D379F" w:rsidRPr="00082E51" w:rsidRDefault="006D379F" w:rsidP="0097084C">
            <w:pPr>
              <w:spacing w:after="0"/>
              <w:rPr>
                <w:i/>
              </w:rPr>
            </w:pPr>
          </w:p>
        </w:tc>
      </w:tr>
      <w:tr w:rsidR="006D379F" w:rsidRPr="00082E51" w:rsidTr="0097084C">
        <w:trPr>
          <w:trHeight w:val="47"/>
        </w:trPr>
        <w:tc>
          <w:tcPr>
            <w:tcW w:w="990" w:type="dxa"/>
          </w:tcPr>
          <w:p w:rsidR="006D379F" w:rsidRPr="00082E51" w:rsidRDefault="006D379F" w:rsidP="0097084C">
            <w:pPr>
              <w:spacing w:after="0"/>
            </w:pPr>
          </w:p>
        </w:tc>
        <w:tc>
          <w:tcPr>
            <w:tcW w:w="1620" w:type="dxa"/>
          </w:tcPr>
          <w:p w:rsidR="006D379F" w:rsidRPr="00082E51" w:rsidRDefault="006D379F" w:rsidP="0097084C">
            <w:pPr>
              <w:spacing w:after="0"/>
            </w:pPr>
          </w:p>
        </w:tc>
        <w:tc>
          <w:tcPr>
            <w:tcW w:w="3807" w:type="dxa"/>
          </w:tcPr>
          <w:p w:rsidR="006D379F" w:rsidRPr="00082E51" w:rsidRDefault="006D379F" w:rsidP="0097084C">
            <w:pPr>
              <w:spacing w:after="0" w:line="240" w:lineRule="auto"/>
              <w:rPr>
                <w:bCs/>
              </w:rPr>
            </w:pPr>
            <w:r w:rsidRPr="00082E51">
              <w:t xml:space="preserve">Chapter Six: </w:t>
            </w:r>
            <w:r w:rsidRPr="00082E51">
              <w:rPr>
                <w:bCs/>
              </w:rPr>
              <w:t>Knowledge Management</w:t>
            </w:r>
          </w:p>
          <w:p w:rsidR="006D379F" w:rsidRPr="00082E51" w:rsidRDefault="006D379F" w:rsidP="0097084C">
            <w:pPr>
              <w:spacing w:after="0" w:line="240" w:lineRule="auto"/>
            </w:pPr>
            <w:r w:rsidRPr="00082E51">
              <w:t>6.1. Knowledge management perspectives</w:t>
            </w:r>
          </w:p>
          <w:p w:rsidR="006D379F" w:rsidRPr="009625F5" w:rsidRDefault="006D379F" w:rsidP="0097084C">
            <w:pPr>
              <w:spacing w:after="0" w:line="240" w:lineRule="auto"/>
            </w:pPr>
            <w:r w:rsidRPr="00082E51">
              <w:t>6.2. The knowledge asset-centric view and framework</w:t>
            </w:r>
          </w:p>
        </w:tc>
        <w:tc>
          <w:tcPr>
            <w:tcW w:w="1053" w:type="dxa"/>
          </w:tcPr>
          <w:p w:rsidR="006D379F" w:rsidRPr="00082E51" w:rsidRDefault="006D379F" w:rsidP="0097084C">
            <w:pPr>
              <w:spacing w:after="0"/>
            </w:pPr>
          </w:p>
        </w:tc>
        <w:tc>
          <w:tcPr>
            <w:tcW w:w="2070" w:type="dxa"/>
          </w:tcPr>
          <w:p w:rsidR="006D379F" w:rsidRPr="00082E51" w:rsidRDefault="006D379F" w:rsidP="0097084C">
            <w:pPr>
              <w:spacing w:after="0"/>
              <w:rPr>
                <w:i/>
              </w:rPr>
            </w:pPr>
          </w:p>
        </w:tc>
      </w:tr>
      <w:tr w:rsidR="006D379F" w:rsidRPr="00082E51" w:rsidTr="0097084C">
        <w:trPr>
          <w:trHeight w:val="377"/>
        </w:trPr>
        <w:tc>
          <w:tcPr>
            <w:tcW w:w="990" w:type="dxa"/>
          </w:tcPr>
          <w:p w:rsidR="006D379F" w:rsidRPr="00082E51" w:rsidRDefault="006D379F" w:rsidP="0097084C">
            <w:pPr>
              <w:spacing w:after="0"/>
            </w:pPr>
          </w:p>
        </w:tc>
        <w:tc>
          <w:tcPr>
            <w:tcW w:w="1620" w:type="dxa"/>
          </w:tcPr>
          <w:p w:rsidR="006D379F" w:rsidRPr="00082E51" w:rsidRDefault="006D379F" w:rsidP="0097084C">
            <w:pPr>
              <w:spacing w:after="0"/>
            </w:pPr>
          </w:p>
        </w:tc>
        <w:tc>
          <w:tcPr>
            <w:tcW w:w="3807" w:type="dxa"/>
          </w:tcPr>
          <w:p w:rsidR="006D379F" w:rsidRPr="00082E51" w:rsidRDefault="006D379F" w:rsidP="0097084C">
            <w:pPr>
              <w:spacing w:after="0" w:line="240" w:lineRule="auto"/>
              <w:rPr>
                <w:color w:val="010202"/>
                <w:w w:val="111"/>
              </w:rPr>
            </w:pPr>
            <w:r w:rsidRPr="00082E51">
              <w:rPr>
                <w:b/>
                <w:color w:val="010202"/>
                <w:w w:val="89"/>
              </w:rPr>
              <w:t xml:space="preserve">7. </w:t>
            </w:r>
            <w:r w:rsidRPr="002C27B2">
              <w:rPr>
                <w:b/>
                <w:color w:val="010202"/>
                <w:w w:val="89"/>
              </w:rPr>
              <w:t>K</w:t>
            </w:r>
            <w:r w:rsidRPr="002C27B2">
              <w:rPr>
                <w:b/>
                <w:color w:val="010202"/>
                <w:w w:val="116"/>
              </w:rPr>
              <w:t>n</w:t>
            </w:r>
            <w:r w:rsidRPr="002C27B2">
              <w:rPr>
                <w:b/>
                <w:color w:val="010202"/>
                <w:spacing w:val="-31"/>
                <w:w w:val="119"/>
              </w:rPr>
              <w:t>o</w:t>
            </w:r>
            <w:r w:rsidRPr="002C27B2">
              <w:rPr>
                <w:b/>
                <w:color w:val="010202"/>
                <w:w w:val="108"/>
              </w:rPr>
              <w:t xml:space="preserve">wledge </w:t>
            </w:r>
            <w:r w:rsidRPr="002C27B2">
              <w:rPr>
                <w:b/>
                <w:color w:val="010202"/>
                <w:w w:val="109"/>
              </w:rPr>
              <w:t>Man</w:t>
            </w:r>
            <w:r w:rsidRPr="002C27B2">
              <w:rPr>
                <w:b/>
                <w:color w:val="010202"/>
                <w:spacing w:val="-27"/>
                <w:w w:val="108"/>
              </w:rPr>
              <w:t>a</w:t>
            </w:r>
            <w:r w:rsidRPr="002C27B2">
              <w:rPr>
                <w:b/>
                <w:color w:val="010202"/>
                <w:w w:val="110"/>
              </w:rPr>
              <w:t xml:space="preserve">gement </w:t>
            </w:r>
            <w:r w:rsidRPr="002C27B2">
              <w:rPr>
                <w:b/>
                <w:color w:val="010202"/>
                <w:spacing w:val="-17"/>
                <w:w w:val="122"/>
              </w:rPr>
              <w:t>T</w:t>
            </w:r>
            <w:r w:rsidRPr="002C27B2">
              <w:rPr>
                <w:b/>
                <w:color w:val="010202"/>
                <w:w w:val="111"/>
              </w:rPr>
              <w:t>ools</w:t>
            </w:r>
          </w:p>
          <w:p w:rsidR="006D379F" w:rsidRPr="00082E51" w:rsidRDefault="006D379F" w:rsidP="0097084C">
            <w:pPr>
              <w:spacing w:after="0" w:line="240" w:lineRule="auto"/>
              <w:rPr>
                <w:iCs/>
              </w:rPr>
            </w:pPr>
            <w:r w:rsidRPr="00082E51">
              <w:rPr>
                <w:iCs/>
              </w:rPr>
              <w:t>7.1. Definitions of Knowledge Management Tools</w:t>
            </w:r>
          </w:p>
          <w:p w:rsidR="006D379F" w:rsidRPr="00082E51" w:rsidRDefault="006D379F" w:rsidP="0097084C">
            <w:pPr>
              <w:spacing w:after="0" w:line="240" w:lineRule="auto"/>
              <w:ind w:right="-20"/>
              <w:rPr>
                <w:iCs/>
              </w:rPr>
            </w:pPr>
            <w:r w:rsidRPr="00082E51">
              <w:rPr>
                <w:iCs/>
              </w:rPr>
              <w:t>7.2. Knowledge Management techniques, tools and technologies</w:t>
            </w:r>
          </w:p>
          <w:p w:rsidR="006D379F" w:rsidRPr="00082E51" w:rsidRDefault="006D379F" w:rsidP="0097084C">
            <w:pPr>
              <w:spacing w:after="0" w:line="240" w:lineRule="auto"/>
              <w:rPr>
                <w:iCs/>
              </w:rPr>
            </w:pPr>
            <w:r w:rsidRPr="00082E51">
              <w:rPr>
                <w:iCs/>
              </w:rPr>
              <w:t>7.3. Knowledge Capture and Creation Tools</w:t>
            </w:r>
          </w:p>
          <w:p w:rsidR="006D379F" w:rsidRPr="00082E51" w:rsidRDefault="006D379F" w:rsidP="0097084C">
            <w:pPr>
              <w:spacing w:after="0" w:line="240" w:lineRule="auto"/>
              <w:rPr>
                <w:iCs/>
              </w:rPr>
            </w:pPr>
            <w:r w:rsidRPr="00082E51">
              <w:rPr>
                <w:iCs/>
              </w:rPr>
              <w:t>7.4. Knowledge Sharing and Dissemination Tools</w:t>
            </w:r>
          </w:p>
          <w:p w:rsidR="006D379F" w:rsidRPr="00082E51" w:rsidRDefault="006D379F" w:rsidP="0097084C">
            <w:pPr>
              <w:spacing w:after="0" w:line="240" w:lineRule="auto"/>
              <w:rPr>
                <w:iCs/>
              </w:rPr>
            </w:pPr>
            <w:r w:rsidRPr="00082E51">
              <w:rPr>
                <w:iCs/>
              </w:rPr>
              <w:t>7.5. Knowledge Acquisition and Application Tools</w:t>
            </w:r>
          </w:p>
          <w:p w:rsidR="006D379F" w:rsidRPr="00082E51" w:rsidRDefault="006D379F" w:rsidP="0097084C">
            <w:pPr>
              <w:spacing w:after="0" w:line="240" w:lineRule="auto"/>
            </w:pPr>
          </w:p>
        </w:tc>
        <w:tc>
          <w:tcPr>
            <w:tcW w:w="1053" w:type="dxa"/>
          </w:tcPr>
          <w:p w:rsidR="006D379F" w:rsidRPr="00082E51" w:rsidRDefault="006D379F" w:rsidP="0097084C">
            <w:pPr>
              <w:spacing w:after="0"/>
            </w:pPr>
          </w:p>
        </w:tc>
        <w:tc>
          <w:tcPr>
            <w:tcW w:w="2070" w:type="dxa"/>
          </w:tcPr>
          <w:p w:rsidR="006D379F" w:rsidRPr="00082E51" w:rsidRDefault="006D379F" w:rsidP="0097084C">
            <w:pPr>
              <w:spacing w:after="0"/>
              <w:rPr>
                <w:i/>
              </w:rPr>
            </w:pPr>
          </w:p>
        </w:tc>
      </w:tr>
    </w:tbl>
    <w:p w:rsidR="006D379F" w:rsidRDefault="006D379F" w:rsidP="006D379F">
      <w:pPr>
        <w:autoSpaceDE w:val="0"/>
        <w:autoSpaceDN w:val="0"/>
        <w:adjustRightInd w:val="0"/>
        <w:spacing w:after="0"/>
        <w:rPr>
          <w:b/>
          <w:bCs/>
        </w:rPr>
      </w:pPr>
    </w:p>
    <w:p w:rsidR="006D379F" w:rsidRDefault="006D379F" w:rsidP="006D379F">
      <w:pPr>
        <w:autoSpaceDE w:val="0"/>
        <w:autoSpaceDN w:val="0"/>
        <w:adjustRightInd w:val="0"/>
        <w:rPr>
          <w:b/>
          <w:bCs/>
        </w:rPr>
      </w:pPr>
    </w:p>
    <w:p w:rsidR="006D379F" w:rsidRPr="00082E51" w:rsidRDefault="006D379F" w:rsidP="006D379F">
      <w:pPr>
        <w:autoSpaceDE w:val="0"/>
        <w:autoSpaceDN w:val="0"/>
        <w:adjustRightInd w:val="0"/>
        <w:rPr>
          <w:b/>
          <w:bCs/>
        </w:rPr>
      </w:pPr>
      <w:r w:rsidRPr="00082E51">
        <w:rPr>
          <w:b/>
          <w:bCs/>
        </w:rPr>
        <w:t>COURSE POLICY</w:t>
      </w:r>
    </w:p>
    <w:p w:rsidR="006D379F" w:rsidRDefault="006D379F" w:rsidP="006D379F">
      <w:pPr>
        <w:pStyle w:val="Default"/>
        <w:spacing w:line="276" w:lineRule="auto"/>
        <w:jc w:val="both"/>
        <w:rPr>
          <w:color w:val="auto"/>
          <w:sz w:val="22"/>
          <w:szCs w:val="22"/>
        </w:rPr>
      </w:pPr>
      <w:r w:rsidRPr="00082E51">
        <w:rPr>
          <w:color w:val="auto"/>
          <w:sz w:val="22"/>
          <w:szCs w:val="22"/>
        </w:rPr>
        <w:lastRenderedPageBreak/>
        <w:t>All students are expected to abide by the code of conduct of students (article ______ of The Nationally Harmonized Legislations) throughout this course. Academic dishonesty, including cheating, fabrication, and plagiarism will not be tolerated and will be reported to concerned bodies for action. Class activities will vary day to day, ranging from lectures to writing activities. Students will be active participants in the course. You need to ask questions and raise issues. You are expected to do all the assignments you are supposed to accomplish. You are required to do the assignments provided according to the time table indicated and the Instructor will give out the directions, if necessary.</w:t>
      </w:r>
    </w:p>
    <w:p w:rsidR="006D379F" w:rsidRPr="009625F5" w:rsidRDefault="006D379F" w:rsidP="006D379F">
      <w:pPr>
        <w:pStyle w:val="Default"/>
        <w:spacing w:line="276" w:lineRule="auto"/>
        <w:jc w:val="both"/>
        <w:rPr>
          <w:color w:val="auto"/>
          <w:sz w:val="8"/>
          <w:szCs w:val="22"/>
        </w:rPr>
      </w:pPr>
    </w:p>
    <w:p w:rsidR="006D379F" w:rsidRPr="001C2F6E" w:rsidRDefault="006D379F" w:rsidP="006D379F">
      <w:pPr>
        <w:jc w:val="both"/>
      </w:pPr>
      <w:r w:rsidRPr="00082E51">
        <w:rPr>
          <w:b/>
        </w:rPr>
        <w:t>Note on class attendance and participation:</w:t>
      </w:r>
      <w:r w:rsidRPr="00082E51">
        <w:t xml:space="preserve"> students are expected to attend class regularly. I will take attendance on random days during the semester to ensure that students are coming to class, and if they miss classes repeatedly, their grade will be affected. If students miss more than 15% of the class attendance they will not sit for exams. Students are expected to come to the class on time. I will not allow any student enter if you late more than five minutes. I will often ask questions during my lectures and active participation in class is essential. </w:t>
      </w:r>
    </w:p>
    <w:p w:rsidR="006D379F" w:rsidRPr="00082E51" w:rsidRDefault="006D379F" w:rsidP="006D379F">
      <w:pPr>
        <w:jc w:val="both"/>
      </w:pPr>
      <w:r w:rsidRPr="00082E51">
        <w:rPr>
          <w:b/>
        </w:rPr>
        <w:t>Cell phone:</w:t>
      </w:r>
      <w:r w:rsidRPr="00082E51">
        <w:t xml:space="preserve"> Cell phones must be disabled before entering to the class as they are disruptive and annoying to all of us in the class. So please make sure your cell phone is turned off before entering the class.</w:t>
      </w:r>
    </w:p>
    <w:p w:rsidR="006D379F" w:rsidRPr="00082E51" w:rsidRDefault="006D379F" w:rsidP="006D379F">
      <w:pPr>
        <w:jc w:val="both"/>
      </w:pPr>
      <w:r w:rsidRPr="00082E51">
        <w:t>You are responsible for all class announcements and changes. All issues discussed for all class or derived from other sources (where I proved you to read) may be the subject of assignment or final exam question items. Please follow the instruction given in each contents of your course guidebook to complete all the assignments provided whether they are to be performed individually or in group.</w:t>
      </w:r>
    </w:p>
    <w:p w:rsidR="006D379F" w:rsidRPr="00082E51" w:rsidRDefault="006D379F" w:rsidP="006D379F">
      <w:pPr>
        <w:jc w:val="center"/>
      </w:pPr>
      <w:r w:rsidRPr="00082E51">
        <w:rPr>
          <w:b/>
        </w:rPr>
        <w:t>APPROVED</w:t>
      </w:r>
    </w:p>
    <w:p w:rsidR="006D379F" w:rsidRPr="00082E51" w:rsidRDefault="006D379F" w:rsidP="006D379F">
      <w:pPr>
        <w:pStyle w:val="Footer"/>
        <w:tabs>
          <w:tab w:val="left" w:pos="1134"/>
        </w:tabs>
        <w:spacing w:line="276" w:lineRule="auto"/>
        <w:ind w:left="1134" w:hanging="1134"/>
        <w:jc w:val="center"/>
        <w:rPr>
          <w:b/>
          <w:bCs/>
        </w:rPr>
      </w:pPr>
    </w:p>
    <w:tbl>
      <w:tblPr>
        <w:tblW w:w="0" w:type="auto"/>
        <w:tblInd w:w="293" w:type="dxa"/>
        <w:tblLook w:val="04A0"/>
      </w:tblPr>
      <w:tblGrid>
        <w:gridCol w:w="4296"/>
        <w:gridCol w:w="4656"/>
      </w:tblGrid>
      <w:tr w:rsidR="006D379F" w:rsidRPr="00082E51" w:rsidTr="0097084C">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___________________________________</w:t>
            </w:r>
          </w:p>
        </w:tc>
      </w:tr>
      <w:tr w:rsidR="006D379F" w:rsidRPr="00082E51" w:rsidTr="0097084C">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t>Name</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t>Signature</w:t>
            </w:r>
          </w:p>
        </w:tc>
      </w:tr>
      <w:tr w:rsidR="006D379F" w:rsidRPr="00082E51" w:rsidTr="0097084C">
        <w:trPr>
          <w:trHeight w:val="467"/>
        </w:trPr>
        <w:tc>
          <w:tcPr>
            <w:tcW w:w="8338" w:type="dxa"/>
            <w:gridSpan w:val="2"/>
            <w:shd w:val="clear" w:color="auto" w:fill="auto"/>
          </w:tcPr>
          <w:p w:rsidR="006D379F" w:rsidRPr="00082E51" w:rsidRDefault="006D379F" w:rsidP="0097084C">
            <w:pPr>
              <w:pStyle w:val="Default"/>
              <w:spacing w:line="276" w:lineRule="auto"/>
              <w:jc w:val="center"/>
              <w:rPr>
                <w:color w:val="auto"/>
                <w:sz w:val="22"/>
                <w:szCs w:val="22"/>
              </w:rPr>
            </w:pPr>
            <w:r w:rsidRPr="00082E51">
              <w:rPr>
                <w:color w:val="auto"/>
                <w:sz w:val="22"/>
                <w:szCs w:val="22"/>
              </w:rPr>
              <w:t>Course Manager (a person/s who prepared the course guidebook)</w:t>
            </w:r>
          </w:p>
          <w:p w:rsidR="006D379F" w:rsidRPr="00082E51" w:rsidRDefault="006D379F" w:rsidP="0097084C">
            <w:pPr>
              <w:pStyle w:val="Footer"/>
              <w:tabs>
                <w:tab w:val="left" w:pos="1134"/>
              </w:tabs>
              <w:spacing w:line="276" w:lineRule="auto"/>
              <w:jc w:val="center"/>
              <w:rPr>
                <w:b/>
                <w:bCs/>
              </w:rPr>
            </w:pPr>
          </w:p>
        </w:tc>
      </w:tr>
      <w:tr w:rsidR="006D379F" w:rsidRPr="00082E51" w:rsidTr="0097084C">
        <w:trPr>
          <w:trHeight w:val="260"/>
        </w:trPr>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_____________________________________</w:t>
            </w:r>
          </w:p>
        </w:tc>
      </w:tr>
      <w:tr w:rsidR="006D379F" w:rsidRPr="00082E51" w:rsidTr="0097084C">
        <w:trPr>
          <w:trHeight w:val="260"/>
        </w:trPr>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t>Name</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t>Signature</w:t>
            </w:r>
          </w:p>
        </w:tc>
      </w:tr>
      <w:tr w:rsidR="006D379F" w:rsidRPr="00082E51" w:rsidTr="0097084C">
        <w:trPr>
          <w:trHeight w:val="63"/>
        </w:trPr>
        <w:tc>
          <w:tcPr>
            <w:tcW w:w="8338" w:type="dxa"/>
            <w:gridSpan w:val="2"/>
            <w:shd w:val="clear" w:color="auto" w:fill="auto"/>
          </w:tcPr>
          <w:p w:rsidR="006D379F" w:rsidRPr="00082E51" w:rsidRDefault="006D379F" w:rsidP="0097084C">
            <w:pPr>
              <w:autoSpaceDE w:val="0"/>
              <w:autoSpaceDN w:val="0"/>
              <w:adjustRightInd w:val="0"/>
              <w:ind w:left="1440" w:hanging="1260"/>
              <w:jc w:val="center"/>
            </w:pPr>
            <w:r w:rsidRPr="00082E51">
              <w:t>Head of Department</w:t>
            </w:r>
          </w:p>
        </w:tc>
      </w:tr>
    </w:tbl>
    <w:p w:rsidR="006D379F" w:rsidRPr="00082E51" w:rsidRDefault="006D379F" w:rsidP="006D379F">
      <w:r w:rsidRPr="00082E51">
        <w:br w:type="page"/>
      </w:r>
    </w:p>
    <w:tbl>
      <w:tblPr>
        <w:tblStyle w:val="TableGrid"/>
        <w:tblpPr w:leftFromText="180" w:rightFromText="180" w:vertAnchor="page" w:horzAnchor="margin" w:tblpY="1147"/>
        <w:tblW w:w="5085" w:type="pct"/>
        <w:tblLook w:val="01E0"/>
      </w:tblPr>
      <w:tblGrid>
        <w:gridCol w:w="2555"/>
        <w:gridCol w:w="1200"/>
        <w:gridCol w:w="1229"/>
        <w:gridCol w:w="1196"/>
        <w:gridCol w:w="1502"/>
        <w:gridCol w:w="2057"/>
      </w:tblGrid>
      <w:tr w:rsidR="006D379F" w:rsidRPr="00082E51" w:rsidTr="0097084C">
        <w:trPr>
          <w:trHeight w:val="135"/>
        </w:trPr>
        <w:tc>
          <w:tcPr>
            <w:tcW w:w="5000" w:type="pct"/>
            <w:gridSpan w:val="6"/>
            <w:tcBorders>
              <w:top w:val="nil"/>
              <w:left w:val="nil"/>
              <w:bottom w:val="single" w:sz="4" w:space="0" w:color="auto"/>
              <w:right w:val="nil"/>
            </w:tcBorders>
          </w:tcPr>
          <w:p w:rsidR="006D379F" w:rsidRPr="001511B3" w:rsidRDefault="006D379F" w:rsidP="0097084C">
            <w:pPr>
              <w:spacing w:line="276" w:lineRule="auto"/>
              <w:rPr>
                <w:b/>
              </w:rPr>
            </w:pPr>
            <w:r w:rsidRPr="001C2F6E">
              <w:rPr>
                <w:b/>
                <w:color w:val="000000"/>
                <w:sz w:val="24"/>
              </w:rPr>
              <w:lastRenderedPageBreak/>
              <w:t>Agricultural Production and Market System</w:t>
            </w:r>
          </w:p>
        </w:tc>
      </w:tr>
      <w:tr w:rsidR="006D379F" w:rsidRPr="00082E51" w:rsidTr="0097084C">
        <w:trPr>
          <w:trHeight w:val="135"/>
        </w:trPr>
        <w:tc>
          <w:tcPr>
            <w:tcW w:w="1312" w:type="pct"/>
            <w:tcBorders>
              <w:top w:val="single" w:sz="4" w:space="0" w:color="auto"/>
            </w:tcBorders>
          </w:tcPr>
          <w:p w:rsidR="006D379F" w:rsidRPr="00631700" w:rsidRDefault="006D379F" w:rsidP="0097084C">
            <w:pPr>
              <w:spacing w:line="276" w:lineRule="auto"/>
            </w:pPr>
            <w:r w:rsidRPr="00631700">
              <w:br w:type="page"/>
              <w:t>Program</w:t>
            </w:r>
          </w:p>
        </w:tc>
        <w:tc>
          <w:tcPr>
            <w:tcW w:w="3688" w:type="pct"/>
            <w:gridSpan w:val="5"/>
            <w:tcBorders>
              <w:top w:val="single" w:sz="4" w:space="0" w:color="auto"/>
            </w:tcBorders>
          </w:tcPr>
          <w:p w:rsidR="006D379F" w:rsidRPr="00631700" w:rsidRDefault="006D379F" w:rsidP="0097084C">
            <w:pPr>
              <w:spacing w:line="276" w:lineRule="auto"/>
            </w:pPr>
            <w:r w:rsidRPr="00631700">
              <w:t>Rural Livelihoods and Food Security</w:t>
            </w:r>
          </w:p>
        </w:tc>
      </w:tr>
      <w:tr w:rsidR="006D379F" w:rsidRPr="00082E51" w:rsidTr="0097084C">
        <w:trPr>
          <w:trHeight w:val="135"/>
        </w:trPr>
        <w:tc>
          <w:tcPr>
            <w:tcW w:w="1312" w:type="pct"/>
          </w:tcPr>
          <w:p w:rsidR="006D379F" w:rsidRPr="00631700" w:rsidRDefault="006D379F" w:rsidP="0097084C">
            <w:pPr>
              <w:spacing w:line="276" w:lineRule="auto"/>
            </w:pPr>
            <w:r w:rsidRPr="00631700">
              <w:t>Degree program</w:t>
            </w:r>
          </w:p>
        </w:tc>
        <w:tc>
          <w:tcPr>
            <w:tcW w:w="3688" w:type="pct"/>
            <w:gridSpan w:val="5"/>
          </w:tcPr>
          <w:p w:rsidR="006D379F" w:rsidRPr="00631700" w:rsidRDefault="006D379F" w:rsidP="0097084C">
            <w:pPr>
              <w:spacing w:line="276" w:lineRule="auto"/>
            </w:pPr>
            <w:r w:rsidRPr="00631700">
              <w:t xml:space="preserve">M.Sc. </w:t>
            </w:r>
          </w:p>
        </w:tc>
      </w:tr>
      <w:tr w:rsidR="006D379F" w:rsidRPr="00082E51" w:rsidTr="0097084C">
        <w:trPr>
          <w:trHeight w:val="135"/>
        </w:trPr>
        <w:tc>
          <w:tcPr>
            <w:tcW w:w="1312" w:type="pct"/>
          </w:tcPr>
          <w:p w:rsidR="006D379F" w:rsidRPr="00631700" w:rsidRDefault="006D379F" w:rsidP="0097084C">
            <w:pPr>
              <w:spacing w:line="276" w:lineRule="auto"/>
            </w:pPr>
            <w:r w:rsidRPr="00631700">
              <w:t>Module Name and Number</w:t>
            </w:r>
          </w:p>
        </w:tc>
        <w:tc>
          <w:tcPr>
            <w:tcW w:w="3688" w:type="pct"/>
            <w:gridSpan w:val="5"/>
          </w:tcPr>
          <w:p w:rsidR="006D379F" w:rsidRPr="00631700" w:rsidRDefault="006D379F" w:rsidP="0097084C">
            <w:pPr>
              <w:spacing w:line="276" w:lineRule="auto"/>
            </w:pPr>
            <w:r w:rsidRPr="00631700">
              <w:t>Rural Livelihoods and Food Security (01)</w:t>
            </w:r>
          </w:p>
        </w:tc>
      </w:tr>
      <w:tr w:rsidR="006D379F" w:rsidRPr="00082E51" w:rsidTr="0097084C">
        <w:trPr>
          <w:trHeight w:val="135"/>
        </w:trPr>
        <w:tc>
          <w:tcPr>
            <w:tcW w:w="1312" w:type="pct"/>
          </w:tcPr>
          <w:p w:rsidR="006D379F" w:rsidRPr="00631700" w:rsidRDefault="006D379F" w:rsidP="0097084C">
            <w:pPr>
              <w:spacing w:line="276" w:lineRule="auto"/>
            </w:pPr>
            <w:r w:rsidRPr="00631700">
              <w:t>Course Title</w:t>
            </w:r>
          </w:p>
        </w:tc>
        <w:tc>
          <w:tcPr>
            <w:tcW w:w="3688" w:type="pct"/>
            <w:gridSpan w:val="5"/>
          </w:tcPr>
          <w:p w:rsidR="006D379F" w:rsidRPr="00631700" w:rsidRDefault="006D379F" w:rsidP="0097084C">
            <w:pPr>
              <w:spacing w:line="276" w:lineRule="auto"/>
            </w:pPr>
            <w:r w:rsidRPr="00631700">
              <w:rPr>
                <w:color w:val="000000"/>
              </w:rPr>
              <w:t>Agricultural Production and Market System</w:t>
            </w:r>
          </w:p>
        </w:tc>
      </w:tr>
      <w:tr w:rsidR="006D379F" w:rsidRPr="00082E51" w:rsidTr="0097084C">
        <w:trPr>
          <w:trHeight w:val="135"/>
        </w:trPr>
        <w:tc>
          <w:tcPr>
            <w:tcW w:w="1312" w:type="pct"/>
          </w:tcPr>
          <w:p w:rsidR="006D379F" w:rsidRPr="00082E51" w:rsidRDefault="006D379F" w:rsidP="0097084C">
            <w:pPr>
              <w:spacing w:line="276" w:lineRule="auto"/>
            </w:pPr>
            <w:r w:rsidRPr="00082E51">
              <w:t>Course code</w:t>
            </w:r>
          </w:p>
        </w:tc>
        <w:tc>
          <w:tcPr>
            <w:tcW w:w="3688" w:type="pct"/>
            <w:gridSpan w:val="5"/>
          </w:tcPr>
          <w:p w:rsidR="006D379F" w:rsidRPr="00082E51" w:rsidRDefault="006D379F" w:rsidP="0097084C">
            <w:pPr>
              <w:spacing w:line="276" w:lineRule="auto"/>
            </w:pPr>
            <w:r w:rsidRPr="00082E51">
              <w:t>RLFS4017</w:t>
            </w:r>
          </w:p>
        </w:tc>
      </w:tr>
      <w:tr w:rsidR="006D379F" w:rsidRPr="00082E51" w:rsidTr="0097084C">
        <w:trPr>
          <w:trHeight w:val="135"/>
        </w:trPr>
        <w:tc>
          <w:tcPr>
            <w:tcW w:w="1312" w:type="pct"/>
          </w:tcPr>
          <w:p w:rsidR="006D379F" w:rsidRPr="00082E51" w:rsidRDefault="006D379F" w:rsidP="0097084C">
            <w:pPr>
              <w:spacing w:line="276" w:lineRule="auto"/>
            </w:pPr>
            <w:r w:rsidRPr="00082E51">
              <w:t>Course Team Leader</w:t>
            </w:r>
          </w:p>
        </w:tc>
        <w:tc>
          <w:tcPr>
            <w:tcW w:w="3688" w:type="pct"/>
            <w:gridSpan w:val="5"/>
          </w:tcPr>
          <w:p w:rsidR="006D379F" w:rsidRPr="00082E51" w:rsidRDefault="006D379F" w:rsidP="0097084C">
            <w:pPr>
              <w:spacing w:line="276" w:lineRule="auto"/>
            </w:pPr>
          </w:p>
        </w:tc>
      </w:tr>
      <w:tr w:rsidR="006D379F" w:rsidRPr="00082E51" w:rsidTr="0097084C">
        <w:trPr>
          <w:trHeight w:val="135"/>
        </w:trPr>
        <w:tc>
          <w:tcPr>
            <w:tcW w:w="1312" w:type="pct"/>
          </w:tcPr>
          <w:p w:rsidR="006D379F" w:rsidRPr="00082E51" w:rsidRDefault="006D379F" w:rsidP="0097084C">
            <w:pPr>
              <w:spacing w:line="276" w:lineRule="auto"/>
            </w:pPr>
            <w:r w:rsidRPr="00082E51">
              <w:t>Course delivery system</w:t>
            </w:r>
          </w:p>
        </w:tc>
        <w:tc>
          <w:tcPr>
            <w:tcW w:w="3688" w:type="pct"/>
            <w:gridSpan w:val="5"/>
          </w:tcPr>
          <w:p w:rsidR="006D379F" w:rsidRPr="00082E51" w:rsidRDefault="006D379F" w:rsidP="0097084C">
            <w:pPr>
              <w:spacing w:line="276" w:lineRule="auto"/>
            </w:pPr>
            <w:r w:rsidRPr="00082E51">
              <w:t xml:space="preserve">Parallel </w:t>
            </w:r>
          </w:p>
        </w:tc>
      </w:tr>
      <w:tr w:rsidR="006D379F" w:rsidRPr="00082E51" w:rsidTr="0097084C">
        <w:trPr>
          <w:trHeight w:val="135"/>
        </w:trPr>
        <w:tc>
          <w:tcPr>
            <w:tcW w:w="1312" w:type="pct"/>
          </w:tcPr>
          <w:p w:rsidR="006D379F" w:rsidRPr="00082E51" w:rsidRDefault="006D379F" w:rsidP="0097084C">
            <w:pPr>
              <w:spacing w:line="276" w:lineRule="auto"/>
            </w:pPr>
            <w:r w:rsidRPr="00082E51">
              <w:t>Target group</w:t>
            </w:r>
          </w:p>
        </w:tc>
        <w:tc>
          <w:tcPr>
            <w:tcW w:w="3688" w:type="pct"/>
            <w:gridSpan w:val="5"/>
          </w:tcPr>
          <w:p w:rsidR="006D379F" w:rsidRPr="00082E51" w:rsidRDefault="006D379F" w:rsidP="0097084C">
            <w:pPr>
              <w:spacing w:line="276" w:lineRule="auto"/>
            </w:pPr>
            <w:r w:rsidRPr="00082E51">
              <w:t xml:space="preserve">Year I </w:t>
            </w:r>
          </w:p>
        </w:tc>
      </w:tr>
      <w:tr w:rsidR="006D379F" w:rsidRPr="00082E51" w:rsidTr="0097084C">
        <w:trPr>
          <w:trHeight w:val="135"/>
        </w:trPr>
        <w:tc>
          <w:tcPr>
            <w:tcW w:w="1312" w:type="pct"/>
          </w:tcPr>
          <w:p w:rsidR="006D379F" w:rsidRPr="00082E51" w:rsidRDefault="006D379F" w:rsidP="0097084C">
            <w:pPr>
              <w:spacing w:line="276" w:lineRule="auto"/>
            </w:pPr>
            <w:r w:rsidRPr="00082E51">
              <w:t>Year and semester</w:t>
            </w:r>
          </w:p>
        </w:tc>
        <w:tc>
          <w:tcPr>
            <w:tcW w:w="3688" w:type="pct"/>
            <w:gridSpan w:val="5"/>
          </w:tcPr>
          <w:p w:rsidR="006D379F" w:rsidRPr="00082E51" w:rsidRDefault="006D379F" w:rsidP="0097084C">
            <w:pPr>
              <w:spacing w:line="276" w:lineRule="auto"/>
            </w:pPr>
            <w:r w:rsidRPr="00082E51">
              <w:t>Year I: Semester I</w:t>
            </w:r>
          </w:p>
        </w:tc>
      </w:tr>
      <w:tr w:rsidR="006D379F" w:rsidRPr="00082E51" w:rsidTr="0097084C">
        <w:trPr>
          <w:trHeight w:val="135"/>
        </w:trPr>
        <w:tc>
          <w:tcPr>
            <w:tcW w:w="1312" w:type="pct"/>
          </w:tcPr>
          <w:p w:rsidR="006D379F" w:rsidRPr="00082E51" w:rsidRDefault="006D379F" w:rsidP="0097084C">
            <w:pPr>
              <w:spacing w:line="276" w:lineRule="auto"/>
            </w:pPr>
            <w:r w:rsidRPr="00082E51">
              <w:t>Prerequisite</w:t>
            </w:r>
          </w:p>
        </w:tc>
        <w:tc>
          <w:tcPr>
            <w:tcW w:w="3688" w:type="pct"/>
            <w:gridSpan w:val="5"/>
          </w:tcPr>
          <w:p w:rsidR="006D379F" w:rsidRPr="00082E51" w:rsidRDefault="006D379F" w:rsidP="0097084C">
            <w:pPr>
              <w:spacing w:line="276" w:lineRule="auto"/>
            </w:pPr>
            <w:r w:rsidRPr="00082E51">
              <w:t xml:space="preserve">None </w:t>
            </w:r>
          </w:p>
        </w:tc>
      </w:tr>
      <w:tr w:rsidR="006D379F" w:rsidRPr="00082E51" w:rsidTr="0097084C">
        <w:trPr>
          <w:trHeight w:val="135"/>
        </w:trPr>
        <w:tc>
          <w:tcPr>
            <w:tcW w:w="1312" w:type="pct"/>
          </w:tcPr>
          <w:p w:rsidR="006D379F" w:rsidRPr="00082E51" w:rsidRDefault="006D379F" w:rsidP="0097084C">
            <w:pPr>
              <w:spacing w:line="276" w:lineRule="auto"/>
            </w:pPr>
            <w:r w:rsidRPr="00082E51">
              <w:t>Status of the Course</w:t>
            </w:r>
          </w:p>
        </w:tc>
        <w:tc>
          <w:tcPr>
            <w:tcW w:w="3688" w:type="pct"/>
            <w:gridSpan w:val="5"/>
          </w:tcPr>
          <w:p w:rsidR="006D379F" w:rsidRPr="00082E51" w:rsidRDefault="006D379F" w:rsidP="0097084C">
            <w:pPr>
              <w:spacing w:line="276" w:lineRule="auto"/>
            </w:pPr>
            <w:r>
              <w:t xml:space="preserve">Elective </w:t>
            </w:r>
          </w:p>
        </w:tc>
      </w:tr>
      <w:tr w:rsidR="006D379F" w:rsidRPr="00082E51" w:rsidTr="0097084C">
        <w:tc>
          <w:tcPr>
            <w:tcW w:w="1312" w:type="pct"/>
          </w:tcPr>
          <w:p w:rsidR="006D379F" w:rsidRPr="00082E51" w:rsidRDefault="006D379F" w:rsidP="0097084C">
            <w:pPr>
              <w:tabs>
                <w:tab w:val="right" w:pos="2178"/>
              </w:tabs>
              <w:spacing w:line="276" w:lineRule="auto"/>
            </w:pPr>
            <w:r w:rsidRPr="00082E51">
              <w:t>ECTS</w:t>
            </w:r>
            <w:r w:rsidRPr="00082E51">
              <w:tab/>
            </w:r>
          </w:p>
        </w:tc>
        <w:tc>
          <w:tcPr>
            <w:tcW w:w="3688" w:type="pct"/>
            <w:gridSpan w:val="5"/>
          </w:tcPr>
          <w:p w:rsidR="006D379F" w:rsidRPr="00082E51" w:rsidRDefault="006D379F" w:rsidP="0097084C">
            <w:pPr>
              <w:spacing w:line="276" w:lineRule="auto"/>
            </w:pPr>
            <w:r w:rsidRPr="00082E51">
              <w:t>4</w:t>
            </w:r>
          </w:p>
        </w:tc>
      </w:tr>
      <w:tr w:rsidR="006D379F" w:rsidRPr="00082E51" w:rsidTr="0097084C">
        <w:trPr>
          <w:trHeight w:val="70"/>
        </w:trPr>
        <w:tc>
          <w:tcPr>
            <w:tcW w:w="1312" w:type="pct"/>
            <w:vMerge w:val="restart"/>
          </w:tcPr>
          <w:p w:rsidR="006D379F" w:rsidRPr="00082E51" w:rsidRDefault="006D379F" w:rsidP="0097084C">
            <w:pPr>
              <w:spacing w:line="276" w:lineRule="auto"/>
            </w:pPr>
            <w:r w:rsidRPr="00082E51">
              <w:t xml:space="preserve">Contact Hours (study hour distribution) </w:t>
            </w:r>
          </w:p>
        </w:tc>
        <w:tc>
          <w:tcPr>
            <w:tcW w:w="616" w:type="pct"/>
          </w:tcPr>
          <w:p w:rsidR="006D379F" w:rsidRPr="00082E51" w:rsidRDefault="006D379F" w:rsidP="0097084C">
            <w:pPr>
              <w:spacing w:line="276" w:lineRule="auto"/>
            </w:pPr>
            <w:r w:rsidRPr="00082E51">
              <w:t>Lectures</w:t>
            </w:r>
          </w:p>
        </w:tc>
        <w:tc>
          <w:tcPr>
            <w:tcW w:w="631" w:type="pct"/>
          </w:tcPr>
          <w:p w:rsidR="006D379F" w:rsidRPr="00082E51" w:rsidRDefault="006D379F" w:rsidP="0097084C">
            <w:pPr>
              <w:spacing w:line="276" w:lineRule="auto"/>
            </w:pPr>
            <w:r w:rsidRPr="00082E51">
              <w:t xml:space="preserve">Tutorials </w:t>
            </w:r>
          </w:p>
        </w:tc>
        <w:tc>
          <w:tcPr>
            <w:tcW w:w="614" w:type="pct"/>
          </w:tcPr>
          <w:p w:rsidR="006D379F" w:rsidRPr="00082E51" w:rsidRDefault="006D379F" w:rsidP="0097084C">
            <w:pPr>
              <w:spacing w:line="276" w:lineRule="auto"/>
            </w:pPr>
            <w:r w:rsidRPr="00082E51">
              <w:t>Practical</w:t>
            </w:r>
          </w:p>
        </w:tc>
        <w:tc>
          <w:tcPr>
            <w:tcW w:w="771" w:type="pct"/>
          </w:tcPr>
          <w:p w:rsidR="006D379F" w:rsidRPr="00082E51" w:rsidRDefault="006D379F" w:rsidP="0097084C">
            <w:pPr>
              <w:spacing w:line="276" w:lineRule="auto"/>
            </w:pPr>
            <w:r w:rsidRPr="00082E51">
              <w:t xml:space="preserve">Home study </w:t>
            </w:r>
          </w:p>
        </w:tc>
        <w:tc>
          <w:tcPr>
            <w:tcW w:w="1056" w:type="pct"/>
          </w:tcPr>
          <w:p w:rsidR="006D379F" w:rsidRPr="00082E51" w:rsidRDefault="006D379F" w:rsidP="0097084C">
            <w:pPr>
              <w:spacing w:line="276" w:lineRule="auto"/>
            </w:pPr>
            <w:r w:rsidRPr="00082E51">
              <w:t xml:space="preserve">Total Study hours </w:t>
            </w:r>
          </w:p>
        </w:tc>
      </w:tr>
      <w:tr w:rsidR="006D379F" w:rsidRPr="00082E51" w:rsidTr="0097084C">
        <w:trPr>
          <w:trHeight w:val="480"/>
        </w:trPr>
        <w:tc>
          <w:tcPr>
            <w:tcW w:w="1312" w:type="pct"/>
            <w:vMerge/>
          </w:tcPr>
          <w:p w:rsidR="006D379F" w:rsidRPr="00082E51" w:rsidRDefault="006D379F" w:rsidP="0097084C">
            <w:pPr>
              <w:spacing w:line="276" w:lineRule="auto"/>
            </w:pPr>
          </w:p>
        </w:tc>
        <w:tc>
          <w:tcPr>
            <w:tcW w:w="616" w:type="pct"/>
            <w:vAlign w:val="bottom"/>
          </w:tcPr>
          <w:p w:rsidR="006D379F" w:rsidRPr="00082E51" w:rsidRDefault="006D379F" w:rsidP="0097084C">
            <w:pPr>
              <w:spacing w:line="276" w:lineRule="auto"/>
            </w:pPr>
            <w:r w:rsidRPr="00082E51">
              <w:t>32</w:t>
            </w:r>
          </w:p>
        </w:tc>
        <w:tc>
          <w:tcPr>
            <w:tcW w:w="631" w:type="pct"/>
            <w:vAlign w:val="bottom"/>
          </w:tcPr>
          <w:p w:rsidR="006D379F" w:rsidRPr="00082E51" w:rsidRDefault="006D379F" w:rsidP="0097084C">
            <w:pPr>
              <w:spacing w:line="276" w:lineRule="auto"/>
              <w:jc w:val="center"/>
            </w:pPr>
            <w:r w:rsidRPr="00082E51">
              <w:t>0</w:t>
            </w:r>
          </w:p>
        </w:tc>
        <w:tc>
          <w:tcPr>
            <w:tcW w:w="614" w:type="pct"/>
            <w:vAlign w:val="bottom"/>
          </w:tcPr>
          <w:p w:rsidR="006D379F" w:rsidRPr="00082E51" w:rsidRDefault="006D379F" w:rsidP="0097084C">
            <w:pPr>
              <w:spacing w:line="276" w:lineRule="auto"/>
              <w:jc w:val="center"/>
            </w:pPr>
            <w:r w:rsidRPr="00082E51">
              <w:t>0</w:t>
            </w:r>
          </w:p>
        </w:tc>
        <w:tc>
          <w:tcPr>
            <w:tcW w:w="771" w:type="pct"/>
            <w:vAlign w:val="bottom"/>
          </w:tcPr>
          <w:p w:rsidR="006D379F" w:rsidRPr="00082E51" w:rsidRDefault="006D379F" w:rsidP="0097084C">
            <w:pPr>
              <w:spacing w:line="276" w:lineRule="auto"/>
              <w:jc w:val="center"/>
            </w:pPr>
            <w:r w:rsidRPr="00082E51">
              <w:t>76</w:t>
            </w:r>
          </w:p>
        </w:tc>
        <w:tc>
          <w:tcPr>
            <w:tcW w:w="1056" w:type="pct"/>
          </w:tcPr>
          <w:p w:rsidR="006D379F" w:rsidRPr="00082E51" w:rsidRDefault="006D379F" w:rsidP="0097084C">
            <w:pPr>
              <w:spacing w:line="276" w:lineRule="auto"/>
              <w:jc w:val="center"/>
            </w:pPr>
          </w:p>
          <w:p w:rsidR="006D379F" w:rsidRPr="00082E51" w:rsidRDefault="006D379F" w:rsidP="0097084C">
            <w:pPr>
              <w:spacing w:line="276" w:lineRule="auto"/>
            </w:pPr>
            <w:r w:rsidRPr="00082E51">
              <w:t>108</w:t>
            </w:r>
          </w:p>
        </w:tc>
      </w:tr>
      <w:tr w:rsidR="006D379F" w:rsidRPr="00082E51" w:rsidTr="0097084C">
        <w:trPr>
          <w:trHeight w:val="710"/>
        </w:trPr>
        <w:tc>
          <w:tcPr>
            <w:tcW w:w="1312" w:type="pct"/>
          </w:tcPr>
          <w:p w:rsidR="006D379F" w:rsidRPr="00082E51" w:rsidRDefault="006D379F" w:rsidP="0097084C">
            <w:pPr>
              <w:spacing w:line="276" w:lineRule="auto"/>
            </w:pPr>
          </w:p>
          <w:p w:rsidR="006D379F" w:rsidRPr="00082E51" w:rsidRDefault="006D379F" w:rsidP="0097084C">
            <w:pPr>
              <w:spacing w:line="276" w:lineRule="auto"/>
            </w:pPr>
            <w:r w:rsidRPr="00082E51">
              <w:t xml:space="preserve">Course Description </w:t>
            </w:r>
          </w:p>
        </w:tc>
        <w:tc>
          <w:tcPr>
            <w:tcW w:w="3688" w:type="pct"/>
            <w:gridSpan w:val="5"/>
          </w:tcPr>
          <w:p w:rsidR="006D379F" w:rsidRPr="00082E51" w:rsidRDefault="006D379F" w:rsidP="0097084C">
            <w:pPr>
              <w:spacing w:line="276" w:lineRule="auto"/>
              <w:jc w:val="both"/>
              <w:rPr>
                <w:color w:val="231F20"/>
              </w:rPr>
            </w:pPr>
            <w:r w:rsidRPr="00082E51">
              <w:rPr>
                <w:color w:val="231F20"/>
              </w:rPr>
              <w:t xml:space="preserve">This course </w:t>
            </w:r>
            <w:r>
              <w:rPr>
                <w:color w:val="231F20"/>
              </w:rPr>
              <w:t xml:space="preserve">mainly aimed to address agricultural production, </w:t>
            </w:r>
            <w:r w:rsidRPr="00082E51">
              <w:rPr>
                <w:color w:val="231F20"/>
              </w:rPr>
              <w:t xml:space="preserve">access to input and output markets; crop and livestock production potentials and trends as well as the viable options for sustainable agricultural production. Overall, this course aims to highlight Ethiopia’s agricultural production potential and role for food security. </w:t>
            </w:r>
          </w:p>
          <w:p w:rsidR="006D379F" w:rsidRPr="00082E51" w:rsidRDefault="006D379F" w:rsidP="0097084C">
            <w:pPr>
              <w:spacing w:line="276" w:lineRule="auto"/>
              <w:jc w:val="both"/>
              <w:rPr>
                <w:color w:val="00B050"/>
              </w:rPr>
            </w:pPr>
          </w:p>
        </w:tc>
      </w:tr>
      <w:tr w:rsidR="006D379F" w:rsidRPr="00082E51" w:rsidTr="0097084C">
        <w:trPr>
          <w:trHeight w:val="719"/>
        </w:trPr>
        <w:tc>
          <w:tcPr>
            <w:tcW w:w="1312" w:type="pct"/>
          </w:tcPr>
          <w:p w:rsidR="006D379F" w:rsidRPr="00082E51" w:rsidRDefault="006D379F" w:rsidP="0097084C">
            <w:pPr>
              <w:spacing w:after="200" w:line="276" w:lineRule="auto"/>
            </w:pPr>
          </w:p>
          <w:p w:rsidR="006D379F" w:rsidRPr="00082E51" w:rsidRDefault="006D379F" w:rsidP="0097084C">
            <w:pPr>
              <w:spacing w:after="200" w:line="276" w:lineRule="auto"/>
            </w:pPr>
            <w:r w:rsidRPr="00082E51">
              <w:t xml:space="preserve">Course Objective  </w:t>
            </w:r>
          </w:p>
        </w:tc>
        <w:tc>
          <w:tcPr>
            <w:tcW w:w="3688" w:type="pct"/>
            <w:gridSpan w:val="5"/>
          </w:tcPr>
          <w:p w:rsidR="006D379F" w:rsidRPr="00082E51" w:rsidRDefault="006D379F" w:rsidP="0097084C">
            <w:pPr>
              <w:spacing w:line="276" w:lineRule="auto"/>
            </w:pPr>
            <w:r w:rsidRPr="00082E51">
              <w:t>At the end of this course, students will be able to analyze the agricultural production system for sustainable rural livelihood.</w:t>
            </w:r>
          </w:p>
          <w:p w:rsidR="006D379F" w:rsidRPr="00082E51" w:rsidRDefault="006D379F" w:rsidP="0097084C">
            <w:pPr>
              <w:spacing w:line="276" w:lineRule="auto"/>
              <w:jc w:val="both"/>
              <w:rPr>
                <w:bCs/>
                <w:color w:val="00B050"/>
              </w:rPr>
            </w:pPr>
          </w:p>
        </w:tc>
      </w:tr>
      <w:tr w:rsidR="006D379F" w:rsidRPr="00082E51" w:rsidTr="0097084C">
        <w:trPr>
          <w:trHeight w:val="77"/>
        </w:trPr>
        <w:tc>
          <w:tcPr>
            <w:tcW w:w="1312" w:type="pct"/>
          </w:tcPr>
          <w:p w:rsidR="006D379F" w:rsidRPr="00082E51" w:rsidRDefault="006D379F" w:rsidP="0097084C">
            <w:pPr>
              <w:spacing w:after="200" w:line="276" w:lineRule="auto"/>
            </w:pPr>
            <w:r w:rsidRPr="00082E51">
              <w:t>Supportive Objectives</w:t>
            </w:r>
          </w:p>
        </w:tc>
        <w:tc>
          <w:tcPr>
            <w:tcW w:w="3688" w:type="pct"/>
            <w:gridSpan w:val="5"/>
          </w:tcPr>
          <w:p w:rsidR="006D379F" w:rsidRPr="00082E51" w:rsidRDefault="006D379F" w:rsidP="0097084C">
            <w:pPr>
              <w:spacing w:line="276" w:lineRule="auto"/>
              <w:jc w:val="both"/>
            </w:pPr>
            <w:r w:rsidRPr="00082E51">
              <w:t>At the end of the course students should be able to:</w:t>
            </w:r>
          </w:p>
          <w:p w:rsidR="006D379F" w:rsidRPr="00082E51" w:rsidRDefault="006D379F" w:rsidP="00FE5B2A">
            <w:pPr>
              <w:pStyle w:val="ListParagraph"/>
              <w:numPr>
                <w:ilvl w:val="0"/>
                <w:numId w:val="54"/>
              </w:numPr>
              <w:spacing w:line="276" w:lineRule="auto"/>
              <w:jc w:val="both"/>
            </w:pPr>
            <w:r>
              <w:t xml:space="preserve">Characterize </w:t>
            </w:r>
            <w:r w:rsidRPr="00082E51">
              <w:t xml:space="preserve">crop production for food security </w:t>
            </w:r>
          </w:p>
          <w:p w:rsidR="006D379F" w:rsidRPr="00082E51" w:rsidRDefault="006D379F" w:rsidP="00FE5B2A">
            <w:pPr>
              <w:pStyle w:val="ListParagraph"/>
              <w:numPr>
                <w:ilvl w:val="0"/>
                <w:numId w:val="54"/>
              </w:numPr>
              <w:spacing w:line="276" w:lineRule="auto"/>
              <w:jc w:val="both"/>
            </w:pPr>
            <w:r>
              <w:t xml:space="preserve">Identify </w:t>
            </w:r>
            <w:r w:rsidRPr="00082E51">
              <w:t xml:space="preserve"> crop production potential and major constraints</w:t>
            </w:r>
          </w:p>
          <w:p w:rsidR="006D379F" w:rsidRPr="00082E51" w:rsidRDefault="006D379F" w:rsidP="00FE5B2A">
            <w:pPr>
              <w:pStyle w:val="ListParagraph"/>
              <w:numPr>
                <w:ilvl w:val="0"/>
                <w:numId w:val="54"/>
              </w:numPr>
              <w:spacing w:line="276" w:lineRule="auto"/>
              <w:jc w:val="both"/>
            </w:pPr>
            <w:r>
              <w:t xml:space="preserve">Describe the </w:t>
            </w:r>
            <w:r w:rsidRPr="00082E51">
              <w:t xml:space="preserve"> role of livestock production for food security</w:t>
            </w:r>
          </w:p>
          <w:p w:rsidR="006D379F" w:rsidRPr="00082E51" w:rsidRDefault="006D379F" w:rsidP="00FE5B2A">
            <w:pPr>
              <w:pStyle w:val="ListParagraph"/>
              <w:numPr>
                <w:ilvl w:val="0"/>
                <w:numId w:val="54"/>
              </w:numPr>
              <w:spacing w:line="276" w:lineRule="auto"/>
              <w:jc w:val="both"/>
            </w:pPr>
            <w:r w:rsidRPr="00082E51">
              <w:t xml:space="preserve">Identify and assess the </w:t>
            </w:r>
            <w:r>
              <w:t xml:space="preserve">opportunities and challenges of the </w:t>
            </w:r>
            <w:r w:rsidRPr="00082E51">
              <w:t xml:space="preserve"> livestock sector</w:t>
            </w:r>
          </w:p>
          <w:p w:rsidR="006D379F" w:rsidRPr="00082E51" w:rsidRDefault="006D379F" w:rsidP="00FE5B2A">
            <w:pPr>
              <w:pStyle w:val="ListParagraph"/>
              <w:numPr>
                <w:ilvl w:val="0"/>
                <w:numId w:val="54"/>
              </w:numPr>
              <w:spacing w:line="276" w:lineRule="auto"/>
              <w:jc w:val="both"/>
            </w:pPr>
            <w:r w:rsidRPr="00082E51">
              <w:t>Discuss Ethiopia’s agricultural production status, extension system and its trend</w:t>
            </w:r>
          </w:p>
          <w:p w:rsidR="006D379F" w:rsidRPr="00082E51" w:rsidRDefault="006D379F" w:rsidP="00FE5B2A">
            <w:pPr>
              <w:pStyle w:val="ListParagraph"/>
              <w:numPr>
                <w:ilvl w:val="0"/>
                <w:numId w:val="54"/>
              </w:numPr>
              <w:spacing w:line="276" w:lineRule="auto"/>
              <w:jc w:val="both"/>
            </w:pPr>
            <w:r w:rsidRPr="00082E51">
              <w:t xml:space="preserve">Analyze the market system development and its constraints for agricultural production </w:t>
            </w:r>
          </w:p>
        </w:tc>
      </w:tr>
    </w:tbl>
    <w:p w:rsidR="006D379F" w:rsidRPr="006F438D" w:rsidRDefault="006D379F" w:rsidP="006F438D">
      <w:pPr>
        <w:rPr>
          <w:b/>
          <w:bCs/>
          <w:kern w:val="32"/>
        </w:rPr>
      </w:pPr>
      <w:bookmarkStart w:id="21" w:name="_Toc517959016"/>
      <w:bookmarkStart w:id="22" w:name="_Toc520151021"/>
      <w:r w:rsidRPr="00082E51">
        <w:rPr>
          <w:b/>
          <w:bCs/>
          <w:kern w:val="32"/>
        </w:rPr>
        <w:t>Course Schedule</w:t>
      </w:r>
      <w:bookmarkEnd w:id="21"/>
      <w:bookmarkEnd w:id="22"/>
    </w:p>
    <w:tbl>
      <w:tblPr>
        <w:tblW w:w="954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90"/>
        <w:gridCol w:w="1620"/>
        <w:gridCol w:w="3807"/>
        <w:gridCol w:w="1053"/>
        <w:gridCol w:w="2070"/>
      </w:tblGrid>
      <w:tr w:rsidR="006D379F" w:rsidRPr="00082E51" w:rsidTr="0097084C">
        <w:trPr>
          <w:trHeight w:val="129"/>
        </w:trPr>
        <w:tc>
          <w:tcPr>
            <w:tcW w:w="990" w:type="dxa"/>
          </w:tcPr>
          <w:p w:rsidR="006D379F" w:rsidRPr="00082E51" w:rsidRDefault="006D379F" w:rsidP="0097084C">
            <w:pPr>
              <w:spacing w:before="60" w:after="0"/>
              <w:jc w:val="center"/>
              <w:rPr>
                <w:b/>
                <w:bCs/>
              </w:rPr>
            </w:pPr>
            <w:r w:rsidRPr="00082E51">
              <w:rPr>
                <w:b/>
                <w:bCs/>
              </w:rPr>
              <w:t>Week/ Date</w:t>
            </w:r>
          </w:p>
        </w:tc>
        <w:tc>
          <w:tcPr>
            <w:tcW w:w="1620" w:type="dxa"/>
          </w:tcPr>
          <w:p w:rsidR="006D379F" w:rsidRPr="00082E51" w:rsidRDefault="006D379F" w:rsidP="0097084C">
            <w:pPr>
              <w:spacing w:before="60" w:after="0"/>
              <w:jc w:val="center"/>
              <w:rPr>
                <w:b/>
                <w:bCs/>
              </w:rPr>
            </w:pPr>
            <w:r w:rsidRPr="00082E51">
              <w:rPr>
                <w:b/>
                <w:bCs/>
              </w:rPr>
              <w:t>Time/Duration</w:t>
            </w:r>
          </w:p>
        </w:tc>
        <w:tc>
          <w:tcPr>
            <w:tcW w:w="3807" w:type="dxa"/>
          </w:tcPr>
          <w:p w:rsidR="006D379F" w:rsidRPr="00082E51" w:rsidRDefault="006D379F" w:rsidP="0097084C">
            <w:pPr>
              <w:spacing w:before="60" w:after="0"/>
              <w:jc w:val="center"/>
              <w:rPr>
                <w:b/>
                <w:bCs/>
              </w:rPr>
            </w:pPr>
            <w:r w:rsidRPr="00082E51">
              <w:rPr>
                <w:b/>
                <w:bCs/>
              </w:rPr>
              <w:t>Topic/ Sub topic</w:t>
            </w:r>
          </w:p>
        </w:tc>
        <w:tc>
          <w:tcPr>
            <w:tcW w:w="1053" w:type="dxa"/>
          </w:tcPr>
          <w:p w:rsidR="006D379F" w:rsidRPr="00082E51" w:rsidRDefault="006D379F" w:rsidP="0097084C">
            <w:pPr>
              <w:spacing w:before="60" w:after="0"/>
              <w:jc w:val="center"/>
              <w:rPr>
                <w:b/>
                <w:bCs/>
              </w:rPr>
            </w:pPr>
            <w:r w:rsidRPr="00082E51">
              <w:rPr>
                <w:b/>
                <w:bCs/>
              </w:rPr>
              <w:t>Key Activities (class)</w:t>
            </w:r>
          </w:p>
        </w:tc>
        <w:tc>
          <w:tcPr>
            <w:tcW w:w="2070" w:type="dxa"/>
          </w:tcPr>
          <w:p w:rsidR="006D379F" w:rsidRPr="00082E51" w:rsidRDefault="006D379F" w:rsidP="0097084C">
            <w:pPr>
              <w:spacing w:before="60" w:after="0"/>
              <w:jc w:val="center"/>
              <w:rPr>
                <w:b/>
                <w:bCs/>
              </w:rPr>
            </w:pPr>
            <w:r w:rsidRPr="00082E51">
              <w:rPr>
                <w:b/>
                <w:bCs/>
              </w:rPr>
              <w:t>Required reading/ Assignment</w:t>
            </w:r>
          </w:p>
        </w:tc>
      </w:tr>
      <w:tr w:rsidR="006D379F" w:rsidRPr="00082E51" w:rsidTr="0097084C">
        <w:trPr>
          <w:trHeight w:val="2096"/>
        </w:trPr>
        <w:tc>
          <w:tcPr>
            <w:tcW w:w="990" w:type="dxa"/>
          </w:tcPr>
          <w:p w:rsidR="006D379F" w:rsidRPr="00082E51" w:rsidRDefault="006D379F" w:rsidP="0097084C">
            <w:pPr>
              <w:spacing w:after="0"/>
            </w:pPr>
          </w:p>
        </w:tc>
        <w:tc>
          <w:tcPr>
            <w:tcW w:w="1620" w:type="dxa"/>
          </w:tcPr>
          <w:p w:rsidR="006D379F" w:rsidRPr="00082E51" w:rsidRDefault="006D379F" w:rsidP="0097084C">
            <w:pPr>
              <w:spacing w:after="0"/>
            </w:pPr>
          </w:p>
        </w:tc>
        <w:tc>
          <w:tcPr>
            <w:tcW w:w="3807" w:type="dxa"/>
          </w:tcPr>
          <w:p w:rsidR="006D379F" w:rsidRPr="00C05F4D" w:rsidRDefault="006D379F" w:rsidP="0097084C">
            <w:pPr>
              <w:spacing w:after="0" w:line="240" w:lineRule="auto"/>
              <w:jc w:val="both"/>
              <w:rPr>
                <w:b/>
              </w:rPr>
            </w:pPr>
            <w:r w:rsidRPr="00C05F4D">
              <w:rPr>
                <w:b/>
              </w:rPr>
              <w:t>Chapter 1: Characterizing the Ethiopian Agricultural Production Contexts</w:t>
            </w:r>
          </w:p>
          <w:p w:rsidR="006D379F" w:rsidRDefault="006D379F" w:rsidP="0097084C">
            <w:pPr>
              <w:spacing w:after="0" w:line="240" w:lineRule="auto"/>
              <w:jc w:val="both"/>
            </w:pPr>
            <w:r>
              <w:t xml:space="preserve">1.1. Introduction </w:t>
            </w:r>
          </w:p>
          <w:p w:rsidR="006D379F" w:rsidRDefault="006D379F" w:rsidP="0097084C">
            <w:pPr>
              <w:spacing w:after="0" w:line="240" w:lineRule="auto"/>
              <w:jc w:val="both"/>
            </w:pPr>
            <w:r>
              <w:t>1.2. Biophysical Conditions</w:t>
            </w:r>
          </w:p>
          <w:p w:rsidR="006D379F" w:rsidRDefault="006D379F" w:rsidP="0097084C">
            <w:pPr>
              <w:spacing w:after="0" w:line="240" w:lineRule="auto"/>
              <w:jc w:val="both"/>
            </w:pPr>
            <w:r>
              <w:t>1.3. Agro-ecologies and Farming Systems</w:t>
            </w:r>
          </w:p>
          <w:p w:rsidR="006D379F" w:rsidRDefault="006D379F" w:rsidP="0097084C">
            <w:pPr>
              <w:spacing w:after="0" w:line="240" w:lineRule="auto"/>
              <w:jc w:val="both"/>
            </w:pPr>
            <w:r>
              <w:t>1.4. Land Tenure Policy</w:t>
            </w:r>
          </w:p>
        </w:tc>
        <w:tc>
          <w:tcPr>
            <w:tcW w:w="1053" w:type="dxa"/>
          </w:tcPr>
          <w:p w:rsidR="006D379F" w:rsidRPr="00082E51" w:rsidRDefault="006D379F" w:rsidP="0097084C">
            <w:pPr>
              <w:spacing w:after="0"/>
            </w:pPr>
          </w:p>
        </w:tc>
        <w:tc>
          <w:tcPr>
            <w:tcW w:w="2070" w:type="dxa"/>
            <w:shd w:val="clear" w:color="auto" w:fill="auto"/>
          </w:tcPr>
          <w:p w:rsidR="006D379F" w:rsidRPr="00082E51" w:rsidRDefault="006D379F" w:rsidP="0097084C">
            <w:pPr>
              <w:spacing w:after="0"/>
            </w:pPr>
          </w:p>
        </w:tc>
      </w:tr>
      <w:tr w:rsidR="006D379F" w:rsidRPr="00082E51" w:rsidTr="0097084C">
        <w:trPr>
          <w:trHeight w:val="1241"/>
        </w:trPr>
        <w:tc>
          <w:tcPr>
            <w:tcW w:w="990" w:type="dxa"/>
          </w:tcPr>
          <w:p w:rsidR="006D379F" w:rsidRPr="00082E51" w:rsidRDefault="006D379F" w:rsidP="0097084C">
            <w:pPr>
              <w:spacing w:after="0"/>
            </w:pPr>
          </w:p>
        </w:tc>
        <w:tc>
          <w:tcPr>
            <w:tcW w:w="1620" w:type="dxa"/>
          </w:tcPr>
          <w:p w:rsidR="006D379F" w:rsidRPr="00082E51" w:rsidRDefault="006D379F" w:rsidP="0097084C">
            <w:pPr>
              <w:spacing w:after="0"/>
            </w:pPr>
          </w:p>
        </w:tc>
        <w:tc>
          <w:tcPr>
            <w:tcW w:w="3807" w:type="dxa"/>
          </w:tcPr>
          <w:p w:rsidR="006D379F" w:rsidRPr="00C05F4D" w:rsidRDefault="006D379F" w:rsidP="0097084C">
            <w:pPr>
              <w:spacing w:after="0" w:line="240" w:lineRule="auto"/>
              <w:jc w:val="both"/>
              <w:rPr>
                <w:b/>
              </w:rPr>
            </w:pPr>
            <w:r w:rsidRPr="00C05F4D">
              <w:rPr>
                <w:b/>
              </w:rPr>
              <w:t>Chapter 2: Crop Production: risks and vulnerabilities</w:t>
            </w:r>
          </w:p>
          <w:p w:rsidR="006D379F" w:rsidRDefault="006D379F" w:rsidP="0097084C">
            <w:pPr>
              <w:spacing w:after="0" w:line="240" w:lineRule="auto"/>
              <w:jc w:val="both"/>
            </w:pPr>
            <w:r>
              <w:t>2.1. Crop production: patterns and trends</w:t>
            </w:r>
          </w:p>
          <w:p w:rsidR="006D379F" w:rsidRDefault="006D379F" w:rsidP="0097084C">
            <w:pPr>
              <w:spacing w:after="0" w:line="240" w:lineRule="auto"/>
              <w:jc w:val="both"/>
            </w:pPr>
            <w:r>
              <w:t xml:space="preserve">2.2. Crop  Diversification, </w:t>
            </w:r>
          </w:p>
          <w:p w:rsidR="006D379F" w:rsidRDefault="006D379F" w:rsidP="0097084C">
            <w:pPr>
              <w:spacing w:after="0" w:line="240" w:lineRule="auto"/>
              <w:jc w:val="both"/>
            </w:pPr>
            <w:r>
              <w:t xml:space="preserve">2.3. Agricultural policy and institutions </w:t>
            </w:r>
          </w:p>
          <w:p w:rsidR="006D379F" w:rsidRDefault="006D379F" w:rsidP="0097084C">
            <w:pPr>
              <w:spacing w:after="0" w:line="240" w:lineRule="auto"/>
              <w:jc w:val="both"/>
            </w:pPr>
            <w:r>
              <w:t>2.4.Agriculture labor</w:t>
            </w:r>
          </w:p>
        </w:tc>
        <w:tc>
          <w:tcPr>
            <w:tcW w:w="1053" w:type="dxa"/>
          </w:tcPr>
          <w:p w:rsidR="006D379F" w:rsidRPr="00082E51" w:rsidRDefault="006D379F" w:rsidP="0097084C">
            <w:pPr>
              <w:spacing w:after="0"/>
            </w:pPr>
          </w:p>
        </w:tc>
        <w:tc>
          <w:tcPr>
            <w:tcW w:w="2070" w:type="dxa"/>
          </w:tcPr>
          <w:p w:rsidR="006D379F" w:rsidRPr="00082E51" w:rsidRDefault="006D379F" w:rsidP="0097084C">
            <w:pPr>
              <w:spacing w:after="0"/>
              <w:rPr>
                <w:color w:val="7D8182"/>
              </w:rPr>
            </w:pPr>
          </w:p>
        </w:tc>
      </w:tr>
      <w:tr w:rsidR="006D379F" w:rsidRPr="00082E51" w:rsidTr="0097084C">
        <w:trPr>
          <w:trHeight w:val="1259"/>
        </w:trPr>
        <w:tc>
          <w:tcPr>
            <w:tcW w:w="990" w:type="dxa"/>
          </w:tcPr>
          <w:p w:rsidR="006D379F" w:rsidRPr="00082E51" w:rsidRDefault="006D379F" w:rsidP="0097084C">
            <w:pPr>
              <w:spacing w:after="0"/>
            </w:pPr>
          </w:p>
        </w:tc>
        <w:tc>
          <w:tcPr>
            <w:tcW w:w="1620" w:type="dxa"/>
          </w:tcPr>
          <w:p w:rsidR="006D379F" w:rsidRPr="00082E51" w:rsidRDefault="006D379F" w:rsidP="0097084C">
            <w:pPr>
              <w:spacing w:after="0"/>
            </w:pPr>
          </w:p>
        </w:tc>
        <w:tc>
          <w:tcPr>
            <w:tcW w:w="3807" w:type="dxa"/>
          </w:tcPr>
          <w:p w:rsidR="006D379F" w:rsidRPr="00C05F4D" w:rsidRDefault="006D379F" w:rsidP="0097084C">
            <w:pPr>
              <w:spacing w:after="0" w:line="240" w:lineRule="auto"/>
              <w:jc w:val="both"/>
              <w:rPr>
                <w:b/>
              </w:rPr>
            </w:pPr>
            <w:r w:rsidRPr="00C05F4D">
              <w:rPr>
                <w:b/>
              </w:rPr>
              <w:t>Chapter 3: Livestock Production and Trends</w:t>
            </w:r>
          </w:p>
          <w:p w:rsidR="006D379F" w:rsidRDefault="006D379F" w:rsidP="0097084C">
            <w:pPr>
              <w:spacing w:after="0" w:line="240" w:lineRule="auto"/>
              <w:jc w:val="both"/>
            </w:pPr>
            <w:r>
              <w:t>3.1. Ethiopia’s Livestock Sector development</w:t>
            </w:r>
          </w:p>
          <w:p w:rsidR="006D379F" w:rsidRDefault="006D379F" w:rsidP="0097084C">
            <w:pPr>
              <w:spacing w:after="0" w:line="240" w:lineRule="auto"/>
              <w:jc w:val="both"/>
            </w:pPr>
            <w:r>
              <w:t>3.2. Livestock species sustainability</w:t>
            </w:r>
          </w:p>
          <w:p w:rsidR="006D379F" w:rsidRDefault="006D379F" w:rsidP="0097084C">
            <w:pPr>
              <w:spacing w:after="0" w:line="240" w:lineRule="auto"/>
              <w:jc w:val="both"/>
            </w:pPr>
            <w:r>
              <w:t xml:space="preserve">3.3. Animal diseases and health management  </w:t>
            </w:r>
          </w:p>
          <w:p w:rsidR="006D379F" w:rsidRDefault="006D379F" w:rsidP="0097084C">
            <w:pPr>
              <w:spacing w:after="0" w:line="240" w:lineRule="auto"/>
              <w:jc w:val="both"/>
            </w:pPr>
            <w:r>
              <w:t xml:space="preserve">3.4. Livestock policy </w:t>
            </w:r>
          </w:p>
          <w:p w:rsidR="006D379F" w:rsidRDefault="006D379F" w:rsidP="0097084C">
            <w:pPr>
              <w:spacing w:after="0" w:line="240" w:lineRule="auto"/>
              <w:jc w:val="both"/>
            </w:pPr>
            <w:r>
              <w:t>3.5. Constraints and Opportunities of Livestock Production</w:t>
            </w:r>
          </w:p>
        </w:tc>
        <w:tc>
          <w:tcPr>
            <w:tcW w:w="1053" w:type="dxa"/>
          </w:tcPr>
          <w:p w:rsidR="006D379F" w:rsidRPr="00082E51" w:rsidRDefault="006D379F" w:rsidP="00FE5B2A">
            <w:pPr>
              <w:numPr>
                <w:ilvl w:val="0"/>
                <w:numId w:val="40"/>
              </w:numPr>
              <w:spacing w:after="0" w:line="276" w:lineRule="auto"/>
            </w:pPr>
          </w:p>
        </w:tc>
        <w:tc>
          <w:tcPr>
            <w:tcW w:w="2070" w:type="dxa"/>
          </w:tcPr>
          <w:p w:rsidR="006D379F" w:rsidRPr="00082E51" w:rsidRDefault="006D379F" w:rsidP="0097084C">
            <w:pPr>
              <w:spacing w:after="0"/>
              <w:rPr>
                <w:i/>
                <w:iCs/>
              </w:rPr>
            </w:pPr>
          </w:p>
        </w:tc>
      </w:tr>
      <w:tr w:rsidR="006D379F" w:rsidRPr="00082E51" w:rsidTr="0097084C">
        <w:trPr>
          <w:trHeight w:val="1970"/>
        </w:trPr>
        <w:tc>
          <w:tcPr>
            <w:tcW w:w="990" w:type="dxa"/>
          </w:tcPr>
          <w:p w:rsidR="006D379F" w:rsidRPr="00082E51" w:rsidRDefault="006D379F" w:rsidP="0097084C">
            <w:pPr>
              <w:spacing w:after="0"/>
            </w:pPr>
          </w:p>
        </w:tc>
        <w:tc>
          <w:tcPr>
            <w:tcW w:w="1620" w:type="dxa"/>
          </w:tcPr>
          <w:p w:rsidR="006D379F" w:rsidRPr="00082E51" w:rsidRDefault="006D379F" w:rsidP="0097084C">
            <w:pPr>
              <w:spacing w:after="0"/>
            </w:pPr>
          </w:p>
        </w:tc>
        <w:tc>
          <w:tcPr>
            <w:tcW w:w="3807" w:type="dxa"/>
          </w:tcPr>
          <w:p w:rsidR="006D379F" w:rsidRPr="00C05F4D" w:rsidRDefault="006D379F" w:rsidP="0097084C">
            <w:pPr>
              <w:spacing w:after="0" w:line="240" w:lineRule="auto"/>
              <w:jc w:val="both"/>
              <w:rPr>
                <w:b/>
              </w:rPr>
            </w:pPr>
            <w:r w:rsidRPr="00C05F4D">
              <w:rPr>
                <w:b/>
              </w:rPr>
              <w:t>Chapter 4: Options for Sustainable Agricultural Production</w:t>
            </w:r>
          </w:p>
          <w:p w:rsidR="006D379F" w:rsidRDefault="006D379F" w:rsidP="0097084C">
            <w:pPr>
              <w:spacing w:after="0" w:line="240" w:lineRule="auto"/>
              <w:jc w:val="both"/>
              <w:rPr>
                <w:bCs/>
              </w:rPr>
            </w:pPr>
            <w:r>
              <w:t>4.1. Introduction</w:t>
            </w:r>
          </w:p>
          <w:p w:rsidR="006D379F" w:rsidRDefault="006D379F" w:rsidP="0097084C">
            <w:pPr>
              <w:spacing w:after="0" w:line="240" w:lineRule="auto"/>
              <w:jc w:val="both"/>
            </w:pPr>
            <w:r>
              <w:t>4.2 Seed genetic sustainability</w:t>
            </w:r>
          </w:p>
          <w:p w:rsidR="006D379F" w:rsidRDefault="006D379F" w:rsidP="0097084C">
            <w:pPr>
              <w:tabs>
                <w:tab w:val="left" w:pos="342"/>
              </w:tabs>
              <w:spacing w:after="0" w:line="240" w:lineRule="auto"/>
              <w:rPr>
                <w:bCs/>
              </w:rPr>
            </w:pPr>
            <w:r>
              <w:t>4.3 Input (Improved Seed</w:t>
            </w:r>
            <w:r>
              <w:rPr>
                <w:bCs/>
              </w:rPr>
              <w:t xml:space="preserve">, </w:t>
            </w:r>
            <w:r>
              <w:t>Fertilizer</w:t>
            </w:r>
            <w:r>
              <w:rPr>
                <w:bCs/>
              </w:rPr>
              <w:t xml:space="preserve">, </w:t>
            </w:r>
            <w:r>
              <w:t xml:space="preserve">Chemicals) </w:t>
            </w:r>
          </w:p>
          <w:p w:rsidR="006D379F" w:rsidRPr="00C05F4D" w:rsidRDefault="006D379F" w:rsidP="0097084C">
            <w:pPr>
              <w:spacing w:after="0" w:line="240" w:lineRule="auto"/>
              <w:jc w:val="both"/>
              <w:rPr>
                <w:bCs/>
              </w:rPr>
            </w:pPr>
            <w:r>
              <w:rPr>
                <w:bCs/>
              </w:rPr>
              <w:t>4.4 Agricultural Extension</w:t>
            </w:r>
          </w:p>
        </w:tc>
        <w:tc>
          <w:tcPr>
            <w:tcW w:w="1053" w:type="dxa"/>
          </w:tcPr>
          <w:p w:rsidR="006D379F" w:rsidRPr="00082E51" w:rsidRDefault="006D379F" w:rsidP="0097084C">
            <w:pPr>
              <w:spacing w:after="0"/>
            </w:pPr>
          </w:p>
        </w:tc>
        <w:tc>
          <w:tcPr>
            <w:tcW w:w="2070" w:type="dxa"/>
          </w:tcPr>
          <w:p w:rsidR="006D379F" w:rsidRPr="00082E51" w:rsidRDefault="006D379F" w:rsidP="0097084C">
            <w:pPr>
              <w:spacing w:after="0"/>
              <w:rPr>
                <w:i/>
              </w:rPr>
            </w:pPr>
          </w:p>
        </w:tc>
      </w:tr>
      <w:tr w:rsidR="006D379F" w:rsidRPr="00082E51" w:rsidTr="0097084C">
        <w:trPr>
          <w:trHeight w:val="2357"/>
        </w:trPr>
        <w:tc>
          <w:tcPr>
            <w:tcW w:w="990" w:type="dxa"/>
          </w:tcPr>
          <w:p w:rsidR="006D379F" w:rsidRPr="00082E51" w:rsidRDefault="006D379F" w:rsidP="0097084C">
            <w:pPr>
              <w:spacing w:after="0"/>
            </w:pPr>
          </w:p>
        </w:tc>
        <w:tc>
          <w:tcPr>
            <w:tcW w:w="1620" w:type="dxa"/>
          </w:tcPr>
          <w:p w:rsidR="006D379F" w:rsidRPr="00082E51" w:rsidRDefault="006D379F" w:rsidP="0097084C">
            <w:pPr>
              <w:spacing w:after="0"/>
            </w:pPr>
          </w:p>
        </w:tc>
        <w:tc>
          <w:tcPr>
            <w:tcW w:w="3807" w:type="dxa"/>
          </w:tcPr>
          <w:p w:rsidR="006D379F" w:rsidRPr="00C05F4D" w:rsidRDefault="006D379F" w:rsidP="0097084C">
            <w:pPr>
              <w:spacing w:after="0" w:line="240" w:lineRule="auto"/>
              <w:jc w:val="both"/>
              <w:rPr>
                <w:b/>
              </w:rPr>
            </w:pPr>
            <w:r w:rsidRPr="00C05F4D">
              <w:rPr>
                <w:b/>
              </w:rPr>
              <w:t>Chapter 5: Agriculture Market System</w:t>
            </w:r>
          </w:p>
          <w:p w:rsidR="006D379F" w:rsidRDefault="006D379F" w:rsidP="0097084C">
            <w:pPr>
              <w:spacing w:after="0" w:line="240" w:lineRule="auto"/>
            </w:pPr>
            <w:r>
              <w:t>5.1  Concepts of agricultural marketing: distribution, price, transport, information</w:t>
            </w:r>
          </w:p>
          <w:p w:rsidR="006D379F" w:rsidRDefault="006D379F" w:rsidP="0097084C">
            <w:pPr>
              <w:spacing w:after="0" w:line="240" w:lineRule="auto"/>
            </w:pPr>
            <w:r>
              <w:t>5.2 Agriculture value chain analysis</w:t>
            </w:r>
          </w:p>
          <w:p w:rsidR="006D379F" w:rsidRDefault="006D379F" w:rsidP="0097084C">
            <w:pPr>
              <w:spacing w:after="0" w:line="240" w:lineRule="auto"/>
            </w:pPr>
            <w:r>
              <w:t xml:space="preserve">5.3 Export/import </w:t>
            </w:r>
          </w:p>
          <w:p w:rsidR="006D379F" w:rsidRDefault="006D379F" w:rsidP="0097084C">
            <w:pPr>
              <w:spacing w:after="0" w:line="240" w:lineRule="auto"/>
            </w:pPr>
            <w:r>
              <w:t xml:space="preserve">5.3 Constraints of the agricultural market system in Ethiopia </w:t>
            </w:r>
          </w:p>
        </w:tc>
        <w:tc>
          <w:tcPr>
            <w:tcW w:w="1053" w:type="dxa"/>
          </w:tcPr>
          <w:p w:rsidR="006D379F" w:rsidRPr="00082E51" w:rsidRDefault="006D379F" w:rsidP="0097084C">
            <w:pPr>
              <w:spacing w:after="0"/>
            </w:pPr>
          </w:p>
        </w:tc>
        <w:tc>
          <w:tcPr>
            <w:tcW w:w="2070" w:type="dxa"/>
          </w:tcPr>
          <w:p w:rsidR="006D379F" w:rsidRPr="00082E51" w:rsidRDefault="006D379F" w:rsidP="0097084C">
            <w:pPr>
              <w:spacing w:after="0"/>
              <w:rPr>
                <w:i/>
              </w:rPr>
            </w:pPr>
          </w:p>
        </w:tc>
      </w:tr>
      <w:tr w:rsidR="006D379F" w:rsidRPr="00082E51" w:rsidTr="0097084C">
        <w:trPr>
          <w:trHeight w:val="2708"/>
        </w:trPr>
        <w:tc>
          <w:tcPr>
            <w:tcW w:w="990" w:type="dxa"/>
          </w:tcPr>
          <w:p w:rsidR="006D379F" w:rsidRPr="00082E51" w:rsidRDefault="006D379F" w:rsidP="0097084C">
            <w:pPr>
              <w:spacing w:after="0"/>
            </w:pPr>
          </w:p>
        </w:tc>
        <w:tc>
          <w:tcPr>
            <w:tcW w:w="1620" w:type="dxa"/>
          </w:tcPr>
          <w:p w:rsidR="006D379F" w:rsidRPr="00082E51" w:rsidRDefault="006D379F" w:rsidP="0097084C">
            <w:pPr>
              <w:spacing w:after="0"/>
            </w:pPr>
          </w:p>
        </w:tc>
        <w:tc>
          <w:tcPr>
            <w:tcW w:w="3807" w:type="dxa"/>
          </w:tcPr>
          <w:p w:rsidR="006D379F" w:rsidRDefault="006D379F" w:rsidP="0097084C">
            <w:pPr>
              <w:spacing w:after="0" w:line="240" w:lineRule="auto"/>
              <w:jc w:val="both"/>
            </w:pPr>
            <w:r>
              <w:rPr>
                <w:b/>
              </w:rPr>
              <w:t xml:space="preserve">Chapter 6: </w:t>
            </w:r>
            <w:r>
              <w:t>Agricultural Risk Management</w:t>
            </w:r>
          </w:p>
          <w:p w:rsidR="006D379F" w:rsidRPr="00E30B0D" w:rsidRDefault="006D379F" w:rsidP="0097084C">
            <w:pPr>
              <w:spacing w:after="0" w:line="240" w:lineRule="auto"/>
              <w:jc w:val="both"/>
            </w:pPr>
            <w:r w:rsidRPr="00E30B0D">
              <w:t>6.1 Understanding the risk environment in agriculture</w:t>
            </w:r>
          </w:p>
          <w:p w:rsidR="006D379F" w:rsidRPr="00E30B0D" w:rsidRDefault="006D379F" w:rsidP="0097084C">
            <w:pPr>
              <w:spacing w:after="0" w:line="240" w:lineRule="auto"/>
              <w:jc w:val="both"/>
            </w:pPr>
            <w:r w:rsidRPr="00E30B0D">
              <w:t>6.2 Assessing risk in agriculture</w:t>
            </w:r>
          </w:p>
          <w:p w:rsidR="006D379F" w:rsidRPr="00E30B0D" w:rsidRDefault="006D379F" w:rsidP="0097084C">
            <w:pPr>
              <w:spacing w:after="0" w:line="240" w:lineRule="auto"/>
              <w:jc w:val="both"/>
            </w:pPr>
            <w:r w:rsidRPr="00E30B0D">
              <w:t>6.3 Agricultural risk management tools</w:t>
            </w:r>
          </w:p>
          <w:p w:rsidR="006D379F" w:rsidRPr="00C05F4D" w:rsidRDefault="006D379F" w:rsidP="0097084C">
            <w:pPr>
              <w:spacing w:after="0" w:line="240" w:lineRule="auto"/>
              <w:jc w:val="both"/>
              <w:rPr>
                <w:b/>
              </w:rPr>
            </w:pPr>
            <w:r w:rsidRPr="00E30B0D">
              <w:t>6.4 Agricultural risk assessment and management strategy, policy and mainstreaming</w:t>
            </w:r>
          </w:p>
        </w:tc>
        <w:tc>
          <w:tcPr>
            <w:tcW w:w="1053" w:type="dxa"/>
          </w:tcPr>
          <w:p w:rsidR="006D379F" w:rsidRPr="00082E51" w:rsidRDefault="006D379F" w:rsidP="0097084C">
            <w:pPr>
              <w:spacing w:after="0"/>
            </w:pPr>
          </w:p>
        </w:tc>
        <w:tc>
          <w:tcPr>
            <w:tcW w:w="2070" w:type="dxa"/>
          </w:tcPr>
          <w:p w:rsidR="006D379F" w:rsidRPr="00082E51" w:rsidRDefault="006D379F" w:rsidP="0097084C">
            <w:pPr>
              <w:spacing w:after="0"/>
              <w:rPr>
                <w:i/>
              </w:rPr>
            </w:pPr>
          </w:p>
        </w:tc>
      </w:tr>
    </w:tbl>
    <w:p w:rsidR="006D379F" w:rsidRPr="005A63E8" w:rsidRDefault="006D379F" w:rsidP="006D379F">
      <w:pPr>
        <w:spacing w:after="0"/>
        <w:rPr>
          <w:bCs/>
          <w:sz w:val="6"/>
        </w:rPr>
      </w:pPr>
    </w:p>
    <w:p w:rsidR="006D379F" w:rsidRPr="00082E51" w:rsidRDefault="006D379F" w:rsidP="006D379F">
      <w:pPr>
        <w:spacing w:before="240" w:after="0"/>
        <w:rPr>
          <w:b/>
          <w:color w:val="000000"/>
        </w:rPr>
      </w:pPr>
      <w:r w:rsidRPr="00082E51">
        <w:rPr>
          <w:b/>
          <w:color w:val="000000"/>
        </w:rPr>
        <w:t>Mode of Assessment</w:t>
      </w:r>
    </w:p>
    <w:tbl>
      <w:tblPr>
        <w:tblW w:w="0" w:type="auto"/>
        <w:tblCellSpacing w:w="15" w:type="dxa"/>
        <w:tblCellMar>
          <w:top w:w="15" w:type="dxa"/>
          <w:left w:w="15" w:type="dxa"/>
          <w:bottom w:w="15" w:type="dxa"/>
          <w:right w:w="15" w:type="dxa"/>
        </w:tblCellMar>
        <w:tblLook w:val="04A0"/>
      </w:tblPr>
      <w:tblGrid>
        <w:gridCol w:w="2564"/>
        <w:gridCol w:w="682"/>
      </w:tblGrid>
      <w:tr w:rsidR="006D379F" w:rsidRPr="00082E51" w:rsidTr="0097084C">
        <w:trPr>
          <w:trHeight w:val="366"/>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Term paper</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20%</w:t>
            </w:r>
          </w:p>
        </w:tc>
      </w:tr>
      <w:tr w:rsidR="006D379F" w:rsidRPr="00082E51" w:rsidTr="0097084C">
        <w:trPr>
          <w:trHeight w:val="228"/>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lastRenderedPageBreak/>
              <w:t>Paper Presentation</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Pr>
                <w:color w:val="000000"/>
              </w:rPr>
              <w:t>15</w:t>
            </w:r>
            <w:r w:rsidRPr="00082E51">
              <w:rPr>
                <w:color w:val="000000"/>
              </w:rPr>
              <w:t>%</w:t>
            </w:r>
          </w:p>
        </w:tc>
      </w:tr>
      <w:tr w:rsidR="006D379F" w:rsidRPr="00082E51" w:rsidTr="0097084C">
        <w:trPr>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 xml:space="preserve">Paper/ Article/ Book Review  </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15%</w:t>
            </w:r>
          </w:p>
        </w:tc>
      </w:tr>
      <w:tr w:rsidR="006D379F" w:rsidRPr="00082E51" w:rsidTr="0097084C">
        <w:trPr>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Final exam</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Pr>
                <w:color w:val="000000"/>
              </w:rPr>
              <w:t>5</w:t>
            </w:r>
            <w:r w:rsidRPr="00082E51">
              <w:rPr>
                <w:color w:val="000000"/>
              </w:rPr>
              <w:t>0%</w:t>
            </w:r>
          </w:p>
        </w:tc>
      </w:tr>
    </w:tbl>
    <w:p w:rsidR="006D379F" w:rsidRDefault="006D379F" w:rsidP="006D379F">
      <w:pPr>
        <w:autoSpaceDE w:val="0"/>
        <w:autoSpaceDN w:val="0"/>
        <w:adjustRightInd w:val="0"/>
        <w:spacing w:after="0"/>
        <w:rPr>
          <w:b/>
          <w:bCs/>
        </w:rPr>
      </w:pPr>
    </w:p>
    <w:p w:rsidR="006D379F" w:rsidRPr="00082E51" w:rsidRDefault="006D379F" w:rsidP="006D379F">
      <w:pPr>
        <w:autoSpaceDE w:val="0"/>
        <w:autoSpaceDN w:val="0"/>
        <w:adjustRightInd w:val="0"/>
        <w:spacing w:after="0"/>
        <w:rPr>
          <w:b/>
          <w:bCs/>
        </w:rPr>
      </w:pPr>
      <w:r w:rsidRPr="00082E51">
        <w:rPr>
          <w:b/>
          <w:bCs/>
        </w:rPr>
        <w:t>COURSE POLICY</w:t>
      </w:r>
    </w:p>
    <w:p w:rsidR="006D379F" w:rsidRDefault="006D379F" w:rsidP="006D379F">
      <w:pPr>
        <w:pStyle w:val="Default"/>
        <w:spacing w:line="276" w:lineRule="auto"/>
        <w:jc w:val="both"/>
        <w:rPr>
          <w:color w:val="auto"/>
          <w:sz w:val="22"/>
          <w:szCs w:val="22"/>
        </w:rPr>
      </w:pPr>
      <w:r w:rsidRPr="00082E51">
        <w:rPr>
          <w:color w:val="auto"/>
          <w:sz w:val="22"/>
          <w:szCs w:val="22"/>
        </w:rPr>
        <w:t>All students are expected to abide by the code of conduct of students (article ______ of The Nationally Harmonized Legislations) throughout this course. Academic dishonesty, including cheating, fabrication, and plagiarism will not be tolerated and will be reported to concerned bodies for action. Class activities will vary day to day, ranging from lectures to writing activities. Students will be active participants in the course. You need to ask questions and raise issues. You are expected to do all the assignments you are supposed to accomplish. You are required to do the assignments provided according to the time table indicated and the Instructor will give out the directions, if necessary.</w:t>
      </w:r>
    </w:p>
    <w:p w:rsidR="006D379F" w:rsidRPr="00F45F08" w:rsidRDefault="006D379F" w:rsidP="006D379F">
      <w:pPr>
        <w:pStyle w:val="Default"/>
        <w:spacing w:line="276" w:lineRule="auto"/>
        <w:jc w:val="both"/>
        <w:rPr>
          <w:color w:val="auto"/>
          <w:sz w:val="22"/>
          <w:szCs w:val="22"/>
        </w:rPr>
      </w:pPr>
    </w:p>
    <w:p w:rsidR="006D379F" w:rsidRPr="00890EDC" w:rsidRDefault="006D379F" w:rsidP="006D379F">
      <w:pPr>
        <w:jc w:val="both"/>
      </w:pPr>
      <w:r w:rsidRPr="00082E51">
        <w:rPr>
          <w:b/>
        </w:rPr>
        <w:t>Note on class attendance and participation:</w:t>
      </w:r>
      <w:r w:rsidRPr="00082E51">
        <w:t xml:space="preserve"> students are expected to attend class regularly. I will take attendance on random days during the semester to ensure that students are coming to class, and if they miss classes repeatedly, their grade will be affected. If students miss more than 15% of the class attendance they will not sit for exams. Students are expected to come to the class on time. I will not allow any student enter if you late more than five minutes. I will often ask questions during my lectures and active participation in class is essential. </w:t>
      </w:r>
    </w:p>
    <w:p w:rsidR="006D379F" w:rsidRPr="00082E51" w:rsidRDefault="006D379F" w:rsidP="006D379F">
      <w:pPr>
        <w:jc w:val="both"/>
      </w:pPr>
      <w:r w:rsidRPr="00082E51">
        <w:rPr>
          <w:b/>
        </w:rPr>
        <w:t>Cell phone:</w:t>
      </w:r>
      <w:r w:rsidRPr="00082E51">
        <w:t xml:space="preserve"> Cell phones must be disabled before entering to the class as they are disruptive and annoying to all of us in the class. So please make sure your cell phone is turned off before entering the class.</w:t>
      </w:r>
    </w:p>
    <w:p w:rsidR="006D379F" w:rsidRPr="007529BE" w:rsidRDefault="006D379F" w:rsidP="006D379F">
      <w:pPr>
        <w:jc w:val="both"/>
      </w:pPr>
      <w:r w:rsidRPr="00082E51">
        <w:t>You are responsible for all class announcements and changes. All issues discussed for all class or derived from other sources (where I proved you to read) may be the subject of assignment or final exam question items. Please follow the instruction given in each contents of your course guidebook to complete all the assignments provided whether they are to be performed individually or in group.</w:t>
      </w:r>
    </w:p>
    <w:p w:rsidR="006D379F" w:rsidRPr="00082E51" w:rsidRDefault="006D379F" w:rsidP="006D379F">
      <w:pPr>
        <w:jc w:val="center"/>
      </w:pPr>
      <w:r w:rsidRPr="00082E51">
        <w:rPr>
          <w:b/>
        </w:rPr>
        <w:t>APPROVED</w:t>
      </w:r>
    </w:p>
    <w:p w:rsidR="006D379F" w:rsidRPr="00082E51" w:rsidRDefault="006D379F" w:rsidP="006D379F">
      <w:pPr>
        <w:pStyle w:val="Footer"/>
        <w:tabs>
          <w:tab w:val="left" w:pos="1134"/>
        </w:tabs>
        <w:spacing w:line="276" w:lineRule="auto"/>
        <w:ind w:left="1134" w:hanging="1134"/>
        <w:jc w:val="center"/>
        <w:rPr>
          <w:b/>
          <w:bCs/>
        </w:rPr>
      </w:pPr>
    </w:p>
    <w:tbl>
      <w:tblPr>
        <w:tblW w:w="0" w:type="auto"/>
        <w:tblInd w:w="293" w:type="dxa"/>
        <w:tblLook w:val="04A0"/>
      </w:tblPr>
      <w:tblGrid>
        <w:gridCol w:w="4296"/>
        <w:gridCol w:w="4656"/>
      </w:tblGrid>
      <w:tr w:rsidR="006D379F" w:rsidRPr="00082E51" w:rsidTr="0097084C">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___________________________________</w:t>
            </w:r>
          </w:p>
        </w:tc>
      </w:tr>
      <w:tr w:rsidR="006D379F" w:rsidRPr="00082E51" w:rsidTr="0097084C">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t>Name</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t>Signature</w:t>
            </w:r>
          </w:p>
        </w:tc>
      </w:tr>
      <w:tr w:rsidR="006D379F" w:rsidRPr="00082E51" w:rsidTr="0097084C">
        <w:trPr>
          <w:trHeight w:val="467"/>
        </w:trPr>
        <w:tc>
          <w:tcPr>
            <w:tcW w:w="8338" w:type="dxa"/>
            <w:gridSpan w:val="2"/>
            <w:shd w:val="clear" w:color="auto" w:fill="auto"/>
          </w:tcPr>
          <w:p w:rsidR="006D379F" w:rsidRPr="00082E51" w:rsidRDefault="006D379F" w:rsidP="0097084C">
            <w:pPr>
              <w:pStyle w:val="Default"/>
              <w:spacing w:line="276" w:lineRule="auto"/>
              <w:jc w:val="center"/>
              <w:rPr>
                <w:color w:val="auto"/>
                <w:sz w:val="22"/>
                <w:szCs w:val="22"/>
              </w:rPr>
            </w:pPr>
            <w:r w:rsidRPr="00082E51">
              <w:rPr>
                <w:color w:val="auto"/>
                <w:sz w:val="22"/>
                <w:szCs w:val="22"/>
              </w:rPr>
              <w:t>Course Manager (a person/s who prepared the course guidebook)</w:t>
            </w:r>
          </w:p>
          <w:p w:rsidR="006D379F" w:rsidRPr="00082E51" w:rsidRDefault="006D379F" w:rsidP="0097084C">
            <w:pPr>
              <w:pStyle w:val="Footer"/>
              <w:tabs>
                <w:tab w:val="left" w:pos="1134"/>
              </w:tabs>
              <w:spacing w:line="276" w:lineRule="auto"/>
              <w:jc w:val="center"/>
              <w:rPr>
                <w:b/>
                <w:bCs/>
              </w:rPr>
            </w:pPr>
          </w:p>
        </w:tc>
      </w:tr>
      <w:tr w:rsidR="006D379F" w:rsidRPr="00082E51" w:rsidTr="0097084C">
        <w:trPr>
          <w:trHeight w:val="260"/>
        </w:trPr>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_____________________________________</w:t>
            </w:r>
          </w:p>
        </w:tc>
      </w:tr>
      <w:tr w:rsidR="006D379F" w:rsidRPr="00082E51" w:rsidTr="0097084C">
        <w:trPr>
          <w:trHeight w:val="260"/>
        </w:trPr>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t>Name</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t>Signature</w:t>
            </w:r>
          </w:p>
        </w:tc>
      </w:tr>
      <w:tr w:rsidR="006D379F" w:rsidRPr="00082E51" w:rsidTr="0097084C">
        <w:trPr>
          <w:trHeight w:val="63"/>
        </w:trPr>
        <w:tc>
          <w:tcPr>
            <w:tcW w:w="8338" w:type="dxa"/>
            <w:gridSpan w:val="2"/>
            <w:shd w:val="clear" w:color="auto" w:fill="auto"/>
          </w:tcPr>
          <w:p w:rsidR="006D379F" w:rsidRPr="00082E51" w:rsidRDefault="006D379F" w:rsidP="0097084C">
            <w:pPr>
              <w:autoSpaceDE w:val="0"/>
              <w:autoSpaceDN w:val="0"/>
              <w:adjustRightInd w:val="0"/>
              <w:ind w:left="1440" w:hanging="1260"/>
              <w:jc w:val="center"/>
            </w:pPr>
            <w:r w:rsidRPr="00082E51">
              <w:t>Head of Department</w:t>
            </w:r>
          </w:p>
        </w:tc>
      </w:tr>
    </w:tbl>
    <w:p w:rsidR="006D379F" w:rsidRPr="00082E51" w:rsidRDefault="006D379F" w:rsidP="006D379F">
      <w:pPr>
        <w:spacing w:after="240"/>
      </w:pPr>
    </w:p>
    <w:p w:rsidR="006D379F" w:rsidRPr="00082E51" w:rsidRDefault="006D379F" w:rsidP="006D379F">
      <w:pPr>
        <w:spacing w:after="240"/>
      </w:pPr>
    </w:p>
    <w:tbl>
      <w:tblPr>
        <w:tblStyle w:val="TableGrid"/>
        <w:tblpPr w:leftFromText="180" w:rightFromText="180" w:vertAnchor="page" w:horzAnchor="margin" w:tblpY="1147"/>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56"/>
        <w:gridCol w:w="7183"/>
      </w:tblGrid>
      <w:tr w:rsidR="006D379F" w:rsidRPr="00082E51" w:rsidTr="0097084C">
        <w:trPr>
          <w:trHeight w:val="135"/>
        </w:trPr>
        <w:tc>
          <w:tcPr>
            <w:tcW w:w="5000" w:type="pct"/>
            <w:gridSpan w:val="2"/>
          </w:tcPr>
          <w:p w:rsidR="006D379F" w:rsidRPr="00D53406" w:rsidRDefault="006D379F" w:rsidP="0097084C">
            <w:pPr>
              <w:spacing w:line="276" w:lineRule="auto"/>
              <w:rPr>
                <w:b/>
              </w:rPr>
            </w:pPr>
          </w:p>
        </w:tc>
      </w:tr>
      <w:tr w:rsidR="006D379F" w:rsidRPr="00082E51" w:rsidTr="0097084C">
        <w:trPr>
          <w:trHeight w:val="135"/>
        </w:trPr>
        <w:tc>
          <w:tcPr>
            <w:tcW w:w="1312" w:type="pct"/>
          </w:tcPr>
          <w:p w:rsidR="006D379F" w:rsidRPr="00082E51" w:rsidRDefault="006D379F" w:rsidP="0097084C">
            <w:pPr>
              <w:spacing w:line="276" w:lineRule="auto"/>
            </w:pPr>
          </w:p>
        </w:tc>
        <w:tc>
          <w:tcPr>
            <w:tcW w:w="3688" w:type="pct"/>
          </w:tcPr>
          <w:p w:rsidR="006D379F" w:rsidRPr="00082E51" w:rsidRDefault="006D379F" w:rsidP="0097084C">
            <w:pPr>
              <w:spacing w:line="276" w:lineRule="auto"/>
            </w:pPr>
          </w:p>
        </w:tc>
      </w:tr>
      <w:tr w:rsidR="006D379F" w:rsidRPr="00082E51" w:rsidTr="0097084C">
        <w:trPr>
          <w:trHeight w:val="135"/>
        </w:trPr>
        <w:tc>
          <w:tcPr>
            <w:tcW w:w="1312" w:type="pct"/>
          </w:tcPr>
          <w:p w:rsidR="006D379F" w:rsidRPr="009625F5" w:rsidRDefault="006D379F" w:rsidP="0097084C">
            <w:pPr>
              <w:spacing w:line="276" w:lineRule="auto"/>
              <w:rPr>
                <w:sz w:val="2"/>
              </w:rPr>
            </w:pPr>
          </w:p>
        </w:tc>
        <w:tc>
          <w:tcPr>
            <w:tcW w:w="3688" w:type="pct"/>
          </w:tcPr>
          <w:p w:rsidR="006D379F" w:rsidRPr="00082E51" w:rsidRDefault="006D379F" w:rsidP="0097084C">
            <w:pPr>
              <w:spacing w:line="276" w:lineRule="auto"/>
            </w:pPr>
          </w:p>
        </w:tc>
      </w:tr>
    </w:tbl>
    <w:p w:rsidR="006D379F" w:rsidRPr="00082E51" w:rsidRDefault="006D379F" w:rsidP="006D379F"/>
    <w:tbl>
      <w:tblPr>
        <w:tblStyle w:val="TableGrid"/>
        <w:tblpPr w:leftFromText="180" w:rightFromText="180" w:vertAnchor="page" w:horzAnchor="margin" w:tblpY="1147"/>
        <w:tblW w:w="5085" w:type="pct"/>
        <w:tblLook w:val="01E0"/>
      </w:tblPr>
      <w:tblGrid>
        <w:gridCol w:w="2555"/>
        <w:gridCol w:w="1200"/>
        <w:gridCol w:w="1229"/>
        <w:gridCol w:w="1196"/>
        <w:gridCol w:w="1502"/>
        <w:gridCol w:w="2057"/>
      </w:tblGrid>
      <w:tr w:rsidR="006D379F" w:rsidRPr="00082E51" w:rsidTr="0097084C">
        <w:trPr>
          <w:trHeight w:val="135"/>
        </w:trPr>
        <w:tc>
          <w:tcPr>
            <w:tcW w:w="5000" w:type="pct"/>
            <w:gridSpan w:val="6"/>
            <w:tcBorders>
              <w:top w:val="nil"/>
              <w:left w:val="nil"/>
              <w:bottom w:val="single" w:sz="4" w:space="0" w:color="auto"/>
              <w:right w:val="nil"/>
            </w:tcBorders>
          </w:tcPr>
          <w:p w:rsidR="006D379F" w:rsidRPr="00D53406" w:rsidRDefault="006D379F" w:rsidP="0097084C">
            <w:pPr>
              <w:spacing w:line="276" w:lineRule="auto"/>
              <w:rPr>
                <w:b/>
              </w:rPr>
            </w:pPr>
            <w:r w:rsidRPr="00177FC3">
              <w:rPr>
                <w:b/>
                <w:sz w:val="24"/>
              </w:rPr>
              <w:t xml:space="preserve">Development Theories and Practices </w:t>
            </w:r>
          </w:p>
        </w:tc>
      </w:tr>
      <w:tr w:rsidR="006D379F" w:rsidRPr="00082E51" w:rsidTr="0097084C">
        <w:trPr>
          <w:trHeight w:val="135"/>
        </w:trPr>
        <w:tc>
          <w:tcPr>
            <w:tcW w:w="1312" w:type="pct"/>
            <w:tcBorders>
              <w:top w:val="single" w:sz="4" w:space="0" w:color="auto"/>
            </w:tcBorders>
          </w:tcPr>
          <w:p w:rsidR="006D379F" w:rsidRPr="00082E51" w:rsidRDefault="006D379F" w:rsidP="0097084C">
            <w:pPr>
              <w:spacing w:line="276" w:lineRule="auto"/>
            </w:pPr>
            <w:r w:rsidRPr="00082E51">
              <w:br w:type="page"/>
              <w:t>Program</w:t>
            </w:r>
          </w:p>
        </w:tc>
        <w:tc>
          <w:tcPr>
            <w:tcW w:w="3688" w:type="pct"/>
            <w:gridSpan w:val="5"/>
            <w:tcBorders>
              <w:top w:val="single" w:sz="4" w:space="0" w:color="auto"/>
            </w:tcBorders>
          </w:tcPr>
          <w:p w:rsidR="006D379F" w:rsidRPr="00082E51" w:rsidRDefault="006D379F" w:rsidP="0097084C">
            <w:pPr>
              <w:spacing w:line="276" w:lineRule="auto"/>
            </w:pPr>
            <w:r w:rsidRPr="00082E51">
              <w:t>M.Sc. in Rural Livelihoods and Food Security</w:t>
            </w:r>
          </w:p>
        </w:tc>
      </w:tr>
      <w:tr w:rsidR="006D379F" w:rsidRPr="00082E51" w:rsidTr="0097084C">
        <w:trPr>
          <w:trHeight w:val="135"/>
        </w:trPr>
        <w:tc>
          <w:tcPr>
            <w:tcW w:w="1312" w:type="pct"/>
          </w:tcPr>
          <w:p w:rsidR="006D379F" w:rsidRPr="00082E51" w:rsidRDefault="006D379F" w:rsidP="0097084C">
            <w:pPr>
              <w:spacing w:line="276" w:lineRule="auto"/>
            </w:pPr>
            <w:r w:rsidRPr="00082E51">
              <w:t>Degree program</w:t>
            </w:r>
          </w:p>
        </w:tc>
        <w:tc>
          <w:tcPr>
            <w:tcW w:w="3688" w:type="pct"/>
            <w:gridSpan w:val="5"/>
          </w:tcPr>
          <w:p w:rsidR="006D379F" w:rsidRPr="00082E51" w:rsidRDefault="006D379F" w:rsidP="0097084C">
            <w:pPr>
              <w:spacing w:line="276" w:lineRule="auto"/>
            </w:pPr>
            <w:r w:rsidRPr="00082E51">
              <w:t>M.Sc.</w:t>
            </w:r>
          </w:p>
        </w:tc>
      </w:tr>
      <w:tr w:rsidR="006D379F" w:rsidRPr="00082E51" w:rsidTr="0097084C">
        <w:trPr>
          <w:trHeight w:val="135"/>
        </w:trPr>
        <w:tc>
          <w:tcPr>
            <w:tcW w:w="1312" w:type="pct"/>
          </w:tcPr>
          <w:p w:rsidR="006D379F" w:rsidRPr="00082E51" w:rsidRDefault="006D379F" w:rsidP="0097084C">
            <w:pPr>
              <w:spacing w:line="276" w:lineRule="auto"/>
            </w:pPr>
            <w:r w:rsidRPr="00082E51">
              <w:t>Module Name and Number</w:t>
            </w:r>
          </w:p>
        </w:tc>
        <w:tc>
          <w:tcPr>
            <w:tcW w:w="3688" w:type="pct"/>
            <w:gridSpan w:val="5"/>
          </w:tcPr>
          <w:p w:rsidR="006D379F" w:rsidRPr="00082E51" w:rsidRDefault="006D379F" w:rsidP="0097084C">
            <w:pPr>
              <w:spacing w:line="276" w:lineRule="auto"/>
            </w:pPr>
            <w:r w:rsidRPr="00082E51">
              <w:t>Rural Development and Institutions (02)</w:t>
            </w:r>
          </w:p>
        </w:tc>
      </w:tr>
      <w:tr w:rsidR="006D379F" w:rsidRPr="00082E51" w:rsidTr="0097084C">
        <w:trPr>
          <w:trHeight w:val="135"/>
        </w:trPr>
        <w:tc>
          <w:tcPr>
            <w:tcW w:w="1312" w:type="pct"/>
          </w:tcPr>
          <w:p w:rsidR="006D379F" w:rsidRPr="00082E51" w:rsidRDefault="006D379F" w:rsidP="0097084C">
            <w:pPr>
              <w:spacing w:line="276" w:lineRule="auto"/>
            </w:pPr>
            <w:r w:rsidRPr="00082E51">
              <w:t>Course Title</w:t>
            </w:r>
          </w:p>
        </w:tc>
        <w:tc>
          <w:tcPr>
            <w:tcW w:w="3688" w:type="pct"/>
            <w:gridSpan w:val="5"/>
          </w:tcPr>
          <w:p w:rsidR="006D379F" w:rsidRPr="00082E51" w:rsidRDefault="006D379F" w:rsidP="0097084C">
            <w:pPr>
              <w:spacing w:line="276" w:lineRule="auto"/>
            </w:pPr>
            <w:r w:rsidRPr="00082E51">
              <w:t>Development Theories and Practices</w:t>
            </w:r>
          </w:p>
        </w:tc>
      </w:tr>
      <w:tr w:rsidR="006D379F" w:rsidRPr="00082E51" w:rsidTr="0097084C">
        <w:trPr>
          <w:trHeight w:val="135"/>
        </w:trPr>
        <w:tc>
          <w:tcPr>
            <w:tcW w:w="1312" w:type="pct"/>
          </w:tcPr>
          <w:p w:rsidR="006D379F" w:rsidRPr="00082E51" w:rsidRDefault="006D379F" w:rsidP="0097084C">
            <w:pPr>
              <w:spacing w:line="276" w:lineRule="auto"/>
            </w:pPr>
            <w:r w:rsidRPr="00082E51">
              <w:t>Course code</w:t>
            </w:r>
          </w:p>
        </w:tc>
        <w:tc>
          <w:tcPr>
            <w:tcW w:w="3688" w:type="pct"/>
            <w:gridSpan w:val="5"/>
          </w:tcPr>
          <w:p w:rsidR="006D379F" w:rsidRPr="00082E51" w:rsidRDefault="006D379F" w:rsidP="0097084C">
            <w:pPr>
              <w:spacing w:line="276" w:lineRule="auto"/>
            </w:pPr>
            <w:r w:rsidRPr="00082E51">
              <w:t>RLFS4021</w:t>
            </w:r>
          </w:p>
        </w:tc>
      </w:tr>
      <w:tr w:rsidR="006D379F" w:rsidRPr="00082E51" w:rsidTr="0097084C">
        <w:trPr>
          <w:trHeight w:val="135"/>
        </w:trPr>
        <w:tc>
          <w:tcPr>
            <w:tcW w:w="1312" w:type="pct"/>
          </w:tcPr>
          <w:p w:rsidR="006D379F" w:rsidRPr="00082E51" w:rsidRDefault="006D379F" w:rsidP="0097084C">
            <w:pPr>
              <w:spacing w:line="276" w:lineRule="auto"/>
            </w:pPr>
            <w:r w:rsidRPr="00082E51">
              <w:t>Course Team Leader</w:t>
            </w:r>
          </w:p>
        </w:tc>
        <w:tc>
          <w:tcPr>
            <w:tcW w:w="3688" w:type="pct"/>
            <w:gridSpan w:val="5"/>
          </w:tcPr>
          <w:p w:rsidR="006D379F" w:rsidRPr="00082E51" w:rsidRDefault="006D379F" w:rsidP="0097084C">
            <w:pPr>
              <w:spacing w:line="276" w:lineRule="auto"/>
            </w:pPr>
          </w:p>
        </w:tc>
      </w:tr>
      <w:tr w:rsidR="006D379F" w:rsidRPr="00082E51" w:rsidTr="0097084C">
        <w:trPr>
          <w:trHeight w:val="135"/>
        </w:trPr>
        <w:tc>
          <w:tcPr>
            <w:tcW w:w="1312" w:type="pct"/>
          </w:tcPr>
          <w:p w:rsidR="006D379F" w:rsidRPr="00082E51" w:rsidRDefault="006D379F" w:rsidP="0097084C">
            <w:pPr>
              <w:spacing w:line="276" w:lineRule="auto"/>
            </w:pPr>
            <w:r w:rsidRPr="00082E51">
              <w:t>Course delivery system</w:t>
            </w:r>
          </w:p>
        </w:tc>
        <w:tc>
          <w:tcPr>
            <w:tcW w:w="3688" w:type="pct"/>
            <w:gridSpan w:val="5"/>
          </w:tcPr>
          <w:p w:rsidR="006D379F" w:rsidRPr="00082E51" w:rsidRDefault="006D379F" w:rsidP="0097084C">
            <w:pPr>
              <w:spacing w:line="276" w:lineRule="auto"/>
            </w:pPr>
            <w:r w:rsidRPr="00082E51">
              <w:t xml:space="preserve">Parallel </w:t>
            </w:r>
          </w:p>
        </w:tc>
      </w:tr>
      <w:tr w:rsidR="006D379F" w:rsidRPr="00082E51" w:rsidTr="0097084C">
        <w:trPr>
          <w:trHeight w:val="135"/>
        </w:trPr>
        <w:tc>
          <w:tcPr>
            <w:tcW w:w="1312" w:type="pct"/>
          </w:tcPr>
          <w:p w:rsidR="006D379F" w:rsidRPr="00082E51" w:rsidRDefault="006D379F" w:rsidP="0097084C">
            <w:pPr>
              <w:spacing w:line="276" w:lineRule="auto"/>
            </w:pPr>
            <w:r w:rsidRPr="00082E51">
              <w:t>Target group</w:t>
            </w:r>
          </w:p>
        </w:tc>
        <w:tc>
          <w:tcPr>
            <w:tcW w:w="3688" w:type="pct"/>
            <w:gridSpan w:val="5"/>
          </w:tcPr>
          <w:p w:rsidR="006D379F" w:rsidRPr="00082E51" w:rsidRDefault="006D379F" w:rsidP="0097084C">
            <w:pPr>
              <w:spacing w:line="276" w:lineRule="auto"/>
            </w:pPr>
            <w:r w:rsidRPr="00082E51">
              <w:t>Year I</w:t>
            </w:r>
          </w:p>
        </w:tc>
      </w:tr>
      <w:tr w:rsidR="006D379F" w:rsidRPr="00082E51" w:rsidTr="0097084C">
        <w:trPr>
          <w:trHeight w:val="135"/>
        </w:trPr>
        <w:tc>
          <w:tcPr>
            <w:tcW w:w="1312" w:type="pct"/>
          </w:tcPr>
          <w:p w:rsidR="006D379F" w:rsidRPr="00082E51" w:rsidRDefault="006D379F" w:rsidP="0097084C">
            <w:pPr>
              <w:spacing w:line="276" w:lineRule="auto"/>
            </w:pPr>
            <w:r w:rsidRPr="00082E51">
              <w:t>Year and semester</w:t>
            </w:r>
          </w:p>
        </w:tc>
        <w:tc>
          <w:tcPr>
            <w:tcW w:w="3688" w:type="pct"/>
            <w:gridSpan w:val="5"/>
          </w:tcPr>
          <w:p w:rsidR="006D379F" w:rsidRPr="00082E51" w:rsidRDefault="006D379F" w:rsidP="0097084C">
            <w:pPr>
              <w:spacing w:line="276" w:lineRule="auto"/>
            </w:pPr>
            <w:r w:rsidRPr="00082E51">
              <w:t xml:space="preserve">Year I: Semester </w:t>
            </w:r>
            <w:r>
              <w:t>I</w:t>
            </w:r>
          </w:p>
        </w:tc>
      </w:tr>
      <w:tr w:rsidR="006D379F" w:rsidRPr="00082E51" w:rsidTr="0097084C">
        <w:trPr>
          <w:trHeight w:val="135"/>
        </w:trPr>
        <w:tc>
          <w:tcPr>
            <w:tcW w:w="1312" w:type="pct"/>
          </w:tcPr>
          <w:p w:rsidR="006D379F" w:rsidRPr="00082E51" w:rsidRDefault="006D379F" w:rsidP="0097084C">
            <w:pPr>
              <w:spacing w:line="276" w:lineRule="auto"/>
            </w:pPr>
            <w:r w:rsidRPr="00082E51">
              <w:t>Prerequisite</w:t>
            </w:r>
          </w:p>
        </w:tc>
        <w:tc>
          <w:tcPr>
            <w:tcW w:w="3688" w:type="pct"/>
            <w:gridSpan w:val="5"/>
          </w:tcPr>
          <w:p w:rsidR="006D379F" w:rsidRPr="00082E51" w:rsidRDefault="006D379F" w:rsidP="0097084C">
            <w:pPr>
              <w:spacing w:line="276" w:lineRule="auto"/>
            </w:pPr>
            <w:r w:rsidRPr="00082E51">
              <w:t>None</w:t>
            </w:r>
          </w:p>
        </w:tc>
      </w:tr>
      <w:tr w:rsidR="006D379F" w:rsidRPr="00082E51" w:rsidTr="0097084C">
        <w:trPr>
          <w:trHeight w:val="135"/>
        </w:trPr>
        <w:tc>
          <w:tcPr>
            <w:tcW w:w="1312" w:type="pct"/>
          </w:tcPr>
          <w:p w:rsidR="006D379F" w:rsidRPr="00082E51" w:rsidRDefault="006D379F" w:rsidP="0097084C">
            <w:pPr>
              <w:spacing w:line="276" w:lineRule="auto"/>
            </w:pPr>
            <w:r w:rsidRPr="00082E51">
              <w:lastRenderedPageBreak/>
              <w:t>Status of the Course</w:t>
            </w:r>
          </w:p>
        </w:tc>
        <w:tc>
          <w:tcPr>
            <w:tcW w:w="3688" w:type="pct"/>
            <w:gridSpan w:val="5"/>
          </w:tcPr>
          <w:p w:rsidR="006D379F" w:rsidRPr="00082E51" w:rsidRDefault="006D379F" w:rsidP="0097084C">
            <w:pPr>
              <w:spacing w:line="276" w:lineRule="auto"/>
            </w:pPr>
            <w:r w:rsidRPr="00082E51">
              <w:t xml:space="preserve">Compulsory </w:t>
            </w:r>
          </w:p>
        </w:tc>
      </w:tr>
      <w:tr w:rsidR="006D379F" w:rsidRPr="00082E51" w:rsidTr="0097084C">
        <w:tc>
          <w:tcPr>
            <w:tcW w:w="1312" w:type="pct"/>
          </w:tcPr>
          <w:p w:rsidR="006D379F" w:rsidRPr="00082E51" w:rsidRDefault="006D379F" w:rsidP="0097084C">
            <w:pPr>
              <w:tabs>
                <w:tab w:val="right" w:pos="2178"/>
              </w:tabs>
              <w:spacing w:line="276" w:lineRule="auto"/>
            </w:pPr>
            <w:r w:rsidRPr="00082E51">
              <w:t>ECTS</w:t>
            </w:r>
            <w:r w:rsidRPr="00082E51">
              <w:tab/>
            </w:r>
          </w:p>
        </w:tc>
        <w:tc>
          <w:tcPr>
            <w:tcW w:w="3688" w:type="pct"/>
            <w:gridSpan w:val="5"/>
          </w:tcPr>
          <w:p w:rsidR="006D379F" w:rsidRPr="00082E51" w:rsidRDefault="006D379F" w:rsidP="0097084C">
            <w:pPr>
              <w:spacing w:line="276" w:lineRule="auto"/>
            </w:pPr>
            <w:r>
              <w:t xml:space="preserve">6 ECTS </w:t>
            </w:r>
          </w:p>
        </w:tc>
      </w:tr>
      <w:tr w:rsidR="006D379F" w:rsidRPr="00082E51" w:rsidTr="0097084C">
        <w:trPr>
          <w:trHeight w:val="70"/>
        </w:trPr>
        <w:tc>
          <w:tcPr>
            <w:tcW w:w="1312" w:type="pct"/>
            <w:vMerge w:val="restart"/>
          </w:tcPr>
          <w:p w:rsidR="006D379F" w:rsidRPr="00082E51" w:rsidRDefault="006D379F" w:rsidP="0097084C">
            <w:pPr>
              <w:spacing w:line="276" w:lineRule="auto"/>
            </w:pPr>
            <w:r w:rsidRPr="00082E51">
              <w:t xml:space="preserve">Contact Hours (study hour distribution) </w:t>
            </w:r>
          </w:p>
        </w:tc>
        <w:tc>
          <w:tcPr>
            <w:tcW w:w="616" w:type="pct"/>
          </w:tcPr>
          <w:p w:rsidR="006D379F" w:rsidRPr="00082E51" w:rsidRDefault="006D379F" w:rsidP="0097084C">
            <w:pPr>
              <w:spacing w:line="276" w:lineRule="auto"/>
            </w:pPr>
            <w:r w:rsidRPr="00082E51">
              <w:t>Lectures</w:t>
            </w:r>
          </w:p>
        </w:tc>
        <w:tc>
          <w:tcPr>
            <w:tcW w:w="631" w:type="pct"/>
          </w:tcPr>
          <w:p w:rsidR="006D379F" w:rsidRPr="00082E51" w:rsidRDefault="006D379F" w:rsidP="0097084C">
            <w:pPr>
              <w:spacing w:line="276" w:lineRule="auto"/>
            </w:pPr>
            <w:r w:rsidRPr="00082E51">
              <w:t xml:space="preserve">Tutorials </w:t>
            </w:r>
          </w:p>
        </w:tc>
        <w:tc>
          <w:tcPr>
            <w:tcW w:w="614" w:type="pct"/>
          </w:tcPr>
          <w:p w:rsidR="006D379F" w:rsidRPr="00082E51" w:rsidRDefault="006D379F" w:rsidP="0097084C">
            <w:pPr>
              <w:spacing w:line="276" w:lineRule="auto"/>
            </w:pPr>
            <w:r w:rsidRPr="00082E51">
              <w:t>Practical</w:t>
            </w:r>
          </w:p>
        </w:tc>
        <w:tc>
          <w:tcPr>
            <w:tcW w:w="771" w:type="pct"/>
          </w:tcPr>
          <w:p w:rsidR="006D379F" w:rsidRPr="00082E51" w:rsidRDefault="006D379F" w:rsidP="0097084C">
            <w:pPr>
              <w:spacing w:line="276" w:lineRule="auto"/>
            </w:pPr>
            <w:r w:rsidRPr="00082E51">
              <w:t xml:space="preserve">Home study </w:t>
            </w:r>
          </w:p>
        </w:tc>
        <w:tc>
          <w:tcPr>
            <w:tcW w:w="1056" w:type="pct"/>
          </w:tcPr>
          <w:p w:rsidR="006D379F" w:rsidRPr="00082E51" w:rsidRDefault="006D379F" w:rsidP="0097084C">
            <w:pPr>
              <w:spacing w:line="276" w:lineRule="auto"/>
            </w:pPr>
            <w:r w:rsidRPr="00082E51">
              <w:t xml:space="preserve">Total Study hours </w:t>
            </w:r>
          </w:p>
        </w:tc>
      </w:tr>
      <w:tr w:rsidR="006D379F" w:rsidRPr="00082E51" w:rsidTr="0097084C">
        <w:trPr>
          <w:trHeight w:val="480"/>
        </w:trPr>
        <w:tc>
          <w:tcPr>
            <w:tcW w:w="1312" w:type="pct"/>
            <w:vMerge/>
          </w:tcPr>
          <w:p w:rsidR="006D379F" w:rsidRPr="00082E51" w:rsidRDefault="006D379F" w:rsidP="0097084C">
            <w:pPr>
              <w:spacing w:line="276" w:lineRule="auto"/>
            </w:pPr>
          </w:p>
        </w:tc>
        <w:tc>
          <w:tcPr>
            <w:tcW w:w="616" w:type="pct"/>
          </w:tcPr>
          <w:p w:rsidR="006D379F" w:rsidRPr="00082E51" w:rsidRDefault="006D379F" w:rsidP="0097084C">
            <w:pPr>
              <w:spacing w:line="276" w:lineRule="auto"/>
              <w:rPr>
                <w:b/>
              </w:rPr>
            </w:pPr>
            <w:r w:rsidRPr="00082E51">
              <w:rPr>
                <w:b/>
              </w:rPr>
              <w:t>48</w:t>
            </w:r>
          </w:p>
        </w:tc>
        <w:tc>
          <w:tcPr>
            <w:tcW w:w="631" w:type="pct"/>
          </w:tcPr>
          <w:p w:rsidR="006D379F" w:rsidRPr="00082E51" w:rsidRDefault="006D379F" w:rsidP="0097084C">
            <w:pPr>
              <w:spacing w:line="276" w:lineRule="auto"/>
              <w:jc w:val="center"/>
              <w:rPr>
                <w:b/>
              </w:rPr>
            </w:pPr>
            <w:r>
              <w:rPr>
                <w:b/>
              </w:rPr>
              <w:t>0</w:t>
            </w:r>
          </w:p>
        </w:tc>
        <w:tc>
          <w:tcPr>
            <w:tcW w:w="614" w:type="pct"/>
          </w:tcPr>
          <w:p w:rsidR="006D379F" w:rsidRPr="00082E51" w:rsidRDefault="006D379F" w:rsidP="0097084C">
            <w:pPr>
              <w:spacing w:line="276" w:lineRule="auto"/>
              <w:rPr>
                <w:b/>
              </w:rPr>
            </w:pPr>
            <w:r w:rsidRPr="00082E51">
              <w:rPr>
                <w:b/>
              </w:rPr>
              <w:t>0</w:t>
            </w:r>
          </w:p>
        </w:tc>
        <w:tc>
          <w:tcPr>
            <w:tcW w:w="771" w:type="pct"/>
          </w:tcPr>
          <w:p w:rsidR="006D379F" w:rsidRPr="00082E51" w:rsidRDefault="006D379F" w:rsidP="0097084C">
            <w:pPr>
              <w:spacing w:line="276" w:lineRule="auto"/>
              <w:jc w:val="center"/>
              <w:rPr>
                <w:b/>
              </w:rPr>
            </w:pPr>
            <w:r>
              <w:rPr>
                <w:b/>
              </w:rPr>
              <w:t>114</w:t>
            </w:r>
          </w:p>
        </w:tc>
        <w:tc>
          <w:tcPr>
            <w:tcW w:w="1056" w:type="pct"/>
          </w:tcPr>
          <w:p w:rsidR="006D379F" w:rsidRPr="00082E51" w:rsidRDefault="006D379F" w:rsidP="0097084C">
            <w:pPr>
              <w:spacing w:line="276" w:lineRule="auto"/>
              <w:jc w:val="center"/>
              <w:rPr>
                <w:b/>
              </w:rPr>
            </w:pPr>
            <w:r w:rsidRPr="00082E51">
              <w:rPr>
                <w:b/>
              </w:rPr>
              <w:t>1</w:t>
            </w:r>
            <w:r>
              <w:rPr>
                <w:b/>
              </w:rPr>
              <w:t>62</w:t>
            </w:r>
          </w:p>
        </w:tc>
      </w:tr>
      <w:tr w:rsidR="006D379F" w:rsidRPr="00082E51" w:rsidTr="0097084C">
        <w:trPr>
          <w:trHeight w:val="710"/>
        </w:trPr>
        <w:tc>
          <w:tcPr>
            <w:tcW w:w="1312" w:type="pct"/>
          </w:tcPr>
          <w:p w:rsidR="006D379F" w:rsidRPr="00082E51" w:rsidRDefault="006D379F" w:rsidP="0097084C">
            <w:pPr>
              <w:spacing w:line="276" w:lineRule="auto"/>
            </w:pPr>
          </w:p>
          <w:p w:rsidR="006D379F" w:rsidRPr="00082E51" w:rsidRDefault="006D379F" w:rsidP="0097084C">
            <w:pPr>
              <w:spacing w:line="276" w:lineRule="auto"/>
            </w:pPr>
            <w:r w:rsidRPr="00082E51">
              <w:t xml:space="preserve">Course Description/Course Contents </w:t>
            </w:r>
          </w:p>
        </w:tc>
        <w:tc>
          <w:tcPr>
            <w:tcW w:w="3688" w:type="pct"/>
            <w:gridSpan w:val="5"/>
          </w:tcPr>
          <w:p w:rsidR="006D379F" w:rsidRPr="00082E51" w:rsidRDefault="006D379F" w:rsidP="0097084C">
            <w:pPr>
              <w:spacing w:after="200" w:line="276" w:lineRule="auto"/>
              <w:jc w:val="both"/>
            </w:pPr>
            <w:r w:rsidRPr="00082E51">
              <w:t>This course is designed to equip students with the basics of rural livelihood and vulnerability. The course will enable them to analyze rural livelihoods in different vulnerability contexts and use different analysis techniques.</w:t>
            </w:r>
          </w:p>
        </w:tc>
      </w:tr>
      <w:tr w:rsidR="006D379F" w:rsidRPr="00082E51" w:rsidTr="0097084C">
        <w:trPr>
          <w:trHeight w:val="719"/>
        </w:trPr>
        <w:tc>
          <w:tcPr>
            <w:tcW w:w="1312" w:type="pct"/>
          </w:tcPr>
          <w:p w:rsidR="006D379F" w:rsidRPr="00082E51" w:rsidRDefault="006D379F" w:rsidP="0097084C">
            <w:pPr>
              <w:spacing w:after="200" w:line="276" w:lineRule="auto"/>
            </w:pPr>
          </w:p>
          <w:p w:rsidR="006D379F" w:rsidRPr="00082E51" w:rsidRDefault="006D379F" w:rsidP="0097084C">
            <w:pPr>
              <w:spacing w:after="200" w:line="276" w:lineRule="auto"/>
            </w:pPr>
            <w:r w:rsidRPr="00082E51">
              <w:t xml:space="preserve">Course main Objectives  </w:t>
            </w:r>
          </w:p>
        </w:tc>
        <w:tc>
          <w:tcPr>
            <w:tcW w:w="3688" w:type="pct"/>
            <w:gridSpan w:val="5"/>
          </w:tcPr>
          <w:p w:rsidR="006D379F" w:rsidRPr="00082E51" w:rsidRDefault="006D379F" w:rsidP="0097084C">
            <w:pPr>
              <w:spacing w:line="276" w:lineRule="auto"/>
            </w:pPr>
            <w:r w:rsidRPr="00082E51">
              <w:t>At the end of this course, students will be able to explain the basics concepts of development and apply different theories  and approaches for sustainable rural livelihood.</w:t>
            </w:r>
          </w:p>
        </w:tc>
      </w:tr>
      <w:tr w:rsidR="006D379F" w:rsidRPr="00082E51" w:rsidTr="0097084C">
        <w:trPr>
          <w:trHeight w:val="77"/>
        </w:trPr>
        <w:tc>
          <w:tcPr>
            <w:tcW w:w="1312" w:type="pct"/>
          </w:tcPr>
          <w:p w:rsidR="006D379F" w:rsidRPr="00082E51" w:rsidRDefault="006D379F" w:rsidP="0097084C">
            <w:pPr>
              <w:spacing w:after="200" w:line="276" w:lineRule="auto"/>
            </w:pPr>
            <w:r w:rsidRPr="00082E51">
              <w:t>Supportive Objectives</w:t>
            </w:r>
          </w:p>
        </w:tc>
        <w:tc>
          <w:tcPr>
            <w:tcW w:w="3688" w:type="pct"/>
            <w:gridSpan w:val="5"/>
          </w:tcPr>
          <w:p w:rsidR="006D379F" w:rsidRPr="00082E51" w:rsidRDefault="006D379F" w:rsidP="0097084C">
            <w:pPr>
              <w:spacing w:after="200" w:line="276" w:lineRule="auto"/>
              <w:jc w:val="both"/>
            </w:pPr>
            <w:r w:rsidRPr="00082E51">
              <w:t xml:space="preserve">To meet the course objectives, students will able to: </w:t>
            </w:r>
          </w:p>
          <w:p w:rsidR="006D379F" w:rsidRPr="00082E51" w:rsidRDefault="006D379F" w:rsidP="00FE5B2A">
            <w:pPr>
              <w:pStyle w:val="ListParagraph"/>
              <w:widowControl w:val="0"/>
              <w:numPr>
                <w:ilvl w:val="0"/>
                <w:numId w:val="60"/>
              </w:numPr>
              <w:tabs>
                <w:tab w:val="left" w:pos="2160"/>
              </w:tabs>
              <w:autoSpaceDE w:val="0"/>
              <w:autoSpaceDN w:val="0"/>
              <w:adjustRightInd w:val="0"/>
              <w:spacing w:line="276" w:lineRule="auto"/>
              <w:ind w:left="325" w:right="540" w:hanging="270"/>
              <w:contextualSpacing w:val="0"/>
              <w:jc w:val="both"/>
              <w:rPr>
                <w:color w:val="000000"/>
                <w:spacing w:val="-3"/>
              </w:rPr>
            </w:pPr>
            <w:r w:rsidRPr="00082E51">
              <w:rPr>
                <w:color w:val="000000"/>
                <w:w w:val="103"/>
              </w:rPr>
              <w:t xml:space="preserve">Understand the broad and complex </w:t>
            </w:r>
            <w:r w:rsidRPr="00082E51">
              <w:rPr>
                <w:color w:val="000000"/>
              </w:rPr>
              <w:t xml:space="preserve">concepts of development, and the way in </w:t>
            </w:r>
            <w:r w:rsidRPr="00082E51">
              <w:rPr>
                <w:color w:val="000000"/>
                <w:spacing w:val="-3"/>
              </w:rPr>
              <w:t xml:space="preserve">which development ideas get put into practice. </w:t>
            </w:r>
          </w:p>
          <w:p w:rsidR="006D379F" w:rsidRPr="00082E51" w:rsidRDefault="006D379F" w:rsidP="00FE5B2A">
            <w:pPr>
              <w:pStyle w:val="ListParagraph"/>
              <w:numPr>
                <w:ilvl w:val="0"/>
                <w:numId w:val="60"/>
              </w:numPr>
              <w:spacing w:line="276" w:lineRule="auto"/>
              <w:ind w:left="325" w:hanging="270"/>
              <w:contextualSpacing w:val="0"/>
              <w:jc w:val="both"/>
              <w:rPr>
                <w:bCs/>
                <w:lang w:bidi="en-US"/>
              </w:rPr>
            </w:pPr>
            <w:r w:rsidRPr="00082E51">
              <w:rPr>
                <w:bCs/>
                <w:lang w:bidi="en-US"/>
              </w:rPr>
              <w:t>Familiarize with measurements of development</w:t>
            </w:r>
          </w:p>
          <w:p w:rsidR="006D379F" w:rsidRPr="00082E51" w:rsidRDefault="006D379F" w:rsidP="00FE5B2A">
            <w:pPr>
              <w:pStyle w:val="ListParagraph"/>
              <w:widowControl w:val="0"/>
              <w:numPr>
                <w:ilvl w:val="0"/>
                <w:numId w:val="60"/>
              </w:numPr>
              <w:tabs>
                <w:tab w:val="left" w:pos="2160"/>
              </w:tabs>
              <w:autoSpaceDE w:val="0"/>
              <w:autoSpaceDN w:val="0"/>
              <w:adjustRightInd w:val="0"/>
              <w:spacing w:line="276" w:lineRule="auto"/>
              <w:ind w:left="325" w:right="540" w:hanging="270"/>
              <w:contextualSpacing w:val="0"/>
              <w:jc w:val="both"/>
              <w:rPr>
                <w:color w:val="000000"/>
                <w:spacing w:val="-3"/>
              </w:rPr>
            </w:pPr>
            <w:r w:rsidRPr="00082E51">
              <w:rPr>
                <w:color w:val="000000"/>
                <w:spacing w:val="-3"/>
              </w:rPr>
              <w:t xml:space="preserve">Conceptualize the theories and models of development </w:t>
            </w:r>
          </w:p>
          <w:p w:rsidR="006D379F" w:rsidRPr="00082E51" w:rsidRDefault="006D379F" w:rsidP="00FE5B2A">
            <w:pPr>
              <w:pStyle w:val="ListParagraph"/>
              <w:widowControl w:val="0"/>
              <w:numPr>
                <w:ilvl w:val="0"/>
                <w:numId w:val="60"/>
              </w:numPr>
              <w:tabs>
                <w:tab w:val="left" w:pos="2160"/>
              </w:tabs>
              <w:autoSpaceDE w:val="0"/>
              <w:autoSpaceDN w:val="0"/>
              <w:adjustRightInd w:val="0"/>
              <w:spacing w:line="276" w:lineRule="auto"/>
              <w:ind w:left="325" w:right="540" w:hanging="270"/>
              <w:contextualSpacing w:val="0"/>
              <w:jc w:val="both"/>
              <w:rPr>
                <w:color w:val="000000"/>
                <w:spacing w:val="-3"/>
              </w:rPr>
            </w:pPr>
            <w:r w:rsidRPr="00082E51">
              <w:rPr>
                <w:color w:val="000000"/>
                <w:w w:val="104"/>
              </w:rPr>
              <w:t>Analyze the development approach of Ethiopia from the perspective of various theories and models of development</w:t>
            </w:r>
          </w:p>
          <w:p w:rsidR="006D379F" w:rsidRPr="00082E51" w:rsidRDefault="006D379F" w:rsidP="00FE5B2A">
            <w:pPr>
              <w:pStyle w:val="ListParagraph"/>
              <w:widowControl w:val="0"/>
              <w:numPr>
                <w:ilvl w:val="0"/>
                <w:numId w:val="60"/>
              </w:numPr>
              <w:tabs>
                <w:tab w:val="left" w:pos="2160"/>
              </w:tabs>
              <w:autoSpaceDE w:val="0"/>
              <w:autoSpaceDN w:val="0"/>
              <w:adjustRightInd w:val="0"/>
              <w:spacing w:line="276" w:lineRule="auto"/>
              <w:ind w:left="325" w:right="540" w:hanging="270"/>
              <w:contextualSpacing w:val="0"/>
              <w:jc w:val="both"/>
              <w:rPr>
                <w:color w:val="000000"/>
                <w:spacing w:val="-3"/>
              </w:rPr>
            </w:pPr>
            <w:r w:rsidRPr="00082E51">
              <w:rPr>
                <w:color w:val="000000"/>
                <w:spacing w:val="-3"/>
              </w:rPr>
              <w:t xml:space="preserve">Elaborate the links between poverty and environment </w:t>
            </w:r>
          </w:p>
          <w:p w:rsidR="006D379F" w:rsidRPr="00082E51" w:rsidRDefault="006D379F" w:rsidP="00FE5B2A">
            <w:pPr>
              <w:pStyle w:val="ListParagraph"/>
              <w:widowControl w:val="0"/>
              <w:numPr>
                <w:ilvl w:val="0"/>
                <w:numId w:val="60"/>
              </w:numPr>
              <w:tabs>
                <w:tab w:val="left" w:pos="2160"/>
              </w:tabs>
              <w:autoSpaceDE w:val="0"/>
              <w:autoSpaceDN w:val="0"/>
              <w:adjustRightInd w:val="0"/>
              <w:spacing w:line="276" w:lineRule="auto"/>
              <w:ind w:left="325" w:right="540" w:hanging="270"/>
              <w:contextualSpacing w:val="0"/>
              <w:jc w:val="both"/>
              <w:rPr>
                <w:color w:val="000000"/>
                <w:spacing w:val="-3"/>
              </w:rPr>
            </w:pPr>
            <w:r w:rsidRPr="00082E51">
              <w:rPr>
                <w:color w:val="000000"/>
                <w:spacing w:val="-3"/>
              </w:rPr>
              <w:t xml:space="preserve">Explain the relationships between environment and development </w:t>
            </w:r>
          </w:p>
          <w:p w:rsidR="006D379F" w:rsidRPr="00082E51" w:rsidRDefault="006D379F" w:rsidP="00FE5B2A">
            <w:pPr>
              <w:pStyle w:val="ListParagraph"/>
              <w:widowControl w:val="0"/>
              <w:numPr>
                <w:ilvl w:val="0"/>
                <w:numId w:val="60"/>
              </w:numPr>
              <w:tabs>
                <w:tab w:val="left" w:pos="2160"/>
              </w:tabs>
              <w:autoSpaceDE w:val="0"/>
              <w:autoSpaceDN w:val="0"/>
              <w:adjustRightInd w:val="0"/>
              <w:spacing w:line="276" w:lineRule="auto"/>
              <w:ind w:left="325" w:right="540" w:hanging="270"/>
              <w:contextualSpacing w:val="0"/>
              <w:jc w:val="both"/>
              <w:rPr>
                <w:color w:val="000000"/>
                <w:spacing w:val="-3"/>
              </w:rPr>
            </w:pPr>
            <w:r w:rsidRPr="00082E51">
              <w:rPr>
                <w:bCs/>
                <w:lang w:bidi="en-US"/>
              </w:rPr>
              <w:t xml:space="preserve">Evaluate the role of sustainable development approach in relation to other development theories </w:t>
            </w:r>
          </w:p>
        </w:tc>
      </w:tr>
    </w:tbl>
    <w:p w:rsidR="006D379F" w:rsidRPr="00A7622F" w:rsidRDefault="006D379F" w:rsidP="00A7622F">
      <w:pPr>
        <w:rPr>
          <w:b/>
          <w:caps/>
        </w:rPr>
      </w:pPr>
      <w:bookmarkStart w:id="23" w:name="_Toc517959018"/>
      <w:bookmarkStart w:id="24" w:name="_Toc520151022"/>
      <w:r w:rsidRPr="00A7622F">
        <w:rPr>
          <w:b/>
        </w:rPr>
        <w:t>Course Schedule</w:t>
      </w:r>
      <w:bookmarkEnd w:id="23"/>
      <w:bookmarkEnd w:id="24"/>
    </w:p>
    <w:tbl>
      <w:tblPr>
        <w:tblW w:w="972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170"/>
        <w:gridCol w:w="1350"/>
        <w:gridCol w:w="3240"/>
        <w:gridCol w:w="1800"/>
        <w:gridCol w:w="2160"/>
      </w:tblGrid>
      <w:tr w:rsidR="006D379F" w:rsidRPr="00082E51" w:rsidTr="0097084C">
        <w:trPr>
          <w:trHeight w:val="129"/>
        </w:trPr>
        <w:tc>
          <w:tcPr>
            <w:tcW w:w="1170" w:type="dxa"/>
          </w:tcPr>
          <w:p w:rsidR="006D379F" w:rsidRPr="00082E51" w:rsidRDefault="006D379F" w:rsidP="0097084C">
            <w:pPr>
              <w:spacing w:before="60" w:after="60"/>
              <w:jc w:val="center"/>
              <w:rPr>
                <w:b/>
                <w:bCs/>
              </w:rPr>
            </w:pPr>
            <w:r w:rsidRPr="00082E51">
              <w:rPr>
                <w:b/>
                <w:bCs/>
              </w:rPr>
              <w:t>Week/ Date</w:t>
            </w:r>
          </w:p>
        </w:tc>
        <w:tc>
          <w:tcPr>
            <w:tcW w:w="1350" w:type="dxa"/>
          </w:tcPr>
          <w:p w:rsidR="006D379F" w:rsidRPr="00082E51" w:rsidRDefault="006D379F" w:rsidP="0097084C">
            <w:pPr>
              <w:spacing w:before="60" w:after="60"/>
              <w:jc w:val="center"/>
              <w:rPr>
                <w:b/>
                <w:bCs/>
              </w:rPr>
            </w:pPr>
            <w:r w:rsidRPr="00082E51">
              <w:rPr>
                <w:b/>
                <w:bCs/>
              </w:rPr>
              <w:t>Time/Duration</w:t>
            </w:r>
          </w:p>
        </w:tc>
        <w:tc>
          <w:tcPr>
            <w:tcW w:w="3240" w:type="dxa"/>
          </w:tcPr>
          <w:p w:rsidR="006D379F" w:rsidRPr="00082E51" w:rsidRDefault="006D379F" w:rsidP="0097084C">
            <w:pPr>
              <w:spacing w:before="60" w:after="60"/>
              <w:jc w:val="center"/>
              <w:rPr>
                <w:b/>
                <w:bCs/>
              </w:rPr>
            </w:pPr>
            <w:r w:rsidRPr="00082E51">
              <w:rPr>
                <w:b/>
                <w:bCs/>
              </w:rPr>
              <w:t>Topic/ Sub topic</w:t>
            </w:r>
          </w:p>
        </w:tc>
        <w:tc>
          <w:tcPr>
            <w:tcW w:w="1800" w:type="dxa"/>
          </w:tcPr>
          <w:p w:rsidR="006D379F" w:rsidRPr="00082E51" w:rsidRDefault="006D379F" w:rsidP="0097084C">
            <w:pPr>
              <w:spacing w:before="60" w:after="60"/>
              <w:jc w:val="center"/>
              <w:rPr>
                <w:b/>
                <w:bCs/>
              </w:rPr>
            </w:pPr>
            <w:r w:rsidRPr="00082E51">
              <w:rPr>
                <w:b/>
                <w:bCs/>
              </w:rPr>
              <w:t>Key Activities (class)</w:t>
            </w:r>
          </w:p>
        </w:tc>
        <w:tc>
          <w:tcPr>
            <w:tcW w:w="2160" w:type="dxa"/>
          </w:tcPr>
          <w:p w:rsidR="006D379F" w:rsidRPr="00082E51" w:rsidRDefault="006D379F" w:rsidP="0097084C">
            <w:pPr>
              <w:spacing w:before="60" w:after="60"/>
              <w:jc w:val="center"/>
              <w:rPr>
                <w:b/>
                <w:bCs/>
              </w:rPr>
            </w:pPr>
            <w:r w:rsidRPr="00082E51">
              <w:rPr>
                <w:b/>
                <w:bCs/>
              </w:rPr>
              <w:t>Required reading/ Assignment</w:t>
            </w:r>
          </w:p>
        </w:tc>
      </w:tr>
      <w:tr w:rsidR="006D379F" w:rsidRPr="00082E51" w:rsidTr="0097084C">
        <w:trPr>
          <w:trHeight w:val="129"/>
        </w:trPr>
        <w:tc>
          <w:tcPr>
            <w:tcW w:w="1170" w:type="dxa"/>
          </w:tcPr>
          <w:p w:rsidR="006D379F" w:rsidRPr="00082E51" w:rsidRDefault="006D379F" w:rsidP="0097084C"/>
        </w:tc>
        <w:tc>
          <w:tcPr>
            <w:tcW w:w="1350" w:type="dxa"/>
          </w:tcPr>
          <w:p w:rsidR="006D379F" w:rsidRPr="00082E51" w:rsidRDefault="006D379F" w:rsidP="0097084C"/>
        </w:tc>
        <w:tc>
          <w:tcPr>
            <w:tcW w:w="3240" w:type="dxa"/>
          </w:tcPr>
          <w:p w:rsidR="006D379F" w:rsidRPr="00082E51" w:rsidRDefault="006D379F" w:rsidP="0097084C">
            <w:pPr>
              <w:spacing w:before="120" w:after="120"/>
              <w:ind w:right="29"/>
              <w:jc w:val="both"/>
              <w:rPr>
                <w:b/>
              </w:rPr>
            </w:pPr>
            <w:r w:rsidRPr="00082E51">
              <w:rPr>
                <w:b/>
              </w:rPr>
              <w:t xml:space="preserve">Chapter 1: The concept of development </w:t>
            </w:r>
          </w:p>
          <w:p w:rsidR="006D379F" w:rsidRPr="00082E51" w:rsidRDefault="006D379F" w:rsidP="00FE5B2A">
            <w:pPr>
              <w:pStyle w:val="ListParagraph"/>
              <w:numPr>
                <w:ilvl w:val="1"/>
                <w:numId w:val="55"/>
              </w:numPr>
              <w:spacing w:after="0" w:line="276" w:lineRule="auto"/>
              <w:ind w:right="29"/>
              <w:contextualSpacing w:val="0"/>
              <w:jc w:val="both"/>
              <w:rPr>
                <w:rFonts w:ascii="Times New Roman" w:hAnsi="Times New Roman"/>
              </w:rPr>
            </w:pPr>
            <w:r w:rsidRPr="00082E51">
              <w:rPr>
                <w:rFonts w:ascii="Times New Roman" w:hAnsi="Times New Roman"/>
              </w:rPr>
              <w:t xml:space="preserve">Definition of development </w:t>
            </w:r>
          </w:p>
          <w:p w:rsidR="006D379F" w:rsidRPr="00082E51" w:rsidRDefault="006D379F" w:rsidP="00FE5B2A">
            <w:pPr>
              <w:pStyle w:val="ListParagraph"/>
              <w:numPr>
                <w:ilvl w:val="1"/>
                <w:numId w:val="55"/>
              </w:numPr>
              <w:spacing w:after="0" w:line="276" w:lineRule="auto"/>
              <w:ind w:right="29"/>
              <w:contextualSpacing w:val="0"/>
              <w:jc w:val="both"/>
              <w:rPr>
                <w:rFonts w:ascii="Times New Roman" w:hAnsi="Times New Roman"/>
              </w:rPr>
            </w:pPr>
            <w:r w:rsidRPr="00082E51">
              <w:rPr>
                <w:rFonts w:ascii="Times New Roman" w:hAnsi="Times New Roman"/>
                <w:color w:val="000000"/>
                <w:spacing w:val="-5"/>
              </w:rPr>
              <w:t xml:space="preserve">Factors of development </w:t>
            </w:r>
          </w:p>
          <w:p w:rsidR="006D379F" w:rsidRPr="007529BE" w:rsidRDefault="006D379F" w:rsidP="00FE5B2A">
            <w:pPr>
              <w:pStyle w:val="ListParagraph"/>
              <w:numPr>
                <w:ilvl w:val="1"/>
                <w:numId w:val="55"/>
              </w:numPr>
              <w:spacing w:after="0" w:line="276" w:lineRule="auto"/>
              <w:ind w:right="29"/>
              <w:contextualSpacing w:val="0"/>
              <w:jc w:val="both"/>
              <w:rPr>
                <w:rFonts w:ascii="Times New Roman" w:hAnsi="Times New Roman"/>
              </w:rPr>
            </w:pPr>
            <w:r w:rsidRPr="00082E51">
              <w:rPr>
                <w:rFonts w:ascii="Times New Roman" w:hAnsi="Times New Roman"/>
                <w:color w:val="000000"/>
                <w:spacing w:val="-5"/>
              </w:rPr>
              <w:t xml:space="preserve">Measurement of development </w:t>
            </w:r>
          </w:p>
        </w:tc>
        <w:tc>
          <w:tcPr>
            <w:tcW w:w="1800" w:type="dxa"/>
          </w:tcPr>
          <w:p w:rsidR="006D379F" w:rsidRPr="00082E51" w:rsidRDefault="006D379F" w:rsidP="0097084C">
            <w:pPr>
              <w:spacing w:before="60" w:after="60"/>
            </w:pPr>
          </w:p>
        </w:tc>
        <w:tc>
          <w:tcPr>
            <w:tcW w:w="2160" w:type="dxa"/>
            <w:shd w:val="clear" w:color="auto" w:fill="auto"/>
          </w:tcPr>
          <w:p w:rsidR="006D379F" w:rsidRPr="00082E51" w:rsidRDefault="006D379F" w:rsidP="0097084C">
            <w:pPr>
              <w:spacing w:before="60" w:after="60"/>
            </w:pPr>
          </w:p>
        </w:tc>
      </w:tr>
      <w:tr w:rsidR="006D379F" w:rsidRPr="00082E51" w:rsidTr="0097084C">
        <w:trPr>
          <w:trHeight w:val="3212"/>
        </w:trPr>
        <w:tc>
          <w:tcPr>
            <w:tcW w:w="1170" w:type="dxa"/>
          </w:tcPr>
          <w:p w:rsidR="006D379F" w:rsidRPr="00082E51" w:rsidRDefault="006D379F" w:rsidP="0097084C"/>
        </w:tc>
        <w:tc>
          <w:tcPr>
            <w:tcW w:w="1350" w:type="dxa"/>
          </w:tcPr>
          <w:p w:rsidR="006D379F" w:rsidRPr="00082E51" w:rsidRDefault="006D379F" w:rsidP="0097084C"/>
        </w:tc>
        <w:tc>
          <w:tcPr>
            <w:tcW w:w="3240" w:type="dxa"/>
          </w:tcPr>
          <w:p w:rsidR="006D379F" w:rsidRPr="00082E51" w:rsidRDefault="006D379F" w:rsidP="0097084C">
            <w:pPr>
              <w:ind w:right="29"/>
              <w:jc w:val="both"/>
              <w:rPr>
                <w:b/>
              </w:rPr>
            </w:pPr>
            <w:r w:rsidRPr="00082E51">
              <w:rPr>
                <w:b/>
              </w:rPr>
              <w:t>Chapter 2: Theories of development</w:t>
            </w:r>
          </w:p>
          <w:p w:rsidR="006D379F" w:rsidRPr="00082E51" w:rsidRDefault="006D379F" w:rsidP="00FE5B2A">
            <w:pPr>
              <w:pStyle w:val="ListParagraph"/>
              <w:numPr>
                <w:ilvl w:val="1"/>
                <w:numId w:val="56"/>
              </w:numPr>
              <w:spacing w:after="0" w:line="276" w:lineRule="auto"/>
              <w:ind w:right="29"/>
              <w:jc w:val="both"/>
              <w:rPr>
                <w:rFonts w:ascii="Times New Roman" w:hAnsi="Times New Roman"/>
              </w:rPr>
            </w:pPr>
            <w:r w:rsidRPr="00082E51">
              <w:rPr>
                <w:rFonts w:ascii="Times New Roman" w:hAnsi="Times New Roman"/>
                <w:spacing w:val="-1"/>
              </w:rPr>
              <w:t>Classical and Neo-Liberal development theories</w:t>
            </w:r>
          </w:p>
          <w:p w:rsidR="006D379F" w:rsidRPr="00082E51" w:rsidRDefault="006D379F" w:rsidP="00FE5B2A">
            <w:pPr>
              <w:pStyle w:val="ListParagraph"/>
              <w:numPr>
                <w:ilvl w:val="1"/>
                <w:numId w:val="56"/>
              </w:numPr>
              <w:spacing w:after="0" w:line="276" w:lineRule="auto"/>
              <w:ind w:right="29"/>
              <w:jc w:val="both"/>
              <w:rPr>
                <w:rFonts w:ascii="Times New Roman" w:hAnsi="Times New Roman"/>
              </w:rPr>
            </w:pPr>
            <w:r w:rsidRPr="00082E51">
              <w:rPr>
                <w:rFonts w:ascii="Times New Roman" w:hAnsi="Times New Roman"/>
              </w:rPr>
              <w:t>Modernization theory</w:t>
            </w:r>
          </w:p>
          <w:p w:rsidR="006D379F" w:rsidRPr="00082E51" w:rsidRDefault="006D379F" w:rsidP="00FE5B2A">
            <w:pPr>
              <w:pStyle w:val="ListParagraph"/>
              <w:numPr>
                <w:ilvl w:val="1"/>
                <w:numId w:val="56"/>
              </w:numPr>
              <w:spacing w:after="0" w:line="276" w:lineRule="auto"/>
              <w:ind w:right="29"/>
              <w:jc w:val="both"/>
              <w:rPr>
                <w:rFonts w:ascii="Times New Roman" w:hAnsi="Times New Roman"/>
              </w:rPr>
            </w:pPr>
            <w:r w:rsidRPr="00082E51">
              <w:rPr>
                <w:rFonts w:ascii="Times New Roman" w:hAnsi="Times New Roman"/>
              </w:rPr>
              <w:t>Dependency theory</w:t>
            </w:r>
          </w:p>
          <w:p w:rsidR="006D379F" w:rsidRPr="00082E51" w:rsidRDefault="006D379F" w:rsidP="00FE5B2A">
            <w:pPr>
              <w:pStyle w:val="ListParagraph"/>
              <w:numPr>
                <w:ilvl w:val="1"/>
                <w:numId w:val="56"/>
              </w:numPr>
              <w:spacing w:after="0" w:line="276" w:lineRule="auto"/>
              <w:ind w:right="29"/>
              <w:jc w:val="both"/>
              <w:rPr>
                <w:rFonts w:ascii="Times New Roman" w:hAnsi="Times New Roman"/>
              </w:rPr>
            </w:pPr>
            <w:r w:rsidRPr="00082E51">
              <w:rPr>
                <w:rFonts w:ascii="Times New Roman" w:hAnsi="Times New Roman"/>
                <w:spacing w:val="-1"/>
              </w:rPr>
              <w:t>World-systems theory</w:t>
            </w:r>
          </w:p>
          <w:p w:rsidR="006D379F" w:rsidRPr="00082E51" w:rsidRDefault="006D379F" w:rsidP="00FE5B2A">
            <w:pPr>
              <w:pStyle w:val="ListParagraph"/>
              <w:numPr>
                <w:ilvl w:val="1"/>
                <w:numId w:val="56"/>
              </w:numPr>
              <w:spacing w:after="0" w:line="276" w:lineRule="auto"/>
              <w:ind w:right="29"/>
              <w:jc w:val="both"/>
              <w:rPr>
                <w:rFonts w:ascii="Times New Roman" w:hAnsi="Times New Roman"/>
              </w:rPr>
            </w:pPr>
            <w:r w:rsidRPr="00082E51">
              <w:rPr>
                <w:rFonts w:ascii="Times New Roman" w:hAnsi="Times New Roman"/>
                <w:spacing w:val="-3"/>
              </w:rPr>
              <w:t>Post-development theory</w:t>
            </w:r>
          </w:p>
          <w:p w:rsidR="006D379F" w:rsidRPr="00082E51" w:rsidRDefault="006D379F" w:rsidP="00FE5B2A">
            <w:pPr>
              <w:pStyle w:val="ListParagraph"/>
              <w:numPr>
                <w:ilvl w:val="1"/>
                <w:numId w:val="56"/>
              </w:numPr>
              <w:spacing w:after="0" w:line="276" w:lineRule="auto"/>
              <w:ind w:right="29"/>
              <w:jc w:val="both"/>
              <w:rPr>
                <w:rFonts w:ascii="Times New Roman" w:hAnsi="Times New Roman"/>
              </w:rPr>
            </w:pPr>
            <w:r w:rsidRPr="00082E51">
              <w:rPr>
                <w:rFonts w:ascii="Times New Roman" w:hAnsi="Times New Roman"/>
                <w:spacing w:val="-1"/>
              </w:rPr>
              <w:t>Contemporary thinking of development</w:t>
            </w:r>
          </w:p>
          <w:p w:rsidR="006D379F" w:rsidRPr="00082E51" w:rsidRDefault="006D379F" w:rsidP="0097084C"/>
        </w:tc>
        <w:tc>
          <w:tcPr>
            <w:tcW w:w="1800" w:type="dxa"/>
          </w:tcPr>
          <w:p w:rsidR="006D379F" w:rsidRPr="00082E51" w:rsidRDefault="006D379F" w:rsidP="0097084C">
            <w:pPr>
              <w:spacing w:before="60" w:after="60"/>
            </w:pPr>
          </w:p>
        </w:tc>
        <w:tc>
          <w:tcPr>
            <w:tcW w:w="2160" w:type="dxa"/>
          </w:tcPr>
          <w:p w:rsidR="006D379F" w:rsidRPr="00082E51" w:rsidRDefault="006D379F" w:rsidP="0097084C">
            <w:pPr>
              <w:autoSpaceDE w:val="0"/>
              <w:autoSpaceDN w:val="0"/>
              <w:adjustRightInd w:val="0"/>
              <w:rPr>
                <w:color w:val="7D8182"/>
              </w:rPr>
            </w:pPr>
          </w:p>
        </w:tc>
      </w:tr>
      <w:tr w:rsidR="006D379F" w:rsidRPr="00082E51" w:rsidTr="0097084C">
        <w:trPr>
          <w:trHeight w:val="1259"/>
        </w:trPr>
        <w:tc>
          <w:tcPr>
            <w:tcW w:w="1170" w:type="dxa"/>
          </w:tcPr>
          <w:p w:rsidR="006D379F" w:rsidRPr="00082E51" w:rsidRDefault="006D379F" w:rsidP="0097084C"/>
        </w:tc>
        <w:tc>
          <w:tcPr>
            <w:tcW w:w="1350" w:type="dxa"/>
          </w:tcPr>
          <w:p w:rsidR="006D379F" w:rsidRPr="00082E51" w:rsidRDefault="006D379F" w:rsidP="0097084C"/>
        </w:tc>
        <w:tc>
          <w:tcPr>
            <w:tcW w:w="3240" w:type="dxa"/>
          </w:tcPr>
          <w:p w:rsidR="006D379F" w:rsidRPr="00082E51" w:rsidRDefault="006D379F" w:rsidP="0097084C">
            <w:pPr>
              <w:ind w:right="29"/>
              <w:jc w:val="both"/>
              <w:rPr>
                <w:b/>
              </w:rPr>
            </w:pPr>
            <w:r w:rsidRPr="00082E51">
              <w:rPr>
                <w:b/>
              </w:rPr>
              <w:t xml:space="preserve">Chapter 3: Models of development </w:t>
            </w:r>
          </w:p>
          <w:p w:rsidR="006D379F" w:rsidRPr="00082E51" w:rsidRDefault="006D379F" w:rsidP="00FE5B2A">
            <w:pPr>
              <w:pStyle w:val="ListParagraph"/>
              <w:numPr>
                <w:ilvl w:val="1"/>
                <w:numId w:val="57"/>
              </w:numPr>
              <w:spacing w:after="0" w:line="276" w:lineRule="auto"/>
              <w:ind w:right="29"/>
              <w:jc w:val="both"/>
              <w:rPr>
                <w:rFonts w:ascii="Times New Roman" w:hAnsi="Times New Roman"/>
              </w:rPr>
            </w:pPr>
            <w:r w:rsidRPr="00082E51">
              <w:rPr>
                <w:rFonts w:ascii="Times New Roman" w:hAnsi="Times New Roman"/>
              </w:rPr>
              <w:t>Linear Model (Rostow’s Model of Economic Growth)</w:t>
            </w:r>
          </w:p>
          <w:p w:rsidR="006D379F" w:rsidRPr="00082E51" w:rsidRDefault="006D379F" w:rsidP="00FE5B2A">
            <w:pPr>
              <w:pStyle w:val="ListParagraph"/>
              <w:numPr>
                <w:ilvl w:val="1"/>
                <w:numId w:val="57"/>
              </w:numPr>
              <w:spacing w:after="0" w:line="276" w:lineRule="auto"/>
              <w:ind w:right="29"/>
              <w:jc w:val="both"/>
              <w:rPr>
                <w:rFonts w:ascii="Times New Roman" w:hAnsi="Times New Roman"/>
              </w:rPr>
            </w:pPr>
            <w:r w:rsidRPr="00082E51">
              <w:rPr>
                <w:rFonts w:ascii="Times New Roman" w:hAnsi="Times New Roman"/>
              </w:rPr>
              <w:t>Structural change models</w:t>
            </w:r>
          </w:p>
          <w:p w:rsidR="006D379F" w:rsidRPr="00082E51" w:rsidRDefault="006D379F" w:rsidP="00FE5B2A">
            <w:pPr>
              <w:pStyle w:val="ListParagraph"/>
              <w:numPr>
                <w:ilvl w:val="1"/>
                <w:numId w:val="57"/>
              </w:numPr>
              <w:spacing w:after="0" w:line="276" w:lineRule="auto"/>
              <w:ind w:right="29"/>
              <w:jc w:val="both"/>
              <w:rPr>
                <w:rFonts w:ascii="Times New Roman" w:hAnsi="Times New Roman"/>
              </w:rPr>
            </w:pPr>
            <w:r w:rsidRPr="00082E51">
              <w:rPr>
                <w:rFonts w:ascii="Times New Roman" w:hAnsi="Times New Roman"/>
              </w:rPr>
              <w:t xml:space="preserve">Socialism Soviet model of development </w:t>
            </w:r>
          </w:p>
          <w:p w:rsidR="006D379F" w:rsidRPr="00082E51" w:rsidRDefault="006D379F" w:rsidP="00FE5B2A">
            <w:pPr>
              <w:pStyle w:val="ListParagraph"/>
              <w:numPr>
                <w:ilvl w:val="1"/>
                <w:numId w:val="57"/>
              </w:numPr>
              <w:spacing w:after="0" w:line="276" w:lineRule="auto"/>
              <w:ind w:right="29"/>
              <w:jc w:val="both"/>
              <w:rPr>
                <w:rFonts w:ascii="Times New Roman" w:hAnsi="Times New Roman"/>
              </w:rPr>
            </w:pPr>
            <w:r w:rsidRPr="00082E51">
              <w:rPr>
                <w:rFonts w:ascii="Times New Roman" w:hAnsi="Times New Roman"/>
              </w:rPr>
              <w:t xml:space="preserve">Maoism new Chinese- model of development </w:t>
            </w:r>
          </w:p>
        </w:tc>
        <w:tc>
          <w:tcPr>
            <w:tcW w:w="1800" w:type="dxa"/>
          </w:tcPr>
          <w:p w:rsidR="006D379F" w:rsidRPr="00082E51" w:rsidRDefault="006D379F" w:rsidP="00FE5B2A">
            <w:pPr>
              <w:numPr>
                <w:ilvl w:val="0"/>
                <w:numId w:val="40"/>
              </w:numPr>
              <w:spacing w:before="60" w:after="60" w:line="276" w:lineRule="auto"/>
            </w:pPr>
          </w:p>
        </w:tc>
        <w:tc>
          <w:tcPr>
            <w:tcW w:w="2160" w:type="dxa"/>
          </w:tcPr>
          <w:p w:rsidR="006D379F" w:rsidRPr="00082E51" w:rsidRDefault="006D379F" w:rsidP="0097084C">
            <w:pPr>
              <w:spacing w:before="60" w:after="60"/>
              <w:rPr>
                <w:i/>
              </w:rPr>
            </w:pPr>
          </w:p>
          <w:p w:rsidR="006D379F" w:rsidRPr="00082E51" w:rsidRDefault="006D379F" w:rsidP="0097084C">
            <w:pPr>
              <w:spacing w:before="60" w:after="60"/>
              <w:rPr>
                <w:i/>
                <w:iCs/>
              </w:rPr>
            </w:pPr>
            <w:r w:rsidRPr="00082E51">
              <w:rPr>
                <w:i/>
              </w:rPr>
              <w:t>Field visit with report</w:t>
            </w:r>
          </w:p>
        </w:tc>
      </w:tr>
      <w:tr w:rsidR="006D379F" w:rsidRPr="00082E51" w:rsidTr="0097084C">
        <w:trPr>
          <w:trHeight w:val="1983"/>
        </w:trPr>
        <w:tc>
          <w:tcPr>
            <w:tcW w:w="1170" w:type="dxa"/>
          </w:tcPr>
          <w:p w:rsidR="006D379F" w:rsidRPr="00082E51" w:rsidRDefault="006D379F" w:rsidP="0097084C"/>
        </w:tc>
        <w:tc>
          <w:tcPr>
            <w:tcW w:w="1350" w:type="dxa"/>
          </w:tcPr>
          <w:p w:rsidR="006D379F" w:rsidRPr="00082E51" w:rsidRDefault="006D379F" w:rsidP="0097084C"/>
        </w:tc>
        <w:tc>
          <w:tcPr>
            <w:tcW w:w="3240" w:type="dxa"/>
          </w:tcPr>
          <w:p w:rsidR="006D379F" w:rsidRPr="00082E51" w:rsidRDefault="006D379F" w:rsidP="0097084C">
            <w:pPr>
              <w:ind w:right="29"/>
              <w:jc w:val="both"/>
              <w:rPr>
                <w:b/>
              </w:rPr>
            </w:pPr>
            <w:r w:rsidRPr="00082E51">
              <w:rPr>
                <w:b/>
              </w:rPr>
              <w:t xml:space="preserve">Chapter 4: Environment and development </w:t>
            </w:r>
          </w:p>
          <w:p w:rsidR="006D379F" w:rsidRPr="00082E51" w:rsidRDefault="006D379F" w:rsidP="00FE5B2A">
            <w:pPr>
              <w:pStyle w:val="ListParagraph"/>
              <w:numPr>
                <w:ilvl w:val="1"/>
                <w:numId w:val="58"/>
              </w:numPr>
              <w:spacing w:after="0" w:line="276" w:lineRule="auto"/>
              <w:ind w:right="29"/>
              <w:jc w:val="both"/>
              <w:rPr>
                <w:rFonts w:ascii="Times New Roman" w:hAnsi="Times New Roman"/>
              </w:rPr>
            </w:pPr>
            <w:r w:rsidRPr="00082E51">
              <w:rPr>
                <w:rFonts w:ascii="Times New Roman" w:hAnsi="Times New Roman"/>
              </w:rPr>
              <w:t xml:space="preserve">Perspectives on population and environment </w:t>
            </w:r>
          </w:p>
          <w:p w:rsidR="006D379F" w:rsidRPr="00082E51" w:rsidRDefault="006D379F" w:rsidP="00FE5B2A">
            <w:pPr>
              <w:pStyle w:val="ListParagraph"/>
              <w:numPr>
                <w:ilvl w:val="1"/>
                <w:numId w:val="58"/>
              </w:numPr>
              <w:spacing w:after="0" w:line="276" w:lineRule="auto"/>
              <w:ind w:right="29"/>
              <w:jc w:val="both"/>
              <w:rPr>
                <w:rFonts w:ascii="Times New Roman" w:hAnsi="Times New Roman"/>
              </w:rPr>
            </w:pPr>
            <w:r w:rsidRPr="00082E51">
              <w:rPr>
                <w:rFonts w:ascii="Times New Roman" w:hAnsi="Times New Roman"/>
              </w:rPr>
              <w:t xml:space="preserve">Perspectives on modernization and environment </w:t>
            </w:r>
          </w:p>
          <w:p w:rsidR="006D379F" w:rsidRPr="00082E51" w:rsidRDefault="006D379F" w:rsidP="00FE5B2A">
            <w:pPr>
              <w:pStyle w:val="ListParagraph"/>
              <w:numPr>
                <w:ilvl w:val="1"/>
                <w:numId w:val="58"/>
              </w:numPr>
              <w:spacing w:after="0" w:line="276" w:lineRule="auto"/>
              <w:ind w:right="29"/>
              <w:jc w:val="both"/>
              <w:rPr>
                <w:rFonts w:ascii="Times New Roman" w:hAnsi="Times New Roman"/>
              </w:rPr>
            </w:pPr>
            <w:r w:rsidRPr="00082E51">
              <w:rPr>
                <w:rFonts w:ascii="Times New Roman" w:hAnsi="Times New Roman"/>
              </w:rPr>
              <w:t xml:space="preserve">Perspectives on poverty and environment  </w:t>
            </w:r>
          </w:p>
        </w:tc>
        <w:tc>
          <w:tcPr>
            <w:tcW w:w="1800" w:type="dxa"/>
          </w:tcPr>
          <w:p w:rsidR="006D379F" w:rsidRPr="00082E51" w:rsidRDefault="006D379F" w:rsidP="0097084C">
            <w:pPr>
              <w:spacing w:before="60" w:after="60"/>
            </w:pPr>
          </w:p>
        </w:tc>
        <w:tc>
          <w:tcPr>
            <w:tcW w:w="2160" w:type="dxa"/>
          </w:tcPr>
          <w:p w:rsidR="006D379F" w:rsidRPr="00082E51" w:rsidRDefault="006D379F" w:rsidP="0097084C">
            <w:pPr>
              <w:spacing w:before="60" w:after="60"/>
              <w:rPr>
                <w:i/>
              </w:rPr>
            </w:pPr>
          </w:p>
        </w:tc>
      </w:tr>
      <w:tr w:rsidR="006D379F" w:rsidRPr="00082E51" w:rsidTr="0097084C">
        <w:trPr>
          <w:trHeight w:val="1983"/>
        </w:trPr>
        <w:tc>
          <w:tcPr>
            <w:tcW w:w="1170" w:type="dxa"/>
          </w:tcPr>
          <w:p w:rsidR="006D379F" w:rsidRPr="00082E51" w:rsidRDefault="006D379F" w:rsidP="0097084C"/>
        </w:tc>
        <w:tc>
          <w:tcPr>
            <w:tcW w:w="1350" w:type="dxa"/>
          </w:tcPr>
          <w:p w:rsidR="006D379F" w:rsidRPr="00082E51" w:rsidRDefault="006D379F" w:rsidP="0097084C"/>
        </w:tc>
        <w:tc>
          <w:tcPr>
            <w:tcW w:w="3240" w:type="dxa"/>
          </w:tcPr>
          <w:p w:rsidR="006D379F" w:rsidRPr="00082E51" w:rsidRDefault="006D379F" w:rsidP="0097084C">
            <w:pPr>
              <w:ind w:right="29"/>
              <w:jc w:val="both"/>
              <w:rPr>
                <w:b/>
              </w:rPr>
            </w:pPr>
            <w:r w:rsidRPr="00082E51">
              <w:rPr>
                <w:b/>
              </w:rPr>
              <w:t xml:space="preserve">Chapter 5: Sustainable development approach </w:t>
            </w:r>
          </w:p>
          <w:p w:rsidR="006D379F" w:rsidRPr="00082E51" w:rsidRDefault="006D379F" w:rsidP="00FE5B2A">
            <w:pPr>
              <w:pStyle w:val="ListParagraph"/>
              <w:numPr>
                <w:ilvl w:val="1"/>
                <w:numId w:val="59"/>
              </w:numPr>
              <w:spacing w:after="0" w:line="276" w:lineRule="auto"/>
              <w:ind w:right="29"/>
              <w:jc w:val="both"/>
              <w:rPr>
                <w:rFonts w:ascii="Times New Roman" w:hAnsi="Times New Roman"/>
                <w:color w:val="000000"/>
                <w:spacing w:val="-5"/>
              </w:rPr>
            </w:pPr>
            <w:r w:rsidRPr="00082E51">
              <w:rPr>
                <w:rFonts w:ascii="Times New Roman" w:hAnsi="Times New Roman"/>
                <w:color w:val="000000"/>
                <w:w w:val="102"/>
              </w:rPr>
              <w:t>Definition and  concept  of</w:t>
            </w:r>
            <w:r w:rsidRPr="00082E51">
              <w:rPr>
                <w:rFonts w:ascii="Times New Roman" w:hAnsi="Times New Roman"/>
                <w:color w:val="000000"/>
                <w:spacing w:val="-3"/>
              </w:rPr>
              <w:t xml:space="preserve"> sustainable development </w:t>
            </w:r>
          </w:p>
          <w:p w:rsidR="006D379F" w:rsidRPr="00082E51" w:rsidRDefault="006D379F" w:rsidP="00FE5B2A">
            <w:pPr>
              <w:pStyle w:val="ListParagraph"/>
              <w:numPr>
                <w:ilvl w:val="1"/>
                <w:numId w:val="59"/>
              </w:numPr>
              <w:spacing w:after="0" w:line="276" w:lineRule="auto"/>
              <w:ind w:right="29"/>
              <w:jc w:val="both"/>
              <w:rPr>
                <w:rFonts w:ascii="Times New Roman" w:hAnsi="Times New Roman"/>
                <w:color w:val="000000"/>
                <w:spacing w:val="-5"/>
              </w:rPr>
            </w:pPr>
            <w:r w:rsidRPr="00082E51">
              <w:rPr>
                <w:rFonts w:ascii="Times New Roman" w:hAnsi="Times New Roman"/>
                <w:color w:val="000000"/>
                <w:spacing w:val="-3"/>
              </w:rPr>
              <w:t>Evolution of sustainable development</w:t>
            </w:r>
          </w:p>
          <w:p w:rsidR="006D379F" w:rsidRPr="00082E51" w:rsidRDefault="006D379F" w:rsidP="00FE5B2A">
            <w:pPr>
              <w:pStyle w:val="ListParagraph"/>
              <w:numPr>
                <w:ilvl w:val="1"/>
                <w:numId w:val="59"/>
              </w:numPr>
              <w:spacing w:after="0" w:line="276" w:lineRule="auto"/>
              <w:ind w:right="29"/>
              <w:jc w:val="both"/>
              <w:rPr>
                <w:rFonts w:ascii="Times New Roman" w:hAnsi="Times New Roman"/>
                <w:color w:val="000000"/>
                <w:spacing w:val="-5"/>
              </w:rPr>
            </w:pPr>
            <w:r w:rsidRPr="00082E51">
              <w:rPr>
                <w:rFonts w:ascii="Times New Roman" w:hAnsi="Times New Roman"/>
                <w:color w:val="000000"/>
                <w:spacing w:val="-4"/>
              </w:rPr>
              <w:t>Principles and dimensions of</w:t>
            </w:r>
            <w:r w:rsidRPr="00082E51">
              <w:rPr>
                <w:rFonts w:ascii="Times New Roman" w:hAnsi="Times New Roman"/>
                <w:color w:val="000000"/>
                <w:spacing w:val="-3"/>
              </w:rPr>
              <w:t>sustainable development</w:t>
            </w:r>
          </w:p>
          <w:p w:rsidR="006D379F" w:rsidRPr="00082E51" w:rsidRDefault="006D379F" w:rsidP="00FE5B2A">
            <w:pPr>
              <w:pStyle w:val="ListParagraph"/>
              <w:numPr>
                <w:ilvl w:val="1"/>
                <w:numId w:val="59"/>
              </w:numPr>
              <w:spacing w:after="0" w:line="276" w:lineRule="auto"/>
              <w:ind w:right="29"/>
              <w:jc w:val="both"/>
              <w:rPr>
                <w:rFonts w:ascii="Times New Roman" w:hAnsi="Times New Roman"/>
                <w:color w:val="000000"/>
                <w:spacing w:val="-5"/>
              </w:rPr>
            </w:pPr>
            <w:r w:rsidRPr="00082E51">
              <w:rPr>
                <w:rFonts w:ascii="Times New Roman" w:hAnsi="Times New Roman"/>
                <w:color w:val="000000"/>
                <w:spacing w:val="-4"/>
              </w:rPr>
              <w:t xml:space="preserve">Views on the concept of </w:t>
            </w:r>
            <w:r w:rsidRPr="00082E51">
              <w:rPr>
                <w:rFonts w:ascii="Times New Roman" w:hAnsi="Times New Roman"/>
                <w:color w:val="000000"/>
                <w:spacing w:val="-3"/>
              </w:rPr>
              <w:t>sustainable development</w:t>
            </w:r>
          </w:p>
          <w:p w:rsidR="006D379F" w:rsidRPr="00082E51" w:rsidRDefault="006D379F" w:rsidP="00FE5B2A">
            <w:pPr>
              <w:pStyle w:val="ListParagraph"/>
              <w:numPr>
                <w:ilvl w:val="1"/>
                <w:numId w:val="59"/>
              </w:numPr>
              <w:spacing w:after="0" w:line="276" w:lineRule="auto"/>
              <w:ind w:right="29"/>
              <w:jc w:val="both"/>
              <w:rPr>
                <w:rFonts w:ascii="Times New Roman" w:hAnsi="Times New Roman"/>
                <w:color w:val="000000"/>
                <w:spacing w:val="-5"/>
              </w:rPr>
            </w:pPr>
            <w:r w:rsidRPr="00082E51">
              <w:rPr>
                <w:rFonts w:ascii="Times New Roman" w:hAnsi="Times New Roman"/>
                <w:color w:val="000000"/>
                <w:spacing w:val="-4"/>
              </w:rPr>
              <w:t>Challenges of Sustainable</w:t>
            </w:r>
            <w:r w:rsidRPr="00082E51">
              <w:rPr>
                <w:rFonts w:ascii="Times New Roman" w:hAnsi="Times New Roman"/>
                <w:color w:val="000000"/>
                <w:spacing w:val="-5"/>
              </w:rPr>
              <w:t xml:space="preserve"> Development</w:t>
            </w:r>
          </w:p>
          <w:p w:rsidR="006D379F" w:rsidRPr="00082E51" w:rsidRDefault="006D379F" w:rsidP="00FE5B2A">
            <w:pPr>
              <w:pStyle w:val="ListParagraph"/>
              <w:numPr>
                <w:ilvl w:val="1"/>
                <w:numId w:val="59"/>
              </w:numPr>
              <w:spacing w:after="0" w:line="276" w:lineRule="auto"/>
              <w:ind w:right="29"/>
              <w:jc w:val="both"/>
              <w:rPr>
                <w:rFonts w:ascii="Times New Roman" w:hAnsi="Times New Roman"/>
                <w:color w:val="000000"/>
                <w:spacing w:val="-5"/>
              </w:rPr>
            </w:pPr>
            <w:r w:rsidRPr="00082E51">
              <w:rPr>
                <w:rFonts w:ascii="Times New Roman" w:hAnsi="Times New Roman"/>
                <w:color w:val="000000"/>
                <w:spacing w:val="-3"/>
              </w:rPr>
              <w:t xml:space="preserve">Sustainable Livelihood Approach  </w:t>
            </w:r>
          </w:p>
          <w:p w:rsidR="006D379F" w:rsidRPr="00082E51" w:rsidRDefault="006D379F" w:rsidP="00FE5B2A">
            <w:pPr>
              <w:pStyle w:val="ListParagraph"/>
              <w:numPr>
                <w:ilvl w:val="1"/>
                <w:numId w:val="59"/>
              </w:numPr>
              <w:spacing w:after="0" w:line="276" w:lineRule="auto"/>
              <w:ind w:right="29"/>
              <w:jc w:val="both"/>
              <w:rPr>
                <w:rFonts w:ascii="Times New Roman" w:hAnsi="Times New Roman"/>
                <w:color w:val="000000"/>
                <w:spacing w:val="-5"/>
              </w:rPr>
            </w:pPr>
            <w:r w:rsidRPr="00082E51">
              <w:rPr>
                <w:rFonts w:ascii="Times New Roman" w:hAnsi="Times New Roman"/>
                <w:color w:val="000000"/>
                <w:spacing w:val="-3"/>
              </w:rPr>
              <w:t xml:space="preserve">The grass-root approach – Concepts of participation and empowerment </w:t>
            </w:r>
          </w:p>
          <w:p w:rsidR="006D379F" w:rsidRPr="00082E51" w:rsidRDefault="006D379F" w:rsidP="0097084C"/>
        </w:tc>
        <w:tc>
          <w:tcPr>
            <w:tcW w:w="1800" w:type="dxa"/>
          </w:tcPr>
          <w:p w:rsidR="006D379F" w:rsidRPr="00082E51" w:rsidRDefault="006D379F" w:rsidP="0097084C">
            <w:pPr>
              <w:spacing w:before="60" w:after="60"/>
            </w:pPr>
          </w:p>
        </w:tc>
        <w:tc>
          <w:tcPr>
            <w:tcW w:w="2160" w:type="dxa"/>
          </w:tcPr>
          <w:p w:rsidR="006D379F" w:rsidRPr="00082E51" w:rsidRDefault="006D379F" w:rsidP="0097084C">
            <w:pPr>
              <w:spacing w:before="60" w:after="60"/>
              <w:rPr>
                <w:i/>
              </w:rPr>
            </w:pPr>
          </w:p>
        </w:tc>
      </w:tr>
    </w:tbl>
    <w:p w:rsidR="006D379F" w:rsidRPr="00082E51" w:rsidRDefault="006D379F" w:rsidP="006D379F">
      <w:pPr>
        <w:spacing w:after="0"/>
        <w:rPr>
          <w:b/>
          <w:color w:val="000000"/>
        </w:rPr>
      </w:pPr>
      <w:r w:rsidRPr="00082E51">
        <w:rPr>
          <w:b/>
          <w:color w:val="000000"/>
        </w:rPr>
        <w:t>Mode of Assessment</w:t>
      </w:r>
    </w:p>
    <w:tbl>
      <w:tblPr>
        <w:tblW w:w="0" w:type="auto"/>
        <w:tblCellSpacing w:w="15" w:type="dxa"/>
        <w:tblCellMar>
          <w:top w:w="15" w:type="dxa"/>
          <w:left w:w="15" w:type="dxa"/>
          <w:bottom w:w="15" w:type="dxa"/>
          <w:right w:w="15" w:type="dxa"/>
        </w:tblCellMar>
        <w:tblLook w:val="04A0"/>
      </w:tblPr>
      <w:tblGrid>
        <w:gridCol w:w="2564"/>
        <w:gridCol w:w="682"/>
      </w:tblGrid>
      <w:tr w:rsidR="006D379F" w:rsidRPr="00082E51" w:rsidTr="0097084C">
        <w:trPr>
          <w:trHeight w:val="366"/>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Term paper</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20%</w:t>
            </w:r>
          </w:p>
        </w:tc>
      </w:tr>
      <w:tr w:rsidR="006D379F" w:rsidRPr="00082E51" w:rsidTr="0097084C">
        <w:trPr>
          <w:trHeight w:val="228"/>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Paper Presentation</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1</w:t>
            </w:r>
            <w:r>
              <w:rPr>
                <w:color w:val="000000"/>
              </w:rPr>
              <w:t>5</w:t>
            </w:r>
            <w:r w:rsidRPr="00082E51">
              <w:rPr>
                <w:color w:val="000000"/>
              </w:rPr>
              <w:t>%</w:t>
            </w:r>
          </w:p>
        </w:tc>
      </w:tr>
      <w:tr w:rsidR="006D379F" w:rsidRPr="00082E51" w:rsidTr="0097084C">
        <w:trPr>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 xml:space="preserve">Paper/ Article/ Book Review  </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15%</w:t>
            </w:r>
          </w:p>
        </w:tc>
      </w:tr>
      <w:tr w:rsidR="006D379F" w:rsidRPr="00082E51" w:rsidTr="0097084C">
        <w:trPr>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Final exam</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Pr>
                <w:color w:val="000000"/>
              </w:rPr>
              <w:t>5</w:t>
            </w:r>
            <w:r w:rsidRPr="00082E51">
              <w:rPr>
                <w:color w:val="000000"/>
              </w:rPr>
              <w:t>0%</w:t>
            </w:r>
          </w:p>
        </w:tc>
      </w:tr>
    </w:tbl>
    <w:p w:rsidR="006D379F" w:rsidRPr="00082E51" w:rsidRDefault="006D379F" w:rsidP="006D379F">
      <w:pPr>
        <w:spacing w:after="0"/>
        <w:rPr>
          <w:b/>
          <w:bCs/>
        </w:rPr>
      </w:pPr>
    </w:p>
    <w:p w:rsidR="006D379F" w:rsidRPr="00082E51" w:rsidRDefault="006D379F" w:rsidP="006D379F">
      <w:pPr>
        <w:jc w:val="both"/>
        <w:rPr>
          <w:rStyle w:val="Hyperlink"/>
          <w:b/>
          <w:noProof/>
          <w:color w:val="000000"/>
        </w:rPr>
      </w:pPr>
      <w:r w:rsidRPr="00082E51">
        <w:rPr>
          <w:b/>
        </w:rPr>
        <w:t>Main Reference</w:t>
      </w:r>
    </w:p>
    <w:p w:rsidR="006D379F" w:rsidRPr="00082E51" w:rsidRDefault="006D379F" w:rsidP="006D379F">
      <w:pPr>
        <w:tabs>
          <w:tab w:val="left" w:pos="9360"/>
        </w:tabs>
        <w:ind w:right="-90"/>
        <w:jc w:val="both"/>
        <w:rPr>
          <w:color w:val="222222"/>
          <w:shd w:val="clear" w:color="auto" w:fill="FFFFFF"/>
        </w:rPr>
      </w:pPr>
      <w:r w:rsidRPr="00082E51">
        <w:rPr>
          <w:color w:val="222222"/>
          <w:shd w:val="clear" w:color="auto" w:fill="FFFFFF"/>
        </w:rPr>
        <w:t>Emas, R. (2015). The concept of sustainable development: definition and defining principles. </w:t>
      </w:r>
      <w:r w:rsidRPr="00082E51">
        <w:rPr>
          <w:i/>
          <w:iCs/>
          <w:color w:val="222222"/>
          <w:shd w:val="clear" w:color="auto" w:fill="FFFFFF"/>
        </w:rPr>
        <w:t>Florida International University</w:t>
      </w:r>
      <w:r w:rsidRPr="00082E51">
        <w:rPr>
          <w:color w:val="222222"/>
          <w:shd w:val="clear" w:color="auto" w:fill="FFFFFF"/>
        </w:rPr>
        <w:t>.</w:t>
      </w:r>
    </w:p>
    <w:p w:rsidR="006D379F" w:rsidRPr="006731AA" w:rsidRDefault="006D379F" w:rsidP="006D379F">
      <w:pPr>
        <w:widowControl w:val="0"/>
        <w:autoSpaceDE w:val="0"/>
        <w:autoSpaceDN w:val="0"/>
        <w:adjustRightInd w:val="0"/>
        <w:ind w:right="540"/>
        <w:jc w:val="both"/>
        <w:rPr>
          <w:b/>
          <w:color w:val="000000"/>
          <w:spacing w:val="-3"/>
        </w:rPr>
      </w:pPr>
      <w:r w:rsidRPr="00082E51">
        <w:rPr>
          <w:noProof/>
        </w:rPr>
        <w:t xml:space="preserve">Redclift,D.  (1992)    </w:t>
      </w:r>
      <w:r w:rsidRPr="00082E51">
        <w:rPr>
          <w:i/>
          <w:noProof/>
        </w:rPr>
        <w:t>Sustainable Development: Exploring the Contradiction</w:t>
      </w:r>
      <w:r w:rsidRPr="00082E51">
        <w:rPr>
          <w:noProof/>
        </w:rPr>
        <w:t>. New York: Routledge.</w:t>
      </w:r>
    </w:p>
    <w:p w:rsidR="006D379F" w:rsidRPr="00082E51" w:rsidRDefault="006D379F" w:rsidP="006D379F">
      <w:pPr>
        <w:autoSpaceDE w:val="0"/>
        <w:autoSpaceDN w:val="0"/>
        <w:adjustRightInd w:val="0"/>
        <w:rPr>
          <w:b/>
          <w:bCs/>
        </w:rPr>
      </w:pPr>
      <w:r w:rsidRPr="00082E51">
        <w:rPr>
          <w:b/>
          <w:bCs/>
        </w:rPr>
        <w:t>COURSE POLICY</w:t>
      </w:r>
    </w:p>
    <w:p w:rsidR="006D379F" w:rsidRPr="009A4CE4" w:rsidRDefault="006D379F" w:rsidP="009A4CE4">
      <w:pPr>
        <w:pStyle w:val="Default"/>
        <w:spacing w:line="276" w:lineRule="auto"/>
        <w:jc w:val="both"/>
        <w:rPr>
          <w:color w:val="auto"/>
          <w:sz w:val="22"/>
          <w:szCs w:val="22"/>
        </w:rPr>
      </w:pPr>
      <w:r w:rsidRPr="00082E51">
        <w:rPr>
          <w:color w:val="auto"/>
          <w:sz w:val="22"/>
          <w:szCs w:val="22"/>
        </w:rPr>
        <w:t>All students are expected to abide by the code of conduct of students (article ______ of The Nationally Harmonized Legislations) throughout this course. Academic dishonesty, including cheating, fabrication, and plagiarism will not be tolerated and will be reported to concerned bodies for action. Class activities will vary day to day, ranging from lectures to writing activities. Students will be active participants in the course. You need to ask questions and raise issues. You are expected to do all the assignments you are supposed to accomplish. You are required to do the assignments provided according to the time table indicated and the Instructor will give out the directions, if necessary.</w:t>
      </w:r>
    </w:p>
    <w:p w:rsidR="006D379F" w:rsidRPr="00082E51" w:rsidRDefault="006D379F" w:rsidP="006D379F">
      <w:pPr>
        <w:jc w:val="both"/>
      </w:pPr>
      <w:r w:rsidRPr="00082E51">
        <w:t xml:space="preserve">Note on class attendance and participation: students are expected to attend class regularly. I will take attendance on random days during the semester to ensure that students are coming to class, and if they miss classes repeatedly, their grade will be affected. If students miss more than 15% of the class attendance they will not sit for exams. Students are expected to come to the class on time. I will not allow any student enter if you late more than five minutes. I will often ask questions during my lectures and active participation in class is essential. </w:t>
      </w:r>
    </w:p>
    <w:p w:rsidR="006D379F" w:rsidRPr="00082E51" w:rsidRDefault="006D379F" w:rsidP="006D379F">
      <w:pPr>
        <w:jc w:val="both"/>
      </w:pPr>
      <w:r w:rsidRPr="00082E51">
        <w:t>Cell phone: Cell phones must be disabled before entering to the class as they are disruptive and annoying to all of us in the class. So please make sure your cell phone is turned off before entering the class.</w:t>
      </w:r>
    </w:p>
    <w:p w:rsidR="006D379F" w:rsidRPr="00082E51" w:rsidRDefault="006D379F" w:rsidP="006D379F">
      <w:pPr>
        <w:jc w:val="both"/>
      </w:pPr>
      <w:r w:rsidRPr="00082E51">
        <w:t>You are responsible for all class announcements and changes. All issues discussed for all class or derived from other sources (where I proved you to read) may be the subject of assignment or final exam question items. Please follow the instruction given in each contents of your course guidebook to complete all the assignments provided whether they are to be performed individually or in group.</w:t>
      </w:r>
    </w:p>
    <w:p w:rsidR="006D379F" w:rsidRPr="00082E51" w:rsidRDefault="006D379F" w:rsidP="006D379F">
      <w:pPr>
        <w:jc w:val="center"/>
      </w:pPr>
      <w:r w:rsidRPr="00082E51">
        <w:rPr>
          <w:b/>
        </w:rPr>
        <w:t>APPROVED</w:t>
      </w:r>
    </w:p>
    <w:p w:rsidR="006D379F" w:rsidRPr="00082E51" w:rsidRDefault="006D379F" w:rsidP="006D379F">
      <w:pPr>
        <w:pStyle w:val="Footer"/>
        <w:tabs>
          <w:tab w:val="left" w:pos="1134"/>
        </w:tabs>
        <w:spacing w:line="276" w:lineRule="auto"/>
        <w:ind w:left="1134" w:hanging="1134"/>
        <w:jc w:val="center"/>
        <w:rPr>
          <w:b/>
          <w:bCs/>
        </w:rPr>
      </w:pPr>
    </w:p>
    <w:tbl>
      <w:tblPr>
        <w:tblW w:w="0" w:type="auto"/>
        <w:tblInd w:w="293" w:type="dxa"/>
        <w:tblLook w:val="04A0"/>
      </w:tblPr>
      <w:tblGrid>
        <w:gridCol w:w="4296"/>
        <w:gridCol w:w="4656"/>
      </w:tblGrid>
      <w:tr w:rsidR="006D379F" w:rsidRPr="00082E51" w:rsidTr="0097084C">
        <w:tc>
          <w:tcPr>
            <w:tcW w:w="429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w:t>
            </w:r>
          </w:p>
        </w:tc>
        <w:tc>
          <w:tcPr>
            <w:tcW w:w="465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___________________________________</w:t>
            </w:r>
          </w:p>
        </w:tc>
      </w:tr>
      <w:tr w:rsidR="006D379F" w:rsidRPr="00082E51" w:rsidTr="0097084C">
        <w:tc>
          <w:tcPr>
            <w:tcW w:w="4296" w:type="dxa"/>
            <w:shd w:val="clear" w:color="auto" w:fill="auto"/>
          </w:tcPr>
          <w:p w:rsidR="006D379F" w:rsidRPr="00082E51" w:rsidRDefault="006D379F" w:rsidP="0097084C">
            <w:pPr>
              <w:pStyle w:val="Footer"/>
              <w:tabs>
                <w:tab w:val="left" w:pos="1134"/>
              </w:tabs>
              <w:spacing w:line="276" w:lineRule="auto"/>
              <w:jc w:val="center"/>
              <w:rPr>
                <w:b/>
                <w:bCs/>
              </w:rPr>
            </w:pPr>
            <w:r w:rsidRPr="00082E51">
              <w:t>Name</w:t>
            </w:r>
          </w:p>
        </w:tc>
        <w:tc>
          <w:tcPr>
            <w:tcW w:w="4656" w:type="dxa"/>
            <w:shd w:val="clear" w:color="auto" w:fill="auto"/>
          </w:tcPr>
          <w:p w:rsidR="006D379F" w:rsidRPr="00082E51" w:rsidRDefault="006D379F" w:rsidP="0097084C">
            <w:pPr>
              <w:pStyle w:val="Footer"/>
              <w:tabs>
                <w:tab w:val="left" w:pos="1134"/>
              </w:tabs>
              <w:spacing w:line="276" w:lineRule="auto"/>
              <w:jc w:val="center"/>
              <w:rPr>
                <w:b/>
                <w:bCs/>
              </w:rPr>
            </w:pPr>
            <w:r w:rsidRPr="00082E51">
              <w:t>Signature</w:t>
            </w:r>
          </w:p>
        </w:tc>
      </w:tr>
      <w:tr w:rsidR="006D379F" w:rsidRPr="00082E51" w:rsidTr="0097084C">
        <w:trPr>
          <w:trHeight w:val="467"/>
        </w:trPr>
        <w:tc>
          <w:tcPr>
            <w:tcW w:w="8952" w:type="dxa"/>
            <w:gridSpan w:val="2"/>
            <w:shd w:val="clear" w:color="auto" w:fill="auto"/>
          </w:tcPr>
          <w:p w:rsidR="006D379F" w:rsidRPr="00082E51" w:rsidRDefault="006D379F" w:rsidP="0097084C">
            <w:pPr>
              <w:pStyle w:val="Default"/>
              <w:spacing w:line="276" w:lineRule="auto"/>
              <w:jc w:val="center"/>
              <w:rPr>
                <w:color w:val="auto"/>
                <w:sz w:val="22"/>
                <w:szCs w:val="22"/>
              </w:rPr>
            </w:pPr>
            <w:r w:rsidRPr="00082E51">
              <w:rPr>
                <w:color w:val="auto"/>
                <w:sz w:val="22"/>
                <w:szCs w:val="22"/>
              </w:rPr>
              <w:t>Course Manager (a person/s who prepared the course guidebook)</w:t>
            </w:r>
          </w:p>
          <w:p w:rsidR="006D379F" w:rsidRPr="00082E51" w:rsidRDefault="006D379F" w:rsidP="0097084C">
            <w:pPr>
              <w:pStyle w:val="Footer"/>
              <w:tabs>
                <w:tab w:val="left" w:pos="1134"/>
              </w:tabs>
              <w:spacing w:line="276" w:lineRule="auto"/>
              <w:jc w:val="center"/>
              <w:rPr>
                <w:b/>
                <w:bCs/>
              </w:rPr>
            </w:pPr>
          </w:p>
        </w:tc>
      </w:tr>
      <w:tr w:rsidR="006D379F" w:rsidRPr="00082E51" w:rsidTr="0097084C">
        <w:trPr>
          <w:trHeight w:val="260"/>
        </w:trPr>
        <w:tc>
          <w:tcPr>
            <w:tcW w:w="429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w:t>
            </w:r>
          </w:p>
        </w:tc>
        <w:tc>
          <w:tcPr>
            <w:tcW w:w="465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_____________________________________</w:t>
            </w:r>
          </w:p>
        </w:tc>
      </w:tr>
      <w:tr w:rsidR="006D379F" w:rsidRPr="00082E51" w:rsidTr="0097084C">
        <w:trPr>
          <w:trHeight w:val="260"/>
        </w:trPr>
        <w:tc>
          <w:tcPr>
            <w:tcW w:w="4296" w:type="dxa"/>
            <w:shd w:val="clear" w:color="auto" w:fill="auto"/>
          </w:tcPr>
          <w:p w:rsidR="006D379F" w:rsidRPr="00082E51" w:rsidRDefault="006D379F" w:rsidP="0097084C">
            <w:pPr>
              <w:pStyle w:val="Footer"/>
              <w:tabs>
                <w:tab w:val="left" w:pos="1134"/>
              </w:tabs>
              <w:spacing w:line="276" w:lineRule="auto"/>
              <w:jc w:val="center"/>
              <w:rPr>
                <w:b/>
                <w:bCs/>
              </w:rPr>
            </w:pPr>
            <w:r w:rsidRPr="00082E51">
              <w:t>Name</w:t>
            </w:r>
          </w:p>
        </w:tc>
        <w:tc>
          <w:tcPr>
            <w:tcW w:w="4656" w:type="dxa"/>
            <w:shd w:val="clear" w:color="auto" w:fill="auto"/>
          </w:tcPr>
          <w:p w:rsidR="006D379F" w:rsidRPr="00082E51" w:rsidRDefault="006D379F" w:rsidP="0097084C">
            <w:pPr>
              <w:pStyle w:val="Footer"/>
              <w:tabs>
                <w:tab w:val="left" w:pos="1134"/>
              </w:tabs>
              <w:spacing w:line="276" w:lineRule="auto"/>
              <w:jc w:val="center"/>
              <w:rPr>
                <w:b/>
                <w:bCs/>
              </w:rPr>
            </w:pPr>
            <w:r w:rsidRPr="00082E51">
              <w:t>Signature</w:t>
            </w:r>
          </w:p>
        </w:tc>
      </w:tr>
      <w:tr w:rsidR="006D379F" w:rsidRPr="00082E51" w:rsidTr="0097084C">
        <w:trPr>
          <w:trHeight w:val="80"/>
        </w:trPr>
        <w:tc>
          <w:tcPr>
            <w:tcW w:w="8952" w:type="dxa"/>
            <w:gridSpan w:val="2"/>
            <w:shd w:val="clear" w:color="auto" w:fill="auto"/>
          </w:tcPr>
          <w:p w:rsidR="006D379F" w:rsidRPr="00082E51" w:rsidRDefault="006D379F" w:rsidP="009A4CE4">
            <w:pPr>
              <w:autoSpaceDE w:val="0"/>
              <w:autoSpaceDN w:val="0"/>
              <w:adjustRightInd w:val="0"/>
              <w:ind w:left="1440" w:hanging="1260"/>
              <w:jc w:val="center"/>
            </w:pPr>
            <w:r w:rsidRPr="00082E51">
              <w:t>Head of Department</w:t>
            </w:r>
          </w:p>
        </w:tc>
      </w:tr>
    </w:tbl>
    <w:p w:rsidR="006D379F" w:rsidRPr="009A4CE4" w:rsidRDefault="006D379F" w:rsidP="009A4CE4">
      <w:pPr>
        <w:pStyle w:val="Heading1"/>
        <w:numPr>
          <w:ilvl w:val="0"/>
          <w:numId w:val="0"/>
        </w:numPr>
        <w:rPr>
          <w:rFonts w:ascii="Times New Roman" w:hAnsi="Times New Roman"/>
          <w:sz w:val="24"/>
          <w:szCs w:val="22"/>
        </w:rPr>
      </w:pPr>
      <w:bookmarkStart w:id="25" w:name="_Toc517959019"/>
      <w:bookmarkStart w:id="26" w:name="_Toc517544173"/>
      <w:bookmarkStart w:id="27" w:name="_Toc517544512"/>
      <w:bookmarkStart w:id="28" w:name="_Toc517658222"/>
    </w:p>
    <w:p w:rsidR="006D379F" w:rsidRPr="00146CC2" w:rsidRDefault="006D379F" w:rsidP="00146CC2">
      <w:pPr>
        <w:rPr>
          <w:b/>
          <w:sz w:val="4"/>
        </w:rPr>
      </w:pPr>
      <w:bookmarkStart w:id="29" w:name="_Toc520151023"/>
      <w:r w:rsidRPr="00146CC2">
        <w:rPr>
          <w:b/>
        </w:rPr>
        <w:t>Project Planning and Management</w:t>
      </w:r>
      <w:bookmarkEnd w:id="25"/>
      <w:bookmarkEnd w:id="26"/>
      <w:bookmarkEnd w:id="27"/>
      <w:bookmarkEnd w:id="28"/>
      <w:bookmarkEnd w:id="2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0"/>
        <w:gridCol w:w="950"/>
        <w:gridCol w:w="1235"/>
        <w:gridCol w:w="1637"/>
        <w:gridCol w:w="1528"/>
        <w:gridCol w:w="1226"/>
      </w:tblGrid>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 xml:space="preserve">Program </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 xml:space="preserve">Rural Livelihoods and Food Security </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lastRenderedPageBreak/>
              <w:t>Degree program</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M.Sc.</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Module Name and Number</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Rural Development and Institutions (02)</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 xml:space="preserve">Course Title </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t>Project Planning and Management</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Course Code</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RLFS4022</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Course delivery system</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 xml:space="preserve">Parallel </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 xml:space="preserve">Target group </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Year I</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 xml:space="preserve">Year and Semester </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Year I Semester I</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 xml:space="preserve">Prerequisite </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No</w:t>
            </w:r>
            <w:r>
              <w:t>ne</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 xml:space="preserve">Status of the course </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t xml:space="preserve">Core </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ECTs</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t>6 ECTs</w:t>
            </w:r>
          </w:p>
        </w:tc>
      </w:tr>
      <w:tr w:rsidR="006D379F" w:rsidRPr="00082E51" w:rsidTr="0097084C">
        <w:tc>
          <w:tcPr>
            <w:tcW w:w="1566" w:type="pct"/>
            <w:vMerge w:val="restar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Contact Hours (per semester)</w:t>
            </w:r>
          </w:p>
        </w:tc>
        <w:tc>
          <w:tcPr>
            <w:tcW w:w="496" w:type="pct"/>
            <w:tcBorders>
              <w:top w:val="single" w:sz="4" w:space="0" w:color="000000"/>
              <w:left w:val="single" w:sz="4" w:space="0" w:color="000000"/>
              <w:bottom w:val="single" w:sz="4" w:space="0" w:color="000000"/>
              <w:right w:val="single" w:sz="4" w:space="0" w:color="auto"/>
            </w:tcBorders>
            <w:hideMark/>
          </w:tcPr>
          <w:p w:rsidR="006D379F" w:rsidRPr="00082E51" w:rsidRDefault="006D379F" w:rsidP="0097084C">
            <w:pPr>
              <w:spacing w:after="0"/>
              <w:rPr>
                <w:b/>
              </w:rPr>
            </w:pPr>
            <w:r w:rsidRPr="00082E51">
              <w:rPr>
                <w:b/>
              </w:rPr>
              <w:t>Lecture</w:t>
            </w:r>
          </w:p>
        </w:tc>
        <w:tc>
          <w:tcPr>
            <w:tcW w:w="645" w:type="pct"/>
            <w:tcBorders>
              <w:top w:val="single" w:sz="4" w:space="0" w:color="000000"/>
              <w:left w:val="single" w:sz="4" w:space="0" w:color="auto"/>
              <w:bottom w:val="single" w:sz="4" w:space="0" w:color="000000"/>
              <w:right w:val="single" w:sz="4" w:space="0" w:color="auto"/>
            </w:tcBorders>
            <w:hideMark/>
          </w:tcPr>
          <w:p w:rsidR="006D379F" w:rsidRPr="00082E51" w:rsidRDefault="006D379F" w:rsidP="0097084C">
            <w:pPr>
              <w:spacing w:after="0"/>
              <w:rPr>
                <w:b/>
              </w:rPr>
            </w:pPr>
            <w:r w:rsidRPr="00082E51">
              <w:rPr>
                <w:b/>
              </w:rPr>
              <w:t>Tutorial</w:t>
            </w:r>
          </w:p>
        </w:tc>
        <w:tc>
          <w:tcPr>
            <w:tcW w:w="855" w:type="pct"/>
            <w:tcBorders>
              <w:top w:val="single" w:sz="4" w:space="0" w:color="000000"/>
              <w:left w:val="single" w:sz="4" w:space="0" w:color="auto"/>
              <w:bottom w:val="single" w:sz="4" w:space="0" w:color="000000"/>
              <w:right w:val="single" w:sz="4" w:space="0" w:color="auto"/>
            </w:tcBorders>
            <w:hideMark/>
          </w:tcPr>
          <w:p w:rsidR="006D379F" w:rsidRPr="00082E51" w:rsidRDefault="006D379F" w:rsidP="0097084C">
            <w:pPr>
              <w:spacing w:after="0"/>
              <w:rPr>
                <w:b/>
              </w:rPr>
            </w:pPr>
            <w:r w:rsidRPr="00082E51">
              <w:rPr>
                <w:b/>
              </w:rPr>
              <w:t>Lab/Practical</w:t>
            </w:r>
          </w:p>
        </w:tc>
        <w:tc>
          <w:tcPr>
            <w:tcW w:w="798" w:type="pct"/>
            <w:tcBorders>
              <w:top w:val="single" w:sz="4" w:space="0" w:color="000000"/>
              <w:left w:val="single" w:sz="4" w:space="0" w:color="auto"/>
              <w:bottom w:val="single" w:sz="4" w:space="0" w:color="000000"/>
              <w:right w:val="single" w:sz="4" w:space="0" w:color="auto"/>
            </w:tcBorders>
            <w:hideMark/>
          </w:tcPr>
          <w:p w:rsidR="006D379F" w:rsidRPr="00082E51" w:rsidRDefault="006D379F" w:rsidP="0097084C">
            <w:pPr>
              <w:spacing w:after="0"/>
              <w:rPr>
                <w:b/>
              </w:rPr>
            </w:pPr>
            <w:r w:rsidRPr="00082E51">
              <w:rPr>
                <w:b/>
              </w:rPr>
              <w:t>Home Study</w:t>
            </w:r>
          </w:p>
        </w:tc>
        <w:tc>
          <w:tcPr>
            <w:tcW w:w="640" w:type="pct"/>
            <w:tcBorders>
              <w:top w:val="single" w:sz="4" w:space="0" w:color="000000"/>
              <w:left w:val="single" w:sz="4" w:space="0" w:color="auto"/>
              <w:bottom w:val="single" w:sz="4" w:space="0" w:color="000000"/>
              <w:right w:val="single" w:sz="4" w:space="0" w:color="000000"/>
            </w:tcBorders>
            <w:hideMark/>
          </w:tcPr>
          <w:p w:rsidR="006D379F" w:rsidRPr="00082E51" w:rsidRDefault="006D379F" w:rsidP="0097084C">
            <w:pPr>
              <w:spacing w:after="0"/>
              <w:rPr>
                <w:b/>
              </w:rPr>
            </w:pPr>
            <w:r w:rsidRPr="00082E51">
              <w:rPr>
                <w:b/>
              </w:rPr>
              <w:t>Total</w:t>
            </w:r>
          </w:p>
        </w:tc>
      </w:tr>
      <w:tr w:rsidR="006D379F" w:rsidRPr="00082E51" w:rsidTr="0097084C">
        <w:tc>
          <w:tcPr>
            <w:tcW w:w="1566" w:type="pct"/>
            <w:vMerge/>
            <w:tcBorders>
              <w:top w:val="single" w:sz="4" w:space="0" w:color="000000"/>
              <w:left w:val="single" w:sz="4" w:space="0" w:color="000000"/>
              <w:bottom w:val="single" w:sz="4" w:space="0" w:color="000000"/>
              <w:right w:val="single" w:sz="4" w:space="0" w:color="000000"/>
            </w:tcBorders>
            <w:vAlign w:val="center"/>
            <w:hideMark/>
          </w:tcPr>
          <w:p w:rsidR="006D379F" w:rsidRPr="00082E51" w:rsidRDefault="006D379F" w:rsidP="0097084C">
            <w:pPr>
              <w:spacing w:after="0"/>
              <w:rPr>
                <w:b/>
              </w:rPr>
            </w:pPr>
          </w:p>
        </w:tc>
        <w:tc>
          <w:tcPr>
            <w:tcW w:w="496" w:type="pct"/>
            <w:tcBorders>
              <w:top w:val="single" w:sz="4" w:space="0" w:color="000000"/>
              <w:left w:val="single" w:sz="4" w:space="0" w:color="000000"/>
              <w:bottom w:val="single" w:sz="4" w:space="0" w:color="000000"/>
              <w:right w:val="single" w:sz="4" w:space="0" w:color="auto"/>
            </w:tcBorders>
            <w:vAlign w:val="bottom"/>
            <w:hideMark/>
          </w:tcPr>
          <w:p w:rsidR="006D379F" w:rsidRPr="00082E51" w:rsidRDefault="006D379F" w:rsidP="0097084C">
            <w:pPr>
              <w:spacing w:after="0"/>
              <w:jc w:val="center"/>
            </w:pPr>
            <w:r>
              <w:t>32</w:t>
            </w:r>
          </w:p>
        </w:tc>
        <w:tc>
          <w:tcPr>
            <w:tcW w:w="645" w:type="pct"/>
            <w:tcBorders>
              <w:top w:val="single" w:sz="4" w:space="0" w:color="000000"/>
              <w:left w:val="single" w:sz="4" w:space="0" w:color="auto"/>
              <w:bottom w:val="single" w:sz="4" w:space="0" w:color="000000"/>
              <w:right w:val="single" w:sz="4" w:space="0" w:color="auto"/>
            </w:tcBorders>
            <w:vAlign w:val="bottom"/>
            <w:hideMark/>
          </w:tcPr>
          <w:p w:rsidR="006D379F" w:rsidRPr="00082E51" w:rsidRDefault="006D379F" w:rsidP="0097084C">
            <w:pPr>
              <w:spacing w:after="0"/>
              <w:jc w:val="center"/>
            </w:pPr>
            <w:r w:rsidRPr="00082E51">
              <w:t>0</w:t>
            </w:r>
          </w:p>
        </w:tc>
        <w:tc>
          <w:tcPr>
            <w:tcW w:w="855" w:type="pct"/>
            <w:tcBorders>
              <w:top w:val="single" w:sz="4" w:space="0" w:color="000000"/>
              <w:left w:val="single" w:sz="4" w:space="0" w:color="auto"/>
              <w:bottom w:val="single" w:sz="4" w:space="0" w:color="000000"/>
              <w:right w:val="single" w:sz="4" w:space="0" w:color="auto"/>
            </w:tcBorders>
            <w:vAlign w:val="bottom"/>
            <w:hideMark/>
          </w:tcPr>
          <w:p w:rsidR="006D379F" w:rsidRPr="00082E51" w:rsidRDefault="006D379F" w:rsidP="0097084C">
            <w:pPr>
              <w:spacing w:after="0"/>
              <w:jc w:val="center"/>
            </w:pPr>
            <w:r>
              <w:t>16</w:t>
            </w:r>
          </w:p>
        </w:tc>
        <w:tc>
          <w:tcPr>
            <w:tcW w:w="798" w:type="pct"/>
            <w:tcBorders>
              <w:top w:val="single" w:sz="4" w:space="0" w:color="000000"/>
              <w:left w:val="single" w:sz="4" w:space="0" w:color="auto"/>
              <w:bottom w:val="single" w:sz="4" w:space="0" w:color="000000"/>
              <w:right w:val="single" w:sz="4" w:space="0" w:color="auto"/>
            </w:tcBorders>
            <w:vAlign w:val="bottom"/>
            <w:hideMark/>
          </w:tcPr>
          <w:p w:rsidR="006D379F" w:rsidRPr="00082E51" w:rsidRDefault="006D379F" w:rsidP="0097084C">
            <w:pPr>
              <w:spacing w:after="0"/>
              <w:jc w:val="center"/>
            </w:pPr>
            <w:r>
              <w:t>114</w:t>
            </w:r>
          </w:p>
        </w:tc>
        <w:tc>
          <w:tcPr>
            <w:tcW w:w="640" w:type="pct"/>
            <w:tcBorders>
              <w:top w:val="single" w:sz="4" w:space="0" w:color="000000"/>
              <w:left w:val="single" w:sz="4" w:space="0" w:color="auto"/>
              <w:bottom w:val="single" w:sz="4" w:space="0" w:color="000000"/>
              <w:right w:val="single" w:sz="4" w:space="0" w:color="000000"/>
            </w:tcBorders>
            <w:hideMark/>
          </w:tcPr>
          <w:p w:rsidR="006D379F" w:rsidRPr="00082E51" w:rsidRDefault="006D379F" w:rsidP="0097084C">
            <w:pPr>
              <w:spacing w:after="0"/>
              <w:jc w:val="center"/>
            </w:pPr>
            <w:r>
              <w:t>162</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vAlign w:val="center"/>
            <w:hideMark/>
          </w:tcPr>
          <w:p w:rsidR="006D379F" w:rsidRPr="00082E51" w:rsidRDefault="006D379F" w:rsidP="0097084C">
            <w:pPr>
              <w:spacing w:after="0"/>
              <w:rPr>
                <w:b/>
              </w:rPr>
            </w:pPr>
            <w:r w:rsidRPr="00082E51">
              <w:rPr>
                <w:b/>
              </w:rPr>
              <w:t xml:space="preserve">Course description / course contents </w:t>
            </w:r>
          </w:p>
        </w:tc>
        <w:tc>
          <w:tcPr>
            <w:tcW w:w="3434" w:type="pct"/>
            <w:gridSpan w:val="5"/>
            <w:tcBorders>
              <w:top w:val="single" w:sz="4" w:space="0" w:color="000000"/>
              <w:left w:val="single" w:sz="4" w:space="0" w:color="000000"/>
              <w:bottom w:val="single" w:sz="4" w:space="0" w:color="000000"/>
              <w:right w:val="single" w:sz="4" w:space="0" w:color="000000"/>
            </w:tcBorders>
            <w:vAlign w:val="bottom"/>
            <w:hideMark/>
          </w:tcPr>
          <w:p w:rsidR="006D379F" w:rsidRPr="00082E51" w:rsidRDefault="006D379F" w:rsidP="0097084C">
            <w:pPr>
              <w:spacing w:after="0"/>
              <w:jc w:val="both"/>
            </w:pPr>
            <w:r w:rsidRPr="00082E51">
              <w:t xml:space="preserve">The course enables students to acquaint with the concepts of project planning and management. It is designed to equip students </w:t>
            </w:r>
            <w:r>
              <w:t xml:space="preserve">withthe </w:t>
            </w:r>
            <w:r w:rsidRPr="00082E51">
              <w:t>principles and functions of management, cycle of project management, cost and benefit analysis, farm investments, and budgeting.</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vAlign w:val="center"/>
            <w:hideMark/>
          </w:tcPr>
          <w:p w:rsidR="006D379F" w:rsidRPr="00082E51" w:rsidRDefault="006D379F" w:rsidP="0097084C">
            <w:pPr>
              <w:spacing w:after="0"/>
              <w:rPr>
                <w:b/>
              </w:rPr>
            </w:pPr>
            <w:r w:rsidRPr="00082E51">
              <w:rPr>
                <w:b/>
              </w:rPr>
              <w:t xml:space="preserve">Main objectives of the course </w:t>
            </w:r>
          </w:p>
        </w:tc>
        <w:tc>
          <w:tcPr>
            <w:tcW w:w="3434" w:type="pct"/>
            <w:gridSpan w:val="5"/>
            <w:tcBorders>
              <w:top w:val="single" w:sz="4" w:space="0" w:color="000000"/>
              <w:left w:val="single" w:sz="4" w:space="0" w:color="000000"/>
              <w:bottom w:val="single" w:sz="4" w:space="0" w:color="000000"/>
              <w:right w:val="single" w:sz="4" w:space="0" w:color="000000"/>
            </w:tcBorders>
            <w:vAlign w:val="bottom"/>
            <w:hideMark/>
          </w:tcPr>
          <w:p w:rsidR="006D379F" w:rsidRPr="00082E51" w:rsidRDefault="006D379F" w:rsidP="0097084C">
            <w:pPr>
              <w:spacing w:after="0"/>
              <w:jc w:val="both"/>
            </w:pPr>
            <w:r w:rsidRPr="00082E51">
              <w:t xml:space="preserve">At the end of the course, students </w:t>
            </w:r>
            <w:r>
              <w:t>will be able</w:t>
            </w:r>
            <w:r w:rsidRPr="00082E51">
              <w:t xml:space="preserve"> to </w:t>
            </w:r>
            <w:r>
              <w:t>apply</w:t>
            </w:r>
            <w:r w:rsidRPr="00082E51">
              <w:t xml:space="preserve"> project planning and managementanalytical techniques in relation to development project interventions.</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vAlign w:val="center"/>
            <w:hideMark/>
          </w:tcPr>
          <w:p w:rsidR="006D379F" w:rsidRPr="00082E51" w:rsidRDefault="006D379F" w:rsidP="0097084C">
            <w:pPr>
              <w:spacing w:after="0"/>
              <w:rPr>
                <w:b/>
              </w:rPr>
            </w:pPr>
            <w:r w:rsidRPr="00082E51">
              <w:rPr>
                <w:b/>
              </w:rPr>
              <w:t xml:space="preserve">Supportive objectives </w:t>
            </w:r>
          </w:p>
        </w:tc>
        <w:tc>
          <w:tcPr>
            <w:tcW w:w="3434" w:type="pct"/>
            <w:gridSpan w:val="5"/>
            <w:tcBorders>
              <w:top w:val="single" w:sz="4" w:space="0" w:color="000000"/>
              <w:left w:val="single" w:sz="4" w:space="0" w:color="000000"/>
              <w:bottom w:val="single" w:sz="4" w:space="0" w:color="auto"/>
              <w:right w:val="single" w:sz="4" w:space="0" w:color="000000"/>
            </w:tcBorders>
            <w:vAlign w:val="bottom"/>
            <w:hideMark/>
          </w:tcPr>
          <w:p w:rsidR="006D379F" w:rsidRPr="00275C6E" w:rsidRDefault="006D379F" w:rsidP="0097084C">
            <w:pPr>
              <w:spacing w:after="0"/>
              <w:jc w:val="both"/>
            </w:pPr>
            <w:r w:rsidRPr="00275C6E">
              <w:t xml:space="preserve">At the end of the course, students </w:t>
            </w:r>
            <w:r>
              <w:t>will be able</w:t>
            </w:r>
            <w:r w:rsidRPr="00275C6E">
              <w:t xml:space="preserve"> to</w:t>
            </w:r>
            <w:r>
              <w:t>:</w:t>
            </w:r>
          </w:p>
          <w:p w:rsidR="006D379F" w:rsidRPr="00082E51" w:rsidRDefault="006D379F" w:rsidP="00FE5B2A">
            <w:pPr>
              <w:pStyle w:val="ListParagraph"/>
              <w:numPr>
                <w:ilvl w:val="0"/>
                <w:numId w:val="61"/>
              </w:numPr>
              <w:spacing w:after="0" w:line="276" w:lineRule="auto"/>
              <w:jc w:val="both"/>
              <w:rPr>
                <w:rFonts w:ascii="Times New Roman" w:hAnsi="Times New Roman"/>
              </w:rPr>
            </w:pPr>
            <w:r w:rsidRPr="00082E51">
              <w:rPr>
                <w:rFonts w:ascii="Times New Roman" w:hAnsi="Times New Roman"/>
              </w:rPr>
              <w:t xml:space="preserve">describe basic concepts </w:t>
            </w:r>
            <w:r>
              <w:rPr>
                <w:rFonts w:ascii="Times New Roman" w:hAnsi="Times New Roman"/>
              </w:rPr>
              <w:t xml:space="preserve">of </w:t>
            </w:r>
            <w:r w:rsidRPr="00082E51">
              <w:rPr>
                <w:rFonts w:ascii="Times New Roman" w:hAnsi="Times New Roman"/>
              </w:rPr>
              <w:t xml:space="preserve"> project planning and management </w:t>
            </w:r>
          </w:p>
          <w:p w:rsidR="006D379F" w:rsidRPr="00082E51" w:rsidRDefault="006D379F" w:rsidP="00FE5B2A">
            <w:pPr>
              <w:pStyle w:val="ListParagraph"/>
              <w:numPr>
                <w:ilvl w:val="0"/>
                <w:numId w:val="61"/>
              </w:numPr>
              <w:spacing w:after="0" w:line="276" w:lineRule="auto"/>
              <w:jc w:val="both"/>
              <w:rPr>
                <w:rFonts w:ascii="Times New Roman" w:hAnsi="Times New Roman"/>
              </w:rPr>
            </w:pPr>
            <w:r w:rsidRPr="00082E51">
              <w:rPr>
                <w:rFonts w:ascii="Times New Roman" w:hAnsi="Times New Roman"/>
              </w:rPr>
              <w:t xml:space="preserve">explain </w:t>
            </w:r>
            <w:r>
              <w:rPr>
                <w:rFonts w:ascii="Times New Roman" w:hAnsi="Times New Roman"/>
              </w:rPr>
              <w:t xml:space="preserve">the </w:t>
            </w:r>
            <w:r w:rsidRPr="00082E51">
              <w:rPr>
                <w:rFonts w:ascii="Times New Roman" w:hAnsi="Times New Roman"/>
              </w:rPr>
              <w:t xml:space="preserve">principles and function of management </w:t>
            </w:r>
          </w:p>
          <w:p w:rsidR="006D379F" w:rsidRPr="00082E51" w:rsidRDefault="006D379F" w:rsidP="00FE5B2A">
            <w:pPr>
              <w:pStyle w:val="ListParagraph"/>
              <w:numPr>
                <w:ilvl w:val="0"/>
                <w:numId w:val="61"/>
              </w:numPr>
              <w:spacing w:after="0" w:line="276" w:lineRule="auto"/>
              <w:jc w:val="both"/>
              <w:rPr>
                <w:rFonts w:ascii="Times New Roman" w:hAnsi="Times New Roman"/>
              </w:rPr>
            </w:pPr>
            <w:r w:rsidRPr="00082E51">
              <w:rPr>
                <w:rFonts w:ascii="Times New Roman" w:hAnsi="Times New Roman"/>
              </w:rPr>
              <w:t xml:space="preserve">identify steps of </w:t>
            </w:r>
            <w:r>
              <w:rPr>
                <w:rFonts w:ascii="Times New Roman" w:hAnsi="Times New Roman"/>
              </w:rPr>
              <w:t xml:space="preserve">project </w:t>
            </w:r>
            <w:r w:rsidRPr="00082E51">
              <w:rPr>
                <w:rFonts w:ascii="Times New Roman" w:hAnsi="Times New Roman"/>
              </w:rPr>
              <w:t xml:space="preserve">planning </w:t>
            </w:r>
          </w:p>
          <w:p w:rsidR="006D379F" w:rsidRPr="00082E51" w:rsidRDefault="006D379F" w:rsidP="00FE5B2A">
            <w:pPr>
              <w:pStyle w:val="ListParagraph"/>
              <w:numPr>
                <w:ilvl w:val="0"/>
                <w:numId w:val="61"/>
              </w:numPr>
              <w:spacing w:after="0" w:line="276" w:lineRule="auto"/>
              <w:jc w:val="both"/>
              <w:rPr>
                <w:rFonts w:ascii="Times New Roman" w:hAnsi="Times New Roman"/>
              </w:rPr>
            </w:pPr>
            <w:r w:rsidRPr="00082E51">
              <w:rPr>
                <w:rFonts w:ascii="Times New Roman" w:hAnsi="Times New Roman"/>
              </w:rPr>
              <w:t>develop an ideal project</w:t>
            </w:r>
            <w:r>
              <w:rPr>
                <w:rFonts w:ascii="Times New Roman" w:hAnsi="Times New Roman"/>
              </w:rPr>
              <w:t xml:space="preserve"> proposal </w:t>
            </w:r>
          </w:p>
          <w:p w:rsidR="006D379F" w:rsidRPr="00082E51" w:rsidRDefault="006D379F" w:rsidP="00FE5B2A">
            <w:pPr>
              <w:pStyle w:val="ListParagraph"/>
              <w:numPr>
                <w:ilvl w:val="0"/>
                <w:numId w:val="61"/>
              </w:numPr>
              <w:spacing w:after="0" w:line="276" w:lineRule="auto"/>
              <w:jc w:val="both"/>
              <w:rPr>
                <w:rFonts w:ascii="Times New Roman" w:hAnsi="Times New Roman"/>
              </w:rPr>
            </w:pPr>
            <w:r w:rsidRPr="00082E51">
              <w:rPr>
                <w:rFonts w:ascii="Times New Roman" w:hAnsi="Times New Roman"/>
              </w:rPr>
              <w:t>demonstrate project cycle</w:t>
            </w:r>
          </w:p>
          <w:p w:rsidR="006D379F" w:rsidRPr="00082E51" w:rsidRDefault="006D379F" w:rsidP="00FE5B2A">
            <w:pPr>
              <w:pStyle w:val="ListParagraph"/>
              <w:numPr>
                <w:ilvl w:val="0"/>
                <w:numId w:val="61"/>
              </w:numPr>
              <w:spacing w:after="0" w:line="276" w:lineRule="auto"/>
              <w:jc w:val="both"/>
              <w:rPr>
                <w:rFonts w:ascii="Times New Roman" w:hAnsi="Times New Roman"/>
              </w:rPr>
            </w:pPr>
            <w:r w:rsidRPr="00082E51">
              <w:rPr>
                <w:rFonts w:ascii="Times New Roman" w:hAnsi="Times New Roman"/>
              </w:rPr>
              <w:t xml:space="preserve">analyze different aspects of project </w:t>
            </w:r>
          </w:p>
          <w:p w:rsidR="006D379F" w:rsidRPr="00082E51" w:rsidRDefault="006D379F" w:rsidP="00FE5B2A">
            <w:pPr>
              <w:pStyle w:val="ListParagraph"/>
              <w:numPr>
                <w:ilvl w:val="0"/>
                <w:numId w:val="61"/>
              </w:numPr>
              <w:spacing w:after="0" w:line="276" w:lineRule="auto"/>
              <w:jc w:val="both"/>
              <w:rPr>
                <w:rFonts w:ascii="Times New Roman" w:hAnsi="Times New Roman"/>
              </w:rPr>
            </w:pPr>
            <w:r w:rsidRPr="00082E51">
              <w:rPr>
                <w:rFonts w:ascii="Times New Roman" w:hAnsi="Times New Roman"/>
              </w:rPr>
              <w:t xml:space="preserve">apply different tools / frameworks for project analysis </w:t>
            </w:r>
          </w:p>
        </w:tc>
      </w:tr>
    </w:tbl>
    <w:p w:rsidR="006D379F" w:rsidRDefault="006D379F" w:rsidP="006D379F">
      <w:pPr>
        <w:pStyle w:val="CommentText"/>
        <w:widowControl w:val="0"/>
        <w:autoSpaceDE w:val="0"/>
        <w:autoSpaceDN w:val="0"/>
        <w:adjustRightInd w:val="0"/>
        <w:spacing w:line="276" w:lineRule="auto"/>
        <w:jc w:val="both"/>
        <w:rPr>
          <w:sz w:val="22"/>
          <w:szCs w:val="22"/>
        </w:rPr>
      </w:pPr>
    </w:p>
    <w:p w:rsidR="006D379F" w:rsidRPr="00082E51" w:rsidRDefault="006D379F" w:rsidP="006D379F">
      <w:pPr>
        <w:pStyle w:val="CommentText"/>
        <w:widowControl w:val="0"/>
        <w:autoSpaceDE w:val="0"/>
        <w:autoSpaceDN w:val="0"/>
        <w:adjustRightInd w:val="0"/>
        <w:spacing w:line="276" w:lineRule="auto"/>
        <w:jc w:val="both"/>
        <w:rPr>
          <w:sz w:val="22"/>
          <w:szCs w:val="22"/>
        </w:rPr>
      </w:pPr>
      <w:r w:rsidRPr="00082E51">
        <w:rPr>
          <w:sz w:val="22"/>
          <w:szCs w:val="22"/>
        </w:rPr>
        <w:t xml:space="preserve">Course schedule </w:t>
      </w:r>
    </w:p>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900"/>
        <w:gridCol w:w="3330"/>
        <w:gridCol w:w="2520"/>
        <w:gridCol w:w="2324"/>
      </w:tblGrid>
      <w:tr w:rsidR="006D379F" w:rsidRPr="00082E51" w:rsidTr="0097084C">
        <w:tc>
          <w:tcPr>
            <w:tcW w:w="738" w:type="dxa"/>
            <w:vAlign w:val="center"/>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Week/ date</w:t>
            </w:r>
          </w:p>
        </w:tc>
        <w:tc>
          <w:tcPr>
            <w:tcW w:w="900" w:type="dxa"/>
            <w:vAlign w:val="center"/>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Time (Hr)</w:t>
            </w:r>
          </w:p>
        </w:tc>
        <w:tc>
          <w:tcPr>
            <w:tcW w:w="3330" w:type="dxa"/>
          </w:tcPr>
          <w:p w:rsidR="006D379F" w:rsidRPr="00082E51" w:rsidRDefault="006D379F" w:rsidP="0097084C">
            <w:pPr>
              <w:pStyle w:val="CommentText"/>
              <w:widowControl w:val="0"/>
              <w:autoSpaceDE w:val="0"/>
              <w:autoSpaceDN w:val="0"/>
              <w:adjustRightInd w:val="0"/>
              <w:spacing w:line="276" w:lineRule="auto"/>
              <w:rPr>
                <w:sz w:val="22"/>
                <w:szCs w:val="22"/>
              </w:rPr>
            </w:pPr>
            <w:r w:rsidRPr="00082E51">
              <w:rPr>
                <w:sz w:val="22"/>
                <w:szCs w:val="22"/>
              </w:rPr>
              <w:t xml:space="preserve">Topic / subtopic </w:t>
            </w:r>
          </w:p>
        </w:tc>
        <w:tc>
          <w:tcPr>
            <w:tcW w:w="2520" w:type="dxa"/>
          </w:tcPr>
          <w:p w:rsidR="006D379F" w:rsidRPr="00082E51" w:rsidRDefault="006D379F" w:rsidP="0097084C">
            <w:pPr>
              <w:pStyle w:val="CommentText"/>
              <w:widowControl w:val="0"/>
              <w:autoSpaceDE w:val="0"/>
              <w:autoSpaceDN w:val="0"/>
              <w:adjustRightInd w:val="0"/>
              <w:spacing w:line="276" w:lineRule="auto"/>
              <w:rPr>
                <w:sz w:val="22"/>
                <w:szCs w:val="22"/>
              </w:rPr>
            </w:pPr>
            <w:r w:rsidRPr="00082E51">
              <w:rPr>
                <w:sz w:val="22"/>
                <w:szCs w:val="22"/>
              </w:rPr>
              <w:t xml:space="preserve">Key activities </w:t>
            </w:r>
          </w:p>
        </w:tc>
        <w:tc>
          <w:tcPr>
            <w:tcW w:w="2324"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Required readings / assignment </w:t>
            </w:r>
          </w:p>
        </w:tc>
      </w:tr>
      <w:tr w:rsidR="006D379F" w:rsidRPr="00082E51" w:rsidTr="0097084C">
        <w:tc>
          <w:tcPr>
            <w:tcW w:w="738" w:type="dxa"/>
            <w:vAlign w:val="center"/>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900" w:type="dxa"/>
            <w:vAlign w:val="center"/>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3330" w:type="dxa"/>
          </w:tcPr>
          <w:p w:rsidR="006D379F" w:rsidRPr="00CA4EB4" w:rsidRDefault="006D379F" w:rsidP="0097084C">
            <w:pPr>
              <w:pStyle w:val="CommentText"/>
              <w:widowControl w:val="0"/>
              <w:tabs>
                <w:tab w:val="left" w:pos="252"/>
              </w:tabs>
              <w:autoSpaceDE w:val="0"/>
              <w:autoSpaceDN w:val="0"/>
              <w:adjustRightInd w:val="0"/>
              <w:spacing w:line="276" w:lineRule="auto"/>
              <w:rPr>
                <w:b/>
                <w:sz w:val="22"/>
                <w:szCs w:val="22"/>
              </w:rPr>
            </w:pPr>
            <w:r w:rsidRPr="00CA4EB4">
              <w:rPr>
                <w:b/>
                <w:sz w:val="22"/>
                <w:szCs w:val="22"/>
              </w:rPr>
              <w:t xml:space="preserve">Chapter 1: Introduction to project planning and management </w:t>
            </w:r>
          </w:p>
          <w:p w:rsidR="006D379F" w:rsidRPr="00082E51" w:rsidRDefault="006D379F" w:rsidP="00FE5B2A">
            <w:pPr>
              <w:pStyle w:val="CommentText"/>
              <w:widowControl w:val="0"/>
              <w:numPr>
                <w:ilvl w:val="0"/>
                <w:numId w:val="62"/>
              </w:numPr>
              <w:autoSpaceDE w:val="0"/>
              <w:autoSpaceDN w:val="0"/>
              <w:adjustRightInd w:val="0"/>
              <w:spacing w:line="276" w:lineRule="auto"/>
              <w:ind w:left="252" w:hanging="252"/>
              <w:rPr>
                <w:sz w:val="22"/>
                <w:szCs w:val="22"/>
              </w:rPr>
            </w:pPr>
            <w:r w:rsidRPr="00082E51">
              <w:rPr>
                <w:sz w:val="22"/>
                <w:szCs w:val="22"/>
              </w:rPr>
              <w:t xml:space="preserve">Concepts of project, planning and management </w:t>
            </w:r>
          </w:p>
        </w:tc>
        <w:tc>
          <w:tcPr>
            <w:tcW w:w="2520" w:type="dxa"/>
          </w:tcPr>
          <w:p w:rsidR="006D379F" w:rsidRPr="00082E51" w:rsidRDefault="006D379F" w:rsidP="0097084C">
            <w:pPr>
              <w:pStyle w:val="CommentText"/>
              <w:widowControl w:val="0"/>
              <w:autoSpaceDE w:val="0"/>
              <w:autoSpaceDN w:val="0"/>
              <w:adjustRightInd w:val="0"/>
              <w:spacing w:line="276" w:lineRule="auto"/>
              <w:rPr>
                <w:sz w:val="22"/>
                <w:szCs w:val="22"/>
              </w:rPr>
            </w:pPr>
            <w:r w:rsidRPr="00082E51">
              <w:rPr>
                <w:sz w:val="22"/>
                <w:szCs w:val="22"/>
              </w:rPr>
              <w:t xml:space="preserve">Introduction with students and course  syllabus </w:t>
            </w:r>
          </w:p>
        </w:tc>
        <w:tc>
          <w:tcPr>
            <w:tcW w:w="2324"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r>
      <w:tr w:rsidR="006D379F" w:rsidRPr="00082E51" w:rsidTr="0097084C">
        <w:tc>
          <w:tcPr>
            <w:tcW w:w="738" w:type="dxa"/>
            <w:vAlign w:val="center"/>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900" w:type="dxa"/>
            <w:vAlign w:val="center"/>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3330" w:type="dxa"/>
          </w:tcPr>
          <w:p w:rsidR="006D379F" w:rsidRPr="00082E51" w:rsidRDefault="006D379F" w:rsidP="0097084C">
            <w:pPr>
              <w:pStyle w:val="CommentText"/>
              <w:widowControl w:val="0"/>
              <w:tabs>
                <w:tab w:val="left" w:pos="252"/>
              </w:tabs>
              <w:autoSpaceDE w:val="0"/>
              <w:autoSpaceDN w:val="0"/>
              <w:adjustRightInd w:val="0"/>
              <w:spacing w:line="276" w:lineRule="auto"/>
              <w:rPr>
                <w:sz w:val="22"/>
                <w:szCs w:val="22"/>
              </w:rPr>
            </w:pPr>
            <w:r>
              <w:rPr>
                <w:sz w:val="22"/>
                <w:szCs w:val="22"/>
              </w:rPr>
              <w:t xml:space="preserve">Chapter 2: </w:t>
            </w:r>
            <w:r w:rsidRPr="00390542">
              <w:rPr>
                <w:b/>
                <w:sz w:val="24"/>
                <w:szCs w:val="22"/>
              </w:rPr>
              <w:t>project planning</w:t>
            </w:r>
          </w:p>
          <w:p w:rsidR="006D379F" w:rsidRPr="00082E51" w:rsidRDefault="006D379F" w:rsidP="00FE5B2A">
            <w:pPr>
              <w:pStyle w:val="CommentText"/>
              <w:widowControl w:val="0"/>
              <w:numPr>
                <w:ilvl w:val="1"/>
                <w:numId w:val="70"/>
              </w:numPr>
              <w:autoSpaceDE w:val="0"/>
              <w:autoSpaceDN w:val="0"/>
              <w:adjustRightInd w:val="0"/>
              <w:spacing w:line="276" w:lineRule="auto"/>
              <w:rPr>
                <w:sz w:val="22"/>
                <w:szCs w:val="22"/>
              </w:rPr>
            </w:pPr>
            <w:r w:rsidRPr="00082E51">
              <w:rPr>
                <w:sz w:val="22"/>
                <w:szCs w:val="22"/>
              </w:rPr>
              <w:t xml:space="preserve">Types of </w:t>
            </w:r>
            <w:r>
              <w:rPr>
                <w:sz w:val="22"/>
                <w:szCs w:val="22"/>
              </w:rPr>
              <w:t xml:space="preserve">project </w:t>
            </w:r>
            <w:r w:rsidRPr="00082E51">
              <w:rPr>
                <w:sz w:val="22"/>
                <w:szCs w:val="22"/>
              </w:rPr>
              <w:t>planning</w:t>
            </w:r>
          </w:p>
          <w:p w:rsidR="006D379F" w:rsidRPr="00082E51" w:rsidRDefault="006D379F" w:rsidP="00FE5B2A">
            <w:pPr>
              <w:pStyle w:val="CommentText"/>
              <w:widowControl w:val="0"/>
              <w:numPr>
                <w:ilvl w:val="1"/>
                <w:numId w:val="70"/>
              </w:numPr>
              <w:autoSpaceDE w:val="0"/>
              <w:autoSpaceDN w:val="0"/>
              <w:adjustRightInd w:val="0"/>
              <w:spacing w:line="276" w:lineRule="auto"/>
              <w:rPr>
                <w:sz w:val="22"/>
                <w:szCs w:val="22"/>
              </w:rPr>
            </w:pPr>
            <w:r w:rsidRPr="00082E51">
              <w:rPr>
                <w:sz w:val="22"/>
                <w:szCs w:val="22"/>
              </w:rPr>
              <w:t>Characteristics of project planning</w:t>
            </w:r>
          </w:p>
          <w:p w:rsidR="006D379F" w:rsidRPr="00082E51" w:rsidRDefault="006D379F" w:rsidP="00FE5B2A">
            <w:pPr>
              <w:pStyle w:val="CommentText"/>
              <w:widowControl w:val="0"/>
              <w:numPr>
                <w:ilvl w:val="1"/>
                <w:numId w:val="70"/>
              </w:numPr>
              <w:autoSpaceDE w:val="0"/>
              <w:autoSpaceDN w:val="0"/>
              <w:adjustRightInd w:val="0"/>
              <w:spacing w:line="276" w:lineRule="auto"/>
              <w:rPr>
                <w:sz w:val="22"/>
                <w:szCs w:val="22"/>
              </w:rPr>
            </w:pPr>
            <w:r w:rsidRPr="00082E51">
              <w:rPr>
                <w:sz w:val="22"/>
                <w:szCs w:val="22"/>
              </w:rPr>
              <w:t xml:space="preserve">Steps of </w:t>
            </w:r>
            <w:r>
              <w:rPr>
                <w:sz w:val="22"/>
                <w:szCs w:val="22"/>
              </w:rPr>
              <w:t xml:space="preserve">project </w:t>
            </w:r>
            <w:r w:rsidRPr="00082E51">
              <w:rPr>
                <w:sz w:val="22"/>
                <w:szCs w:val="22"/>
              </w:rPr>
              <w:t xml:space="preserve">planning </w:t>
            </w:r>
          </w:p>
          <w:p w:rsidR="006D379F" w:rsidRPr="00082E51" w:rsidRDefault="006D379F" w:rsidP="00FE5B2A">
            <w:pPr>
              <w:pStyle w:val="CommentText"/>
              <w:widowControl w:val="0"/>
              <w:numPr>
                <w:ilvl w:val="1"/>
                <w:numId w:val="70"/>
              </w:numPr>
              <w:autoSpaceDE w:val="0"/>
              <w:autoSpaceDN w:val="0"/>
              <w:adjustRightInd w:val="0"/>
              <w:spacing w:line="276" w:lineRule="auto"/>
              <w:rPr>
                <w:sz w:val="22"/>
                <w:szCs w:val="22"/>
              </w:rPr>
            </w:pPr>
            <w:r w:rsidRPr="00082E51">
              <w:rPr>
                <w:sz w:val="22"/>
                <w:szCs w:val="22"/>
              </w:rPr>
              <w:t xml:space="preserve">Elements of </w:t>
            </w:r>
            <w:r>
              <w:rPr>
                <w:sz w:val="22"/>
                <w:szCs w:val="22"/>
              </w:rPr>
              <w:t xml:space="preserve">project </w:t>
            </w:r>
            <w:r w:rsidRPr="00082E51">
              <w:rPr>
                <w:sz w:val="22"/>
                <w:szCs w:val="22"/>
              </w:rPr>
              <w:t xml:space="preserve">planning </w:t>
            </w:r>
          </w:p>
        </w:tc>
        <w:tc>
          <w:tcPr>
            <w:tcW w:w="2520" w:type="dxa"/>
          </w:tcPr>
          <w:p w:rsidR="006D379F" w:rsidRPr="00082E51" w:rsidRDefault="006D379F" w:rsidP="0097084C">
            <w:pPr>
              <w:pStyle w:val="CommentText"/>
              <w:widowControl w:val="0"/>
              <w:autoSpaceDE w:val="0"/>
              <w:autoSpaceDN w:val="0"/>
              <w:adjustRightInd w:val="0"/>
              <w:spacing w:line="276" w:lineRule="auto"/>
              <w:rPr>
                <w:sz w:val="22"/>
                <w:szCs w:val="22"/>
              </w:rPr>
            </w:pPr>
            <w:r w:rsidRPr="00082E51">
              <w:rPr>
                <w:sz w:val="22"/>
                <w:szCs w:val="22"/>
              </w:rPr>
              <w:t>Brain storming, discussion, lecture</w:t>
            </w:r>
          </w:p>
        </w:tc>
        <w:tc>
          <w:tcPr>
            <w:tcW w:w="2324"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r>
      <w:tr w:rsidR="006D379F" w:rsidRPr="00082E51" w:rsidTr="0097084C">
        <w:tc>
          <w:tcPr>
            <w:tcW w:w="738" w:type="dxa"/>
            <w:vAlign w:val="center"/>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900" w:type="dxa"/>
            <w:vAlign w:val="center"/>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3330" w:type="dxa"/>
          </w:tcPr>
          <w:p w:rsidR="006D379F" w:rsidRPr="00390542" w:rsidRDefault="006D379F" w:rsidP="0097084C">
            <w:pPr>
              <w:pStyle w:val="CommentText"/>
              <w:widowControl w:val="0"/>
              <w:tabs>
                <w:tab w:val="left" w:pos="252"/>
              </w:tabs>
              <w:autoSpaceDE w:val="0"/>
              <w:autoSpaceDN w:val="0"/>
              <w:adjustRightInd w:val="0"/>
              <w:spacing w:line="276" w:lineRule="auto"/>
              <w:rPr>
                <w:b/>
                <w:sz w:val="22"/>
                <w:szCs w:val="22"/>
              </w:rPr>
            </w:pPr>
            <w:r w:rsidRPr="00390542">
              <w:rPr>
                <w:b/>
                <w:sz w:val="22"/>
                <w:szCs w:val="22"/>
              </w:rPr>
              <w:t xml:space="preserve">Chapter 3: Project Management </w:t>
            </w:r>
          </w:p>
          <w:p w:rsidR="006D379F" w:rsidRPr="00082E51" w:rsidRDefault="006D379F" w:rsidP="00FE5B2A">
            <w:pPr>
              <w:pStyle w:val="CommentText"/>
              <w:widowControl w:val="0"/>
              <w:numPr>
                <w:ilvl w:val="1"/>
                <w:numId w:val="71"/>
              </w:numPr>
              <w:autoSpaceDE w:val="0"/>
              <w:autoSpaceDN w:val="0"/>
              <w:adjustRightInd w:val="0"/>
              <w:spacing w:line="276" w:lineRule="auto"/>
              <w:rPr>
                <w:sz w:val="22"/>
                <w:szCs w:val="22"/>
              </w:rPr>
            </w:pPr>
            <w:r w:rsidRPr="00082E51">
              <w:rPr>
                <w:sz w:val="22"/>
                <w:szCs w:val="22"/>
              </w:rPr>
              <w:t xml:space="preserve">Principles of management </w:t>
            </w:r>
          </w:p>
          <w:p w:rsidR="006D379F" w:rsidRPr="00082E51" w:rsidRDefault="006D379F" w:rsidP="00FE5B2A">
            <w:pPr>
              <w:pStyle w:val="CommentText"/>
              <w:widowControl w:val="0"/>
              <w:numPr>
                <w:ilvl w:val="1"/>
                <w:numId w:val="71"/>
              </w:numPr>
              <w:autoSpaceDE w:val="0"/>
              <w:autoSpaceDN w:val="0"/>
              <w:adjustRightInd w:val="0"/>
              <w:spacing w:line="276" w:lineRule="auto"/>
              <w:rPr>
                <w:sz w:val="22"/>
                <w:szCs w:val="22"/>
              </w:rPr>
            </w:pPr>
            <w:r w:rsidRPr="00082E51">
              <w:rPr>
                <w:sz w:val="22"/>
                <w:szCs w:val="22"/>
              </w:rPr>
              <w:t xml:space="preserve">Functions of management </w:t>
            </w:r>
          </w:p>
        </w:tc>
        <w:tc>
          <w:tcPr>
            <w:tcW w:w="2520" w:type="dxa"/>
          </w:tcPr>
          <w:p w:rsidR="006D379F" w:rsidRPr="00082E51" w:rsidRDefault="006D379F" w:rsidP="0097084C">
            <w:pPr>
              <w:pStyle w:val="CommentText"/>
              <w:widowControl w:val="0"/>
              <w:autoSpaceDE w:val="0"/>
              <w:autoSpaceDN w:val="0"/>
              <w:adjustRightInd w:val="0"/>
              <w:spacing w:line="276" w:lineRule="auto"/>
              <w:rPr>
                <w:sz w:val="22"/>
                <w:szCs w:val="22"/>
              </w:rPr>
            </w:pPr>
            <w:r w:rsidRPr="00082E51">
              <w:rPr>
                <w:sz w:val="22"/>
                <w:szCs w:val="22"/>
              </w:rPr>
              <w:t xml:space="preserve">Brain storming, discussion, lecture, question and answer session </w:t>
            </w:r>
          </w:p>
        </w:tc>
        <w:tc>
          <w:tcPr>
            <w:tcW w:w="2324"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r>
      <w:tr w:rsidR="006D379F" w:rsidRPr="00082E51" w:rsidTr="0097084C">
        <w:tc>
          <w:tcPr>
            <w:tcW w:w="738" w:type="dxa"/>
            <w:vAlign w:val="center"/>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900" w:type="dxa"/>
            <w:vAlign w:val="center"/>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3330" w:type="dxa"/>
          </w:tcPr>
          <w:p w:rsidR="006D379F" w:rsidRPr="003D5CEA" w:rsidRDefault="006D379F" w:rsidP="0097084C">
            <w:pPr>
              <w:pStyle w:val="CommentText"/>
              <w:widowControl w:val="0"/>
              <w:tabs>
                <w:tab w:val="left" w:pos="252"/>
              </w:tabs>
              <w:autoSpaceDE w:val="0"/>
              <w:autoSpaceDN w:val="0"/>
              <w:adjustRightInd w:val="0"/>
              <w:spacing w:line="276" w:lineRule="auto"/>
              <w:rPr>
                <w:b/>
                <w:sz w:val="22"/>
                <w:szCs w:val="22"/>
              </w:rPr>
            </w:pPr>
            <w:r w:rsidRPr="003D5CEA">
              <w:rPr>
                <w:b/>
                <w:sz w:val="22"/>
                <w:szCs w:val="22"/>
              </w:rPr>
              <w:t xml:space="preserve">Chapter 4: </w:t>
            </w:r>
            <w:r>
              <w:rPr>
                <w:b/>
                <w:sz w:val="22"/>
                <w:szCs w:val="22"/>
              </w:rPr>
              <w:t>Cycle of Development P</w:t>
            </w:r>
            <w:r w:rsidRPr="003D5CEA">
              <w:rPr>
                <w:b/>
                <w:sz w:val="22"/>
                <w:szCs w:val="22"/>
              </w:rPr>
              <w:t xml:space="preserve">roject </w:t>
            </w:r>
          </w:p>
          <w:p w:rsidR="006D379F" w:rsidRPr="00082E51" w:rsidRDefault="006D379F" w:rsidP="00FE5B2A">
            <w:pPr>
              <w:pStyle w:val="CommentText"/>
              <w:widowControl w:val="0"/>
              <w:numPr>
                <w:ilvl w:val="1"/>
                <w:numId w:val="72"/>
              </w:numPr>
              <w:autoSpaceDE w:val="0"/>
              <w:autoSpaceDN w:val="0"/>
              <w:adjustRightInd w:val="0"/>
              <w:spacing w:line="276" w:lineRule="auto"/>
              <w:rPr>
                <w:sz w:val="22"/>
                <w:szCs w:val="22"/>
              </w:rPr>
            </w:pPr>
            <w:r w:rsidRPr="00082E51">
              <w:rPr>
                <w:sz w:val="22"/>
                <w:szCs w:val="22"/>
              </w:rPr>
              <w:t xml:space="preserve">Identification </w:t>
            </w:r>
          </w:p>
          <w:p w:rsidR="006D379F" w:rsidRPr="00082E51" w:rsidRDefault="006D379F" w:rsidP="00FE5B2A">
            <w:pPr>
              <w:pStyle w:val="CommentText"/>
              <w:widowControl w:val="0"/>
              <w:numPr>
                <w:ilvl w:val="1"/>
                <w:numId w:val="72"/>
              </w:numPr>
              <w:autoSpaceDE w:val="0"/>
              <w:autoSpaceDN w:val="0"/>
              <w:adjustRightInd w:val="0"/>
              <w:spacing w:line="276" w:lineRule="auto"/>
              <w:rPr>
                <w:sz w:val="22"/>
                <w:szCs w:val="22"/>
              </w:rPr>
            </w:pPr>
            <w:r w:rsidRPr="00082E51">
              <w:rPr>
                <w:sz w:val="22"/>
                <w:szCs w:val="22"/>
              </w:rPr>
              <w:t xml:space="preserve">Feasibility study </w:t>
            </w:r>
          </w:p>
          <w:p w:rsidR="006D379F" w:rsidRPr="00082E51" w:rsidRDefault="006D379F" w:rsidP="00FE5B2A">
            <w:pPr>
              <w:pStyle w:val="CommentText"/>
              <w:widowControl w:val="0"/>
              <w:numPr>
                <w:ilvl w:val="1"/>
                <w:numId w:val="72"/>
              </w:numPr>
              <w:autoSpaceDE w:val="0"/>
              <w:autoSpaceDN w:val="0"/>
              <w:adjustRightInd w:val="0"/>
              <w:spacing w:line="276" w:lineRule="auto"/>
              <w:rPr>
                <w:sz w:val="22"/>
                <w:szCs w:val="22"/>
              </w:rPr>
            </w:pPr>
            <w:r w:rsidRPr="00082E51">
              <w:rPr>
                <w:sz w:val="22"/>
                <w:szCs w:val="22"/>
              </w:rPr>
              <w:t>Appraisal</w:t>
            </w:r>
          </w:p>
          <w:p w:rsidR="006D379F" w:rsidRPr="00082E51" w:rsidRDefault="006D379F" w:rsidP="00FE5B2A">
            <w:pPr>
              <w:pStyle w:val="CommentText"/>
              <w:widowControl w:val="0"/>
              <w:numPr>
                <w:ilvl w:val="1"/>
                <w:numId w:val="72"/>
              </w:numPr>
              <w:autoSpaceDE w:val="0"/>
              <w:autoSpaceDN w:val="0"/>
              <w:adjustRightInd w:val="0"/>
              <w:spacing w:line="276" w:lineRule="auto"/>
              <w:rPr>
                <w:sz w:val="22"/>
                <w:szCs w:val="22"/>
              </w:rPr>
            </w:pPr>
            <w:r w:rsidRPr="00082E51">
              <w:rPr>
                <w:sz w:val="22"/>
                <w:szCs w:val="22"/>
              </w:rPr>
              <w:t>Implementation</w:t>
            </w:r>
          </w:p>
          <w:p w:rsidR="006D379F" w:rsidRPr="00082E51" w:rsidRDefault="006D379F" w:rsidP="00FE5B2A">
            <w:pPr>
              <w:pStyle w:val="CommentText"/>
              <w:widowControl w:val="0"/>
              <w:numPr>
                <w:ilvl w:val="1"/>
                <w:numId w:val="72"/>
              </w:numPr>
              <w:autoSpaceDE w:val="0"/>
              <w:autoSpaceDN w:val="0"/>
              <w:adjustRightInd w:val="0"/>
              <w:spacing w:line="276" w:lineRule="auto"/>
              <w:rPr>
                <w:sz w:val="22"/>
                <w:szCs w:val="22"/>
              </w:rPr>
            </w:pPr>
            <w:r w:rsidRPr="00082E51">
              <w:rPr>
                <w:sz w:val="22"/>
                <w:szCs w:val="22"/>
              </w:rPr>
              <w:t xml:space="preserve">Evaluation   </w:t>
            </w:r>
          </w:p>
        </w:tc>
        <w:tc>
          <w:tcPr>
            <w:tcW w:w="2520" w:type="dxa"/>
          </w:tcPr>
          <w:p w:rsidR="006D379F" w:rsidRPr="00082E51" w:rsidRDefault="006D379F" w:rsidP="0097084C">
            <w:pPr>
              <w:pStyle w:val="CommentText"/>
              <w:widowControl w:val="0"/>
              <w:autoSpaceDE w:val="0"/>
              <w:autoSpaceDN w:val="0"/>
              <w:adjustRightInd w:val="0"/>
              <w:spacing w:line="276" w:lineRule="auto"/>
              <w:rPr>
                <w:sz w:val="22"/>
                <w:szCs w:val="22"/>
              </w:rPr>
            </w:pPr>
            <w:r w:rsidRPr="00082E51">
              <w:rPr>
                <w:sz w:val="22"/>
                <w:szCs w:val="22"/>
              </w:rPr>
              <w:t>Group discussion, lecture</w:t>
            </w:r>
          </w:p>
        </w:tc>
        <w:tc>
          <w:tcPr>
            <w:tcW w:w="2324"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Reading assignment on given references </w:t>
            </w:r>
          </w:p>
        </w:tc>
      </w:tr>
      <w:tr w:rsidR="006D379F" w:rsidRPr="00082E51" w:rsidTr="0097084C">
        <w:tc>
          <w:tcPr>
            <w:tcW w:w="738" w:type="dxa"/>
            <w:vAlign w:val="center"/>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900" w:type="dxa"/>
            <w:vAlign w:val="center"/>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3330" w:type="dxa"/>
          </w:tcPr>
          <w:p w:rsidR="006D379F" w:rsidRPr="00540C3C" w:rsidRDefault="006D379F" w:rsidP="0097084C">
            <w:pPr>
              <w:pStyle w:val="CommentText"/>
              <w:widowControl w:val="0"/>
              <w:tabs>
                <w:tab w:val="left" w:pos="252"/>
              </w:tabs>
              <w:autoSpaceDE w:val="0"/>
              <w:autoSpaceDN w:val="0"/>
              <w:adjustRightInd w:val="0"/>
              <w:spacing w:line="276" w:lineRule="auto"/>
              <w:rPr>
                <w:b/>
                <w:sz w:val="22"/>
                <w:szCs w:val="22"/>
              </w:rPr>
            </w:pPr>
            <w:r w:rsidRPr="00540C3C">
              <w:rPr>
                <w:b/>
                <w:sz w:val="22"/>
                <w:szCs w:val="22"/>
              </w:rPr>
              <w:t xml:space="preserve">Chapter 5: Project planning and analysis </w:t>
            </w:r>
          </w:p>
          <w:p w:rsidR="006D379F" w:rsidRPr="00082E51" w:rsidRDefault="006D379F" w:rsidP="00FE5B2A">
            <w:pPr>
              <w:pStyle w:val="CommentText"/>
              <w:widowControl w:val="0"/>
              <w:numPr>
                <w:ilvl w:val="1"/>
                <w:numId w:val="73"/>
              </w:numPr>
              <w:autoSpaceDE w:val="0"/>
              <w:autoSpaceDN w:val="0"/>
              <w:adjustRightInd w:val="0"/>
              <w:spacing w:line="276" w:lineRule="auto"/>
              <w:rPr>
                <w:sz w:val="22"/>
                <w:szCs w:val="22"/>
              </w:rPr>
            </w:pPr>
            <w:r w:rsidRPr="00082E51">
              <w:rPr>
                <w:sz w:val="22"/>
                <w:szCs w:val="22"/>
              </w:rPr>
              <w:t xml:space="preserve">Technical analysis </w:t>
            </w:r>
          </w:p>
          <w:p w:rsidR="006D379F" w:rsidRPr="00082E51" w:rsidRDefault="006D379F" w:rsidP="00FE5B2A">
            <w:pPr>
              <w:pStyle w:val="CommentText"/>
              <w:widowControl w:val="0"/>
              <w:numPr>
                <w:ilvl w:val="1"/>
                <w:numId w:val="73"/>
              </w:numPr>
              <w:autoSpaceDE w:val="0"/>
              <w:autoSpaceDN w:val="0"/>
              <w:adjustRightInd w:val="0"/>
              <w:spacing w:line="276" w:lineRule="auto"/>
              <w:rPr>
                <w:sz w:val="22"/>
                <w:szCs w:val="22"/>
              </w:rPr>
            </w:pPr>
            <w:r w:rsidRPr="00082E51">
              <w:rPr>
                <w:sz w:val="22"/>
                <w:szCs w:val="22"/>
              </w:rPr>
              <w:t>Institutional analysis</w:t>
            </w:r>
          </w:p>
          <w:p w:rsidR="006D379F" w:rsidRPr="00082E51" w:rsidRDefault="006D379F" w:rsidP="00FE5B2A">
            <w:pPr>
              <w:pStyle w:val="CommentText"/>
              <w:widowControl w:val="0"/>
              <w:numPr>
                <w:ilvl w:val="1"/>
                <w:numId w:val="73"/>
              </w:numPr>
              <w:autoSpaceDE w:val="0"/>
              <w:autoSpaceDN w:val="0"/>
              <w:adjustRightInd w:val="0"/>
              <w:spacing w:line="276" w:lineRule="auto"/>
              <w:rPr>
                <w:sz w:val="22"/>
                <w:szCs w:val="22"/>
              </w:rPr>
            </w:pPr>
            <w:r w:rsidRPr="00082E51">
              <w:rPr>
                <w:sz w:val="22"/>
                <w:szCs w:val="22"/>
              </w:rPr>
              <w:t>Financial analysis</w:t>
            </w:r>
          </w:p>
          <w:p w:rsidR="006D379F" w:rsidRPr="00082E51" w:rsidRDefault="006D379F" w:rsidP="00FE5B2A">
            <w:pPr>
              <w:pStyle w:val="CommentText"/>
              <w:widowControl w:val="0"/>
              <w:numPr>
                <w:ilvl w:val="1"/>
                <w:numId w:val="73"/>
              </w:numPr>
              <w:autoSpaceDE w:val="0"/>
              <w:autoSpaceDN w:val="0"/>
              <w:adjustRightInd w:val="0"/>
              <w:spacing w:line="276" w:lineRule="auto"/>
              <w:rPr>
                <w:sz w:val="22"/>
                <w:szCs w:val="22"/>
              </w:rPr>
            </w:pPr>
            <w:r w:rsidRPr="00082E51">
              <w:rPr>
                <w:sz w:val="22"/>
                <w:szCs w:val="22"/>
              </w:rPr>
              <w:t>Economic  analysis</w:t>
            </w:r>
          </w:p>
          <w:p w:rsidR="006D379F" w:rsidRPr="00082E51" w:rsidRDefault="006D379F" w:rsidP="00FE5B2A">
            <w:pPr>
              <w:pStyle w:val="CommentText"/>
              <w:widowControl w:val="0"/>
              <w:numPr>
                <w:ilvl w:val="1"/>
                <w:numId w:val="73"/>
              </w:numPr>
              <w:autoSpaceDE w:val="0"/>
              <w:autoSpaceDN w:val="0"/>
              <w:adjustRightInd w:val="0"/>
              <w:spacing w:line="276" w:lineRule="auto"/>
              <w:rPr>
                <w:sz w:val="22"/>
                <w:szCs w:val="22"/>
              </w:rPr>
            </w:pPr>
            <w:r w:rsidRPr="00082E51">
              <w:rPr>
                <w:sz w:val="22"/>
                <w:szCs w:val="22"/>
              </w:rPr>
              <w:t>social analysis</w:t>
            </w:r>
          </w:p>
          <w:p w:rsidR="006D379F" w:rsidRPr="00082E51" w:rsidRDefault="006D379F" w:rsidP="00FE5B2A">
            <w:pPr>
              <w:pStyle w:val="CommentText"/>
              <w:widowControl w:val="0"/>
              <w:numPr>
                <w:ilvl w:val="1"/>
                <w:numId w:val="73"/>
              </w:numPr>
              <w:autoSpaceDE w:val="0"/>
              <w:autoSpaceDN w:val="0"/>
              <w:adjustRightInd w:val="0"/>
              <w:spacing w:line="276" w:lineRule="auto"/>
              <w:rPr>
                <w:sz w:val="22"/>
                <w:szCs w:val="22"/>
              </w:rPr>
            </w:pPr>
            <w:r w:rsidRPr="00082E51">
              <w:rPr>
                <w:sz w:val="22"/>
                <w:szCs w:val="22"/>
              </w:rPr>
              <w:t>Environmental analysis</w:t>
            </w:r>
          </w:p>
        </w:tc>
        <w:tc>
          <w:tcPr>
            <w:tcW w:w="2520" w:type="dxa"/>
          </w:tcPr>
          <w:p w:rsidR="006D379F" w:rsidRPr="00082E51" w:rsidRDefault="006D379F" w:rsidP="0097084C">
            <w:pPr>
              <w:pStyle w:val="CommentText"/>
              <w:widowControl w:val="0"/>
              <w:autoSpaceDE w:val="0"/>
              <w:autoSpaceDN w:val="0"/>
              <w:adjustRightInd w:val="0"/>
              <w:spacing w:line="276" w:lineRule="auto"/>
              <w:rPr>
                <w:sz w:val="22"/>
                <w:szCs w:val="22"/>
              </w:rPr>
            </w:pPr>
            <w:r w:rsidRPr="00082E51">
              <w:rPr>
                <w:sz w:val="22"/>
                <w:szCs w:val="22"/>
              </w:rPr>
              <w:t>Lecture, discussion, test</w:t>
            </w:r>
          </w:p>
        </w:tc>
        <w:tc>
          <w:tcPr>
            <w:tcW w:w="2324"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r>
      <w:tr w:rsidR="006D379F" w:rsidRPr="00082E51" w:rsidTr="0097084C">
        <w:tc>
          <w:tcPr>
            <w:tcW w:w="738" w:type="dxa"/>
            <w:vAlign w:val="center"/>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900" w:type="dxa"/>
            <w:vAlign w:val="center"/>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3330" w:type="dxa"/>
          </w:tcPr>
          <w:p w:rsidR="006D379F" w:rsidRPr="00D750F2" w:rsidRDefault="006D379F" w:rsidP="0097084C">
            <w:pPr>
              <w:pStyle w:val="CommentText"/>
              <w:widowControl w:val="0"/>
              <w:tabs>
                <w:tab w:val="left" w:pos="252"/>
              </w:tabs>
              <w:autoSpaceDE w:val="0"/>
              <w:autoSpaceDN w:val="0"/>
              <w:adjustRightInd w:val="0"/>
              <w:spacing w:line="276" w:lineRule="auto"/>
              <w:rPr>
                <w:b/>
                <w:sz w:val="22"/>
                <w:szCs w:val="22"/>
              </w:rPr>
            </w:pPr>
            <w:r w:rsidRPr="00D750F2">
              <w:rPr>
                <w:b/>
                <w:sz w:val="22"/>
                <w:szCs w:val="22"/>
              </w:rPr>
              <w:t>Chapter 6: Financial management analysis</w:t>
            </w:r>
          </w:p>
          <w:p w:rsidR="006D379F" w:rsidRPr="00082E51" w:rsidRDefault="006D379F" w:rsidP="00FE5B2A">
            <w:pPr>
              <w:pStyle w:val="CommentText"/>
              <w:widowControl w:val="0"/>
              <w:numPr>
                <w:ilvl w:val="1"/>
                <w:numId w:val="74"/>
              </w:numPr>
              <w:autoSpaceDE w:val="0"/>
              <w:autoSpaceDN w:val="0"/>
              <w:adjustRightInd w:val="0"/>
              <w:spacing w:line="276" w:lineRule="auto"/>
              <w:rPr>
                <w:sz w:val="22"/>
                <w:szCs w:val="22"/>
              </w:rPr>
            </w:pPr>
            <w:r w:rsidRPr="00082E51">
              <w:rPr>
                <w:sz w:val="22"/>
                <w:szCs w:val="22"/>
              </w:rPr>
              <w:t xml:space="preserve">Financial statements  </w:t>
            </w:r>
          </w:p>
          <w:p w:rsidR="006D379F" w:rsidRPr="00082E51" w:rsidRDefault="006D379F" w:rsidP="00FE5B2A">
            <w:pPr>
              <w:pStyle w:val="CommentText"/>
              <w:widowControl w:val="0"/>
              <w:numPr>
                <w:ilvl w:val="1"/>
                <w:numId w:val="74"/>
              </w:numPr>
              <w:autoSpaceDE w:val="0"/>
              <w:autoSpaceDN w:val="0"/>
              <w:adjustRightInd w:val="0"/>
              <w:spacing w:line="276" w:lineRule="auto"/>
              <w:rPr>
                <w:sz w:val="22"/>
                <w:szCs w:val="22"/>
              </w:rPr>
            </w:pPr>
            <w:r w:rsidRPr="00082E51">
              <w:rPr>
                <w:sz w:val="22"/>
                <w:szCs w:val="22"/>
              </w:rPr>
              <w:t xml:space="preserve">Valuation and pricing </w:t>
            </w:r>
          </w:p>
          <w:p w:rsidR="006D379F" w:rsidRPr="00082E51" w:rsidRDefault="006D379F" w:rsidP="00FE5B2A">
            <w:pPr>
              <w:pStyle w:val="CommentText"/>
              <w:widowControl w:val="0"/>
              <w:numPr>
                <w:ilvl w:val="1"/>
                <w:numId w:val="74"/>
              </w:numPr>
              <w:autoSpaceDE w:val="0"/>
              <w:autoSpaceDN w:val="0"/>
              <w:adjustRightInd w:val="0"/>
              <w:spacing w:line="276" w:lineRule="auto"/>
              <w:rPr>
                <w:sz w:val="22"/>
                <w:szCs w:val="22"/>
              </w:rPr>
            </w:pPr>
            <w:r w:rsidRPr="00082E51">
              <w:rPr>
                <w:sz w:val="22"/>
                <w:szCs w:val="22"/>
              </w:rPr>
              <w:t xml:space="preserve">Export and import parity price </w:t>
            </w:r>
          </w:p>
          <w:p w:rsidR="006D379F" w:rsidRPr="00082E51" w:rsidRDefault="006D379F" w:rsidP="00FE5B2A">
            <w:pPr>
              <w:pStyle w:val="CommentText"/>
              <w:widowControl w:val="0"/>
              <w:numPr>
                <w:ilvl w:val="1"/>
                <w:numId w:val="74"/>
              </w:numPr>
              <w:autoSpaceDE w:val="0"/>
              <w:autoSpaceDN w:val="0"/>
              <w:adjustRightInd w:val="0"/>
              <w:spacing w:line="276" w:lineRule="auto"/>
              <w:rPr>
                <w:sz w:val="22"/>
                <w:szCs w:val="22"/>
              </w:rPr>
            </w:pPr>
            <w:r w:rsidRPr="00082E51">
              <w:rPr>
                <w:sz w:val="22"/>
                <w:szCs w:val="22"/>
              </w:rPr>
              <w:t>Cost and benefit analysis</w:t>
            </w:r>
          </w:p>
        </w:tc>
        <w:tc>
          <w:tcPr>
            <w:tcW w:w="2520" w:type="dxa"/>
          </w:tcPr>
          <w:p w:rsidR="006D379F" w:rsidRPr="00082E51" w:rsidRDefault="006D379F" w:rsidP="0097084C">
            <w:pPr>
              <w:pStyle w:val="CommentText"/>
              <w:widowControl w:val="0"/>
              <w:autoSpaceDE w:val="0"/>
              <w:autoSpaceDN w:val="0"/>
              <w:adjustRightInd w:val="0"/>
              <w:spacing w:line="276" w:lineRule="auto"/>
              <w:rPr>
                <w:sz w:val="22"/>
                <w:szCs w:val="22"/>
              </w:rPr>
            </w:pPr>
            <w:r w:rsidRPr="00082E51">
              <w:rPr>
                <w:sz w:val="22"/>
                <w:szCs w:val="22"/>
              </w:rPr>
              <w:t xml:space="preserve">Discussion, lecture, question and answer session </w:t>
            </w:r>
          </w:p>
        </w:tc>
        <w:tc>
          <w:tcPr>
            <w:tcW w:w="2324"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Group assignment supporting with references attached with course syllabus </w:t>
            </w:r>
          </w:p>
        </w:tc>
      </w:tr>
      <w:tr w:rsidR="006D379F" w:rsidRPr="00082E51" w:rsidTr="0097084C">
        <w:tc>
          <w:tcPr>
            <w:tcW w:w="738" w:type="dxa"/>
            <w:vAlign w:val="center"/>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900" w:type="dxa"/>
            <w:vAlign w:val="center"/>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3330" w:type="dxa"/>
          </w:tcPr>
          <w:p w:rsidR="006D379F" w:rsidRPr="00D750F2" w:rsidRDefault="006D379F" w:rsidP="0097084C">
            <w:pPr>
              <w:pStyle w:val="CommentText"/>
              <w:widowControl w:val="0"/>
              <w:tabs>
                <w:tab w:val="left" w:pos="252"/>
              </w:tabs>
              <w:autoSpaceDE w:val="0"/>
              <w:autoSpaceDN w:val="0"/>
              <w:adjustRightInd w:val="0"/>
              <w:spacing w:line="276" w:lineRule="auto"/>
              <w:rPr>
                <w:b/>
                <w:sz w:val="22"/>
                <w:szCs w:val="22"/>
              </w:rPr>
            </w:pPr>
            <w:r w:rsidRPr="00D750F2">
              <w:rPr>
                <w:b/>
                <w:sz w:val="22"/>
                <w:szCs w:val="22"/>
              </w:rPr>
              <w:t xml:space="preserve">Chapter 7: Project management and information systems </w:t>
            </w:r>
          </w:p>
          <w:p w:rsidR="006D379F" w:rsidRDefault="006D379F" w:rsidP="00FE5B2A">
            <w:pPr>
              <w:pStyle w:val="CommentText"/>
              <w:widowControl w:val="0"/>
              <w:numPr>
                <w:ilvl w:val="1"/>
                <w:numId w:val="82"/>
              </w:numPr>
              <w:autoSpaceDE w:val="0"/>
              <w:autoSpaceDN w:val="0"/>
              <w:adjustRightInd w:val="0"/>
              <w:spacing w:line="276" w:lineRule="auto"/>
              <w:rPr>
                <w:sz w:val="22"/>
                <w:szCs w:val="22"/>
              </w:rPr>
            </w:pPr>
            <w:r w:rsidRPr="00082E51">
              <w:rPr>
                <w:sz w:val="22"/>
                <w:szCs w:val="22"/>
              </w:rPr>
              <w:t xml:space="preserve">Information systems and project management </w:t>
            </w:r>
          </w:p>
          <w:p w:rsidR="006D379F" w:rsidRDefault="006D379F" w:rsidP="00FE5B2A">
            <w:pPr>
              <w:pStyle w:val="CommentText"/>
              <w:widowControl w:val="0"/>
              <w:numPr>
                <w:ilvl w:val="1"/>
                <w:numId w:val="82"/>
              </w:numPr>
              <w:autoSpaceDE w:val="0"/>
              <w:autoSpaceDN w:val="0"/>
              <w:adjustRightInd w:val="0"/>
              <w:spacing w:line="276" w:lineRule="auto"/>
              <w:rPr>
                <w:sz w:val="22"/>
                <w:szCs w:val="22"/>
              </w:rPr>
            </w:pPr>
            <w:r>
              <w:rPr>
                <w:sz w:val="22"/>
                <w:szCs w:val="22"/>
              </w:rPr>
              <w:t xml:space="preserve">Project Monitoring and Evaluation </w:t>
            </w:r>
          </w:p>
          <w:p w:rsidR="006D379F" w:rsidRPr="00082E51" w:rsidRDefault="006D379F" w:rsidP="00FE5B2A">
            <w:pPr>
              <w:pStyle w:val="CommentText"/>
              <w:widowControl w:val="0"/>
              <w:numPr>
                <w:ilvl w:val="1"/>
                <w:numId w:val="82"/>
              </w:numPr>
              <w:autoSpaceDE w:val="0"/>
              <w:autoSpaceDN w:val="0"/>
              <w:adjustRightInd w:val="0"/>
              <w:spacing w:line="276" w:lineRule="auto"/>
              <w:rPr>
                <w:sz w:val="22"/>
                <w:szCs w:val="22"/>
              </w:rPr>
            </w:pPr>
            <w:r>
              <w:rPr>
                <w:sz w:val="22"/>
                <w:szCs w:val="22"/>
              </w:rPr>
              <w:t xml:space="preserve">Logical Framework </w:t>
            </w:r>
          </w:p>
        </w:tc>
        <w:tc>
          <w:tcPr>
            <w:tcW w:w="2520" w:type="dxa"/>
          </w:tcPr>
          <w:p w:rsidR="006D379F" w:rsidRPr="00082E51" w:rsidRDefault="006D379F" w:rsidP="0097084C">
            <w:pPr>
              <w:pStyle w:val="CommentText"/>
              <w:widowControl w:val="0"/>
              <w:autoSpaceDE w:val="0"/>
              <w:autoSpaceDN w:val="0"/>
              <w:adjustRightInd w:val="0"/>
              <w:spacing w:line="276" w:lineRule="auto"/>
              <w:rPr>
                <w:sz w:val="22"/>
                <w:szCs w:val="22"/>
              </w:rPr>
            </w:pPr>
            <w:r w:rsidRPr="00082E51">
              <w:rPr>
                <w:sz w:val="22"/>
                <w:szCs w:val="22"/>
              </w:rPr>
              <w:t xml:space="preserve">Video show, interactive lecture </w:t>
            </w:r>
          </w:p>
        </w:tc>
        <w:tc>
          <w:tcPr>
            <w:tcW w:w="2324"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r>
      <w:tr w:rsidR="006D379F" w:rsidRPr="00082E51" w:rsidTr="0097084C">
        <w:tc>
          <w:tcPr>
            <w:tcW w:w="738" w:type="dxa"/>
            <w:vAlign w:val="center"/>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900" w:type="dxa"/>
            <w:vAlign w:val="center"/>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3330" w:type="dxa"/>
          </w:tcPr>
          <w:p w:rsidR="006D379F" w:rsidRPr="00D750F2" w:rsidRDefault="006D379F" w:rsidP="0097084C">
            <w:pPr>
              <w:pStyle w:val="CommentText"/>
              <w:widowControl w:val="0"/>
              <w:tabs>
                <w:tab w:val="left" w:pos="252"/>
              </w:tabs>
              <w:autoSpaceDE w:val="0"/>
              <w:autoSpaceDN w:val="0"/>
              <w:adjustRightInd w:val="0"/>
              <w:spacing w:line="276" w:lineRule="auto"/>
              <w:rPr>
                <w:b/>
                <w:sz w:val="22"/>
                <w:szCs w:val="22"/>
              </w:rPr>
            </w:pPr>
            <w:r w:rsidRPr="00D750F2">
              <w:rPr>
                <w:b/>
                <w:sz w:val="22"/>
                <w:szCs w:val="22"/>
              </w:rPr>
              <w:t>Chapter 8: Sensitivity analysis and budgeting</w:t>
            </w:r>
          </w:p>
          <w:p w:rsidR="006D379F" w:rsidRPr="00082E51" w:rsidRDefault="006D379F" w:rsidP="00FE5B2A">
            <w:pPr>
              <w:pStyle w:val="CommentText"/>
              <w:widowControl w:val="0"/>
              <w:numPr>
                <w:ilvl w:val="1"/>
                <w:numId w:val="75"/>
              </w:numPr>
              <w:autoSpaceDE w:val="0"/>
              <w:autoSpaceDN w:val="0"/>
              <w:adjustRightInd w:val="0"/>
              <w:spacing w:line="276" w:lineRule="auto"/>
              <w:rPr>
                <w:sz w:val="22"/>
                <w:szCs w:val="22"/>
              </w:rPr>
            </w:pPr>
            <w:r w:rsidRPr="00082E51">
              <w:rPr>
                <w:sz w:val="22"/>
                <w:szCs w:val="22"/>
              </w:rPr>
              <w:t>Sensitivity analysis</w:t>
            </w:r>
          </w:p>
          <w:p w:rsidR="006D379F" w:rsidRPr="00082E51" w:rsidRDefault="006D379F" w:rsidP="00FE5B2A">
            <w:pPr>
              <w:pStyle w:val="CommentText"/>
              <w:widowControl w:val="0"/>
              <w:numPr>
                <w:ilvl w:val="1"/>
                <w:numId w:val="75"/>
              </w:numPr>
              <w:autoSpaceDE w:val="0"/>
              <w:autoSpaceDN w:val="0"/>
              <w:adjustRightInd w:val="0"/>
              <w:spacing w:line="276" w:lineRule="auto"/>
              <w:rPr>
                <w:sz w:val="22"/>
                <w:szCs w:val="22"/>
              </w:rPr>
            </w:pPr>
            <w:r w:rsidRPr="00082E51">
              <w:rPr>
                <w:sz w:val="22"/>
                <w:szCs w:val="22"/>
              </w:rPr>
              <w:t>Farm investment</w:t>
            </w:r>
          </w:p>
          <w:p w:rsidR="006D379F" w:rsidRPr="00082E51" w:rsidRDefault="006D379F" w:rsidP="00FE5B2A">
            <w:pPr>
              <w:pStyle w:val="CommentText"/>
              <w:widowControl w:val="0"/>
              <w:numPr>
                <w:ilvl w:val="1"/>
                <w:numId w:val="75"/>
              </w:numPr>
              <w:autoSpaceDE w:val="0"/>
              <w:autoSpaceDN w:val="0"/>
              <w:adjustRightInd w:val="0"/>
              <w:spacing w:line="276" w:lineRule="auto"/>
              <w:rPr>
                <w:sz w:val="22"/>
                <w:szCs w:val="22"/>
              </w:rPr>
            </w:pPr>
            <w:r w:rsidRPr="00082E51">
              <w:rPr>
                <w:sz w:val="22"/>
                <w:szCs w:val="22"/>
              </w:rPr>
              <w:t xml:space="preserve">Budget estimation </w:t>
            </w:r>
          </w:p>
        </w:tc>
        <w:tc>
          <w:tcPr>
            <w:tcW w:w="2520" w:type="dxa"/>
          </w:tcPr>
          <w:p w:rsidR="006D379F" w:rsidRPr="00082E51" w:rsidRDefault="006D379F" w:rsidP="0097084C">
            <w:pPr>
              <w:pStyle w:val="CommentText"/>
              <w:widowControl w:val="0"/>
              <w:autoSpaceDE w:val="0"/>
              <w:autoSpaceDN w:val="0"/>
              <w:adjustRightInd w:val="0"/>
              <w:spacing w:line="276" w:lineRule="auto"/>
              <w:rPr>
                <w:sz w:val="22"/>
                <w:szCs w:val="22"/>
              </w:rPr>
            </w:pPr>
            <w:r w:rsidRPr="00082E51">
              <w:rPr>
                <w:sz w:val="22"/>
                <w:szCs w:val="22"/>
              </w:rPr>
              <w:t>Lecture, project group work</w:t>
            </w:r>
          </w:p>
        </w:tc>
        <w:tc>
          <w:tcPr>
            <w:tcW w:w="2324"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r>
    </w:tbl>
    <w:p w:rsidR="006D379F" w:rsidRPr="00082E51" w:rsidRDefault="006D379F" w:rsidP="006D379F">
      <w:pPr>
        <w:pStyle w:val="CommentText"/>
        <w:widowControl w:val="0"/>
        <w:autoSpaceDE w:val="0"/>
        <w:autoSpaceDN w:val="0"/>
        <w:adjustRightInd w:val="0"/>
        <w:spacing w:line="276" w:lineRule="auto"/>
        <w:jc w:val="both"/>
        <w:rPr>
          <w:sz w:val="22"/>
          <w:szCs w:val="22"/>
        </w:rPr>
      </w:pPr>
    </w:p>
    <w:p w:rsidR="006D379F" w:rsidRPr="00082E51" w:rsidRDefault="006D379F" w:rsidP="006D379F">
      <w:pPr>
        <w:pStyle w:val="CommentText"/>
        <w:widowControl w:val="0"/>
        <w:autoSpaceDE w:val="0"/>
        <w:autoSpaceDN w:val="0"/>
        <w:adjustRightInd w:val="0"/>
        <w:spacing w:line="276" w:lineRule="auto"/>
        <w:jc w:val="both"/>
        <w:rPr>
          <w:sz w:val="22"/>
          <w:szCs w:val="22"/>
        </w:rPr>
      </w:pPr>
      <w:r w:rsidRPr="00082E51">
        <w:rPr>
          <w:sz w:val="22"/>
          <w:szCs w:val="22"/>
        </w:rPr>
        <w:t>Assessment schedule and weight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3828"/>
        <w:gridCol w:w="2892"/>
        <w:gridCol w:w="2346"/>
      </w:tblGrid>
      <w:tr w:rsidR="006D379F" w:rsidRPr="00082E51" w:rsidTr="0097084C">
        <w:tc>
          <w:tcPr>
            <w:tcW w:w="51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No </w:t>
            </w:r>
          </w:p>
        </w:tc>
        <w:tc>
          <w:tcPr>
            <w:tcW w:w="382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Assessment techniques with due date </w:t>
            </w:r>
          </w:p>
        </w:tc>
        <w:tc>
          <w:tcPr>
            <w:tcW w:w="2892"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Competency to be assessed </w:t>
            </w:r>
          </w:p>
        </w:tc>
        <w:tc>
          <w:tcPr>
            <w:tcW w:w="2346"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Weight for each assessment</w:t>
            </w:r>
          </w:p>
        </w:tc>
      </w:tr>
      <w:tr w:rsidR="006D379F" w:rsidRPr="00082E51" w:rsidTr="0097084C">
        <w:tc>
          <w:tcPr>
            <w:tcW w:w="51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1</w:t>
            </w:r>
          </w:p>
        </w:tc>
        <w:tc>
          <w:tcPr>
            <w:tcW w:w="382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Individual assignment </w:t>
            </w:r>
          </w:p>
        </w:tc>
        <w:tc>
          <w:tcPr>
            <w:tcW w:w="2892"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Knowledge, skill, attitude </w:t>
            </w:r>
          </w:p>
        </w:tc>
        <w:tc>
          <w:tcPr>
            <w:tcW w:w="2346"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10%</w:t>
            </w:r>
          </w:p>
        </w:tc>
      </w:tr>
      <w:tr w:rsidR="006D379F" w:rsidRPr="00082E51" w:rsidTr="0097084C">
        <w:tc>
          <w:tcPr>
            <w:tcW w:w="51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2</w:t>
            </w:r>
          </w:p>
        </w:tc>
        <w:tc>
          <w:tcPr>
            <w:tcW w:w="382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Test </w:t>
            </w:r>
          </w:p>
        </w:tc>
        <w:tc>
          <w:tcPr>
            <w:tcW w:w="2892"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Knowledge, skill, attitude </w:t>
            </w:r>
          </w:p>
        </w:tc>
        <w:tc>
          <w:tcPr>
            <w:tcW w:w="2346"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Pr>
                <w:sz w:val="22"/>
                <w:szCs w:val="22"/>
              </w:rPr>
              <w:t>10</w:t>
            </w:r>
            <w:r w:rsidRPr="00082E51">
              <w:rPr>
                <w:sz w:val="22"/>
                <w:szCs w:val="22"/>
              </w:rPr>
              <w:t>%</w:t>
            </w:r>
          </w:p>
        </w:tc>
      </w:tr>
      <w:tr w:rsidR="006D379F" w:rsidRPr="00082E51" w:rsidTr="0097084C">
        <w:tc>
          <w:tcPr>
            <w:tcW w:w="51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lastRenderedPageBreak/>
              <w:t>3</w:t>
            </w:r>
          </w:p>
        </w:tc>
        <w:tc>
          <w:tcPr>
            <w:tcW w:w="382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Group written assignment </w:t>
            </w:r>
          </w:p>
        </w:tc>
        <w:tc>
          <w:tcPr>
            <w:tcW w:w="2892"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Knowledge, skill</w:t>
            </w:r>
          </w:p>
        </w:tc>
        <w:tc>
          <w:tcPr>
            <w:tcW w:w="2346"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20%</w:t>
            </w:r>
          </w:p>
        </w:tc>
      </w:tr>
      <w:tr w:rsidR="006D379F" w:rsidRPr="00082E51" w:rsidTr="0097084C">
        <w:tc>
          <w:tcPr>
            <w:tcW w:w="51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4</w:t>
            </w:r>
          </w:p>
        </w:tc>
        <w:tc>
          <w:tcPr>
            <w:tcW w:w="382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Group assignment presentation </w:t>
            </w:r>
          </w:p>
        </w:tc>
        <w:tc>
          <w:tcPr>
            <w:tcW w:w="2892"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Knowledge, skill, attitude </w:t>
            </w:r>
          </w:p>
        </w:tc>
        <w:tc>
          <w:tcPr>
            <w:tcW w:w="2346"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10%</w:t>
            </w:r>
          </w:p>
        </w:tc>
      </w:tr>
      <w:tr w:rsidR="006D379F" w:rsidRPr="00082E51" w:rsidTr="0097084C">
        <w:tc>
          <w:tcPr>
            <w:tcW w:w="51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Pr>
                <w:sz w:val="22"/>
                <w:szCs w:val="22"/>
              </w:rPr>
              <w:t>5</w:t>
            </w:r>
          </w:p>
        </w:tc>
        <w:tc>
          <w:tcPr>
            <w:tcW w:w="382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Final exam </w:t>
            </w:r>
          </w:p>
        </w:tc>
        <w:tc>
          <w:tcPr>
            <w:tcW w:w="2892"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2346"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50%</w:t>
            </w:r>
          </w:p>
        </w:tc>
      </w:tr>
      <w:tr w:rsidR="006D379F" w:rsidRPr="00082E51" w:rsidTr="0097084C">
        <w:tc>
          <w:tcPr>
            <w:tcW w:w="510" w:type="dxa"/>
          </w:tcPr>
          <w:p w:rsidR="006D379F" w:rsidRPr="00082E51" w:rsidRDefault="006D379F" w:rsidP="0097084C">
            <w:pPr>
              <w:pStyle w:val="CommentText"/>
              <w:widowControl w:val="0"/>
              <w:autoSpaceDE w:val="0"/>
              <w:autoSpaceDN w:val="0"/>
              <w:adjustRightInd w:val="0"/>
              <w:spacing w:line="276" w:lineRule="auto"/>
              <w:ind w:left="720" w:hanging="720"/>
              <w:jc w:val="both"/>
              <w:rPr>
                <w:sz w:val="22"/>
                <w:szCs w:val="22"/>
              </w:rPr>
            </w:pPr>
          </w:p>
        </w:tc>
        <w:tc>
          <w:tcPr>
            <w:tcW w:w="382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Total </w:t>
            </w:r>
          </w:p>
        </w:tc>
        <w:tc>
          <w:tcPr>
            <w:tcW w:w="2892"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2346"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100%</w:t>
            </w:r>
          </w:p>
        </w:tc>
      </w:tr>
    </w:tbl>
    <w:p w:rsidR="006D379F" w:rsidRPr="00082E51" w:rsidRDefault="006D379F" w:rsidP="006D379F">
      <w:pPr>
        <w:jc w:val="both"/>
        <w:rPr>
          <w:b/>
          <w:bCs/>
        </w:rPr>
      </w:pPr>
    </w:p>
    <w:p w:rsidR="006D379F" w:rsidRPr="00082E51" w:rsidRDefault="006D379F" w:rsidP="006D379F">
      <w:pPr>
        <w:rPr>
          <w:b/>
        </w:rPr>
      </w:pPr>
      <w:r w:rsidRPr="00082E51">
        <w:rPr>
          <w:b/>
        </w:rPr>
        <w:t xml:space="preserve">Grading </w:t>
      </w:r>
    </w:p>
    <w:p w:rsidR="006D379F" w:rsidRPr="00082E51" w:rsidRDefault="006D379F" w:rsidP="006D379F">
      <w:r w:rsidRPr="00082E51">
        <w:t>Grading will be done as per the universities’ regulation.</w:t>
      </w:r>
    </w:p>
    <w:p w:rsidR="006D379F" w:rsidRPr="00082E51" w:rsidRDefault="006D379F" w:rsidP="006D379F">
      <w:pPr>
        <w:spacing w:after="0"/>
        <w:rPr>
          <w:b/>
        </w:rPr>
      </w:pPr>
      <w:r w:rsidRPr="00082E51">
        <w:rPr>
          <w:b/>
        </w:rPr>
        <w:t xml:space="preserve">References </w:t>
      </w:r>
    </w:p>
    <w:p w:rsidR="006D379F" w:rsidRPr="00082E51" w:rsidRDefault="006D379F" w:rsidP="006D379F">
      <w:pPr>
        <w:spacing w:after="0"/>
        <w:ind w:left="720" w:hanging="720"/>
        <w:jc w:val="both"/>
        <w:rPr>
          <w:b/>
          <w:bCs/>
          <w:i/>
          <w:iCs/>
        </w:rPr>
      </w:pPr>
      <w:r w:rsidRPr="00082E51">
        <w:t xml:space="preserve">Bellas, A. and Zerbe, R. O., 2000. </w:t>
      </w:r>
      <w:r w:rsidRPr="00082E51">
        <w:rPr>
          <w:i/>
          <w:iCs/>
        </w:rPr>
        <w:t xml:space="preserve">A primer for Cost benefit Analysis. </w:t>
      </w:r>
      <w:r w:rsidRPr="00082E51">
        <w:t>Harper Collins</w:t>
      </w:r>
      <w:r w:rsidRPr="00082E51">
        <w:rPr>
          <w:i/>
          <w:iCs/>
        </w:rPr>
        <w:t>, NY.</w:t>
      </w:r>
    </w:p>
    <w:p w:rsidR="006D379F" w:rsidRPr="00082E51" w:rsidRDefault="006D379F" w:rsidP="006D379F">
      <w:pPr>
        <w:spacing w:after="0"/>
        <w:ind w:left="720" w:hanging="720"/>
        <w:jc w:val="both"/>
      </w:pPr>
      <w:r w:rsidRPr="00082E51">
        <w:t xml:space="preserve">Belli, P., 1996. </w:t>
      </w:r>
      <w:r w:rsidRPr="00082E51">
        <w:rPr>
          <w:i/>
          <w:iCs/>
        </w:rPr>
        <w:t>Hand Book on Economic Analysis of Investment Projects</w:t>
      </w:r>
      <w:r w:rsidRPr="00082E51">
        <w:t>. World Bank, Operations Policy Department.</w:t>
      </w:r>
    </w:p>
    <w:p w:rsidR="006D379F" w:rsidRPr="00082E51" w:rsidRDefault="006D379F" w:rsidP="006D379F">
      <w:pPr>
        <w:spacing w:after="0"/>
        <w:ind w:left="720" w:hanging="720"/>
        <w:jc w:val="both"/>
      </w:pPr>
      <w:r w:rsidRPr="00082E51">
        <w:t>Chandra, P., 1980. Projects</w:t>
      </w:r>
      <w:r w:rsidRPr="00082E51">
        <w:rPr>
          <w:b/>
          <w:i/>
        </w:rPr>
        <w:t xml:space="preserve">: </w:t>
      </w:r>
      <w:r w:rsidRPr="00082E51">
        <w:rPr>
          <w:bCs/>
          <w:i/>
        </w:rPr>
        <w:t>Preparation, Appraisal and Impremtation</w:t>
      </w:r>
      <w:r w:rsidRPr="00082E51">
        <w:rPr>
          <w:b/>
          <w:i/>
        </w:rPr>
        <w:t>.</w:t>
      </w:r>
      <w:r w:rsidRPr="00082E51">
        <w:t xml:space="preserve"> Tata McGraw-Hill publishing company Limited, New Dahi. </w:t>
      </w:r>
    </w:p>
    <w:p w:rsidR="006D379F" w:rsidRPr="00082E51" w:rsidRDefault="006D379F" w:rsidP="006D379F">
      <w:pPr>
        <w:spacing w:after="0"/>
        <w:ind w:left="720" w:hanging="720"/>
        <w:jc w:val="both"/>
      </w:pPr>
      <w:r w:rsidRPr="00082E51">
        <w:t xml:space="preserve">Gittinger, J.P., 1982. </w:t>
      </w:r>
      <w:r w:rsidRPr="00082E51">
        <w:rPr>
          <w:bCs/>
          <w:i/>
        </w:rPr>
        <w:t>Economic Analysis of Agricultural Projects</w:t>
      </w:r>
      <w:r w:rsidRPr="00082E51">
        <w:t>, The Johns Hopkins University Press, 2</w:t>
      </w:r>
      <w:r w:rsidRPr="00082E51">
        <w:rPr>
          <w:vertAlign w:val="superscript"/>
        </w:rPr>
        <w:t>nd</w:t>
      </w:r>
      <w:r w:rsidRPr="00082E51">
        <w:t xml:space="preserve"> edition, Baltimore and London. </w:t>
      </w:r>
    </w:p>
    <w:p w:rsidR="006D379F" w:rsidRPr="00082E51" w:rsidRDefault="006D379F" w:rsidP="006D379F">
      <w:pPr>
        <w:spacing w:after="0"/>
        <w:ind w:left="720" w:hanging="720"/>
        <w:jc w:val="both"/>
      </w:pPr>
      <w:r w:rsidRPr="00082E51">
        <w:t xml:space="preserve">Kanshahu A.I., 1996. </w:t>
      </w:r>
      <w:r w:rsidRPr="00082E51">
        <w:rPr>
          <w:bCs/>
          <w:i/>
        </w:rPr>
        <w:t>Planning and Implementing Sustainable Projects in Developing Countries: theory, practice and economics</w:t>
      </w:r>
      <w:r w:rsidRPr="00082E51">
        <w:t xml:space="preserve">. AgBe Publishing, Holland. </w:t>
      </w:r>
    </w:p>
    <w:p w:rsidR="006D379F" w:rsidRPr="00082E51" w:rsidRDefault="006D379F" w:rsidP="006D379F">
      <w:pPr>
        <w:spacing w:after="0"/>
        <w:ind w:left="720" w:hanging="720"/>
        <w:jc w:val="both"/>
      </w:pPr>
      <w:r w:rsidRPr="00082E51">
        <w:t xml:space="preserve">Square, L. and van der Tak, H.G., 1992. </w:t>
      </w:r>
      <w:r w:rsidRPr="00082E51">
        <w:rPr>
          <w:i/>
          <w:iCs/>
        </w:rPr>
        <w:t>Economic Analysis of Projects. 7</w:t>
      </w:r>
      <w:r w:rsidRPr="00082E51">
        <w:rPr>
          <w:i/>
          <w:iCs/>
          <w:vertAlign w:val="superscript"/>
        </w:rPr>
        <w:t>th</w:t>
      </w:r>
      <w:r w:rsidRPr="00082E51">
        <w:rPr>
          <w:i/>
          <w:iCs/>
        </w:rPr>
        <w:t xml:space="preserve"> ed.</w:t>
      </w:r>
      <w:r w:rsidRPr="00082E51">
        <w:t>, The Johns Hopkins University Press, Baltimore and London.</w:t>
      </w:r>
    </w:p>
    <w:p w:rsidR="006D379F" w:rsidRPr="009A4CE4" w:rsidRDefault="006D379F" w:rsidP="009A4CE4">
      <w:pPr>
        <w:spacing w:after="0"/>
        <w:ind w:left="720" w:hanging="720"/>
        <w:jc w:val="both"/>
      </w:pPr>
      <w:r w:rsidRPr="00082E51">
        <w:t xml:space="preserve">Thirlwall, A. P., 2003, </w:t>
      </w:r>
      <w:r w:rsidRPr="00082E51">
        <w:rPr>
          <w:i/>
          <w:iCs/>
        </w:rPr>
        <w:t>Economic Growth and Development: With Special Reference to Developing Economies. 7</w:t>
      </w:r>
      <w:r w:rsidRPr="00082E51">
        <w:rPr>
          <w:i/>
          <w:iCs/>
          <w:vertAlign w:val="superscript"/>
        </w:rPr>
        <w:t>th</w:t>
      </w:r>
      <w:r w:rsidRPr="00082E51">
        <w:rPr>
          <w:i/>
          <w:iCs/>
        </w:rPr>
        <w:t xml:space="preserve"> ed., Macmillan.</w:t>
      </w:r>
    </w:p>
    <w:p w:rsidR="006D379F" w:rsidRPr="00627C85" w:rsidRDefault="006D379F" w:rsidP="006D379F">
      <w:pPr>
        <w:rPr>
          <w:b/>
        </w:rPr>
      </w:pPr>
      <w:r w:rsidRPr="00082E51">
        <w:rPr>
          <w:b/>
        </w:rPr>
        <w:t>Course policy</w:t>
      </w:r>
    </w:p>
    <w:p w:rsidR="006D379F" w:rsidRPr="00082E51" w:rsidRDefault="006D379F" w:rsidP="006D379F">
      <w:pPr>
        <w:jc w:val="both"/>
      </w:pPr>
      <w:r w:rsidRPr="00082E51">
        <w:t xml:space="preserve">All students are expected to abide by the code of conduct of students throughout this course. Academic dishonesty, including cheating, fabrication, and plagiarism will not be tolerated and will be reported to concerned bodies for action. Class activities will vary day to day, ranging from lectures to discussions. Students will be active participants in the course. Students need to ask questions and raise issues. Students are expected to do all their assignments and to submit and present timely. Students are expected to attend classes regularly and they are urged to be in lecture or tutorial room at least 5 minutes before the starting time. Students that do not attend 85% of the classes will not sit for the final exam. Cell phones MUST be turned off before entering the class, as they are disruptive and annoying to all of us in the class. You are responsible for all class announcements and changes. </w:t>
      </w:r>
    </w:p>
    <w:p w:rsidR="006D379F" w:rsidRPr="00082E51" w:rsidRDefault="006D379F" w:rsidP="006D379F">
      <w:pPr>
        <w:jc w:val="center"/>
      </w:pPr>
      <w:r w:rsidRPr="00082E51">
        <w:rPr>
          <w:b/>
        </w:rPr>
        <w:t>APPROVED</w:t>
      </w:r>
    </w:p>
    <w:tbl>
      <w:tblPr>
        <w:tblW w:w="0" w:type="auto"/>
        <w:tblInd w:w="293" w:type="dxa"/>
        <w:tblLook w:val="04A0"/>
      </w:tblPr>
      <w:tblGrid>
        <w:gridCol w:w="4296"/>
        <w:gridCol w:w="4656"/>
      </w:tblGrid>
      <w:tr w:rsidR="006D379F" w:rsidRPr="00082E51" w:rsidTr="0097084C">
        <w:tc>
          <w:tcPr>
            <w:tcW w:w="429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w:t>
            </w:r>
          </w:p>
        </w:tc>
        <w:tc>
          <w:tcPr>
            <w:tcW w:w="465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___________________________________</w:t>
            </w:r>
          </w:p>
        </w:tc>
      </w:tr>
      <w:tr w:rsidR="006D379F" w:rsidRPr="00082E51" w:rsidTr="0097084C">
        <w:tc>
          <w:tcPr>
            <w:tcW w:w="4296" w:type="dxa"/>
            <w:shd w:val="clear" w:color="auto" w:fill="auto"/>
          </w:tcPr>
          <w:p w:rsidR="006D379F" w:rsidRPr="00082E51" w:rsidRDefault="006D379F" w:rsidP="0097084C">
            <w:pPr>
              <w:pStyle w:val="Footer"/>
              <w:tabs>
                <w:tab w:val="left" w:pos="1134"/>
              </w:tabs>
              <w:spacing w:line="276" w:lineRule="auto"/>
              <w:jc w:val="center"/>
              <w:rPr>
                <w:b/>
                <w:bCs/>
              </w:rPr>
            </w:pPr>
            <w:r w:rsidRPr="00082E51">
              <w:t>Name</w:t>
            </w:r>
          </w:p>
        </w:tc>
        <w:tc>
          <w:tcPr>
            <w:tcW w:w="4656" w:type="dxa"/>
            <w:shd w:val="clear" w:color="auto" w:fill="auto"/>
          </w:tcPr>
          <w:p w:rsidR="006D379F" w:rsidRPr="00082E51" w:rsidRDefault="006D379F" w:rsidP="0097084C">
            <w:pPr>
              <w:pStyle w:val="Footer"/>
              <w:tabs>
                <w:tab w:val="left" w:pos="1134"/>
              </w:tabs>
              <w:spacing w:line="276" w:lineRule="auto"/>
              <w:jc w:val="center"/>
              <w:rPr>
                <w:b/>
                <w:bCs/>
              </w:rPr>
            </w:pPr>
            <w:r w:rsidRPr="00082E51">
              <w:t>Signature</w:t>
            </w:r>
          </w:p>
        </w:tc>
      </w:tr>
      <w:tr w:rsidR="006D379F" w:rsidRPr="00082E51" w:rsidTr="0097084C">
        <w:trPr>
          <w:trHeight w:val="467"/>
        </w:trPr>
        <w:tc>
          <w:tcPr>
            <w:tcW w:w="8952" w:type="dxa"/>
            <w:gridSpan w:val="2"/>
            <w:shd w:val="clear" w:color="auto" w:fill="auto"/>
          </w:tcPr>
          <w:p w:rsidR="006D379F" w:rsidRPr="00082E51" w:rsidRDefault="006D379F" w:rsidP="0097084C">
            <w:pPr>
              <w:pStyle w:val="Default"/>
              <w:spacing w:line="276" w:lineRule="auto"/>
              <w:jc w:val="center"/>
              <w:rPr>
                <w:color w:val="auto"/>
                <w:sz w:val="22"/>
                <w:szCs w:val="22"/>
              </w:rPr>
            </w:pPr>
            <w:r w:rsidRPr="00082E51">
              <w:rPr>
                <w:color w:val="auto"/>
                <w:sz w:val="22"/>
                <w:szCs w:val="22"/>
              </w:rPr>
              <w:t>Course Manager (a person/s who prepared the course guidebook)</w:t>
            </w:r>
          </w:p>
          <w:p w:rsidR="006D379F" w:rsidRPr="00082E51" w:rsidRDefault="006D379F" w:rsidP="0097084C">
            <w:pPr>
              <w:pStyle w:val="Footer"/>
              <w:tabs>
                <w:tab w:val="left" w:pos="1134"/>
              </w:tabs>
              <w:spacing w:line="276" w:lineRule="auto"/>
              <w:jc w:val="center"/>
              <w:rPr>
                <w:b/>
                <w:bCs/>
              </w:rPr>
            </w:pPr>
          </w:p>
        </w:tc>
      </w:tr>
      <w:tr w:rsidR="006D379F" w:rsidRPr="00082E51" w:rsidTr="0097084C">
        <w:trPr>
          <w:trHeight w:val="260"/>
        </w:trPr>
        <w:tc>
          <w:tcPr>
            <w:tcW w:w="429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w:t>
            </w:r>
          </w:p>
        </w:tc>
        <w:tc>
          <w:tcPr>
            <w:tcW w:w="465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_____________________________________</w:t>
            </w:r>
          </w:p>
        </w:tc>
      </w:tr>
      <w:tr w:rsidR="006D379F" w:rsidRPr="00082E51" w:rsidTr="0097084C">
        <w:trPr>
          <w:trHeight w:val="260"/>
        </w:trPr>
        <w:tc>
          <w:tcPr>
            <w:tcW w:w="4296" w:type="dxa"/>
            <w:shd w:val="clear" w:color="auto" w:fill="auto"/>
          </w:tcPr>
          <w:p w:rsidR="006D379F" w:rsidRDefault="006D379F" w:rsidP="0097084C">
            <w:pPr>
              <w:pStyle w:val="Footer"/>
              <w:tabs>
                <w:tab w:val="left" w:pos="1134"/>
              </w:tabs>
              <w:spacing w:line="276" w:lineRule="auto"/>
              <w:jc w:val="center"/>
              <w:rPr>
                <w:b/>
                <w:bCs/>
              </w:rPr>
            </w:pPr>
            <w:r w:rsidRPr="00082E51">
              <w:t>Name</w:t>
            </w:r>
          </w:p>
          <w:p w:rsidR="006D379F" w:rsidRPr="006731AA" w:rsidRDefault="006D379F" w:rsidP="0097084C">
            <w:pPr>
              <w:rPr>
                <w:sz w:val="6"/>
              </w:rPr>
            </w:pPr>
          </w:p>
          <w:p w:rsidR="006D379F" w:rsidRPr="006731AA" w:rsidRDefault="006D379F" w:rsidP="009A4CE4">
            <w:pPr>
              <w:autoSpaceDE w:val="0"/>
              <w:autoSpaceDN w:val="0"/>
              <w:adjustRightInd w:val="0"/>
              <w:ind w:left="1440" w:hanging="1260"/>
              <w:jc w:val="center"/>
            </w:pPr>
            <w:r>
              <w:tab/>
            </w:r>
            <w:r w:rsidRPr="00082E51">
              <w:t>Head of Department</w:t>
            </w:r>
          </w:p>
        </w:tc>
        <w:tc>
          <w:tcPr>
            <w:tcW w:w="4656" w:type="dxa"/>
            <w:shd w:val="clear" w:color="auto" w:fill="auto"/>
          </w:tcPr>
          <w:p w:rsidR="006D379F" w:rsidRDefault="006D379F" w:rsidP="0097084C">
            <w:pPr>
              <w:pStyle w:val="Footer"/>
              <w:tabs>
                <w:tab w:val="left" w:pos="1134"/>
              </w:tabs>
              <w:spacing w:line="276" w:lineRule="auto"/>
              <w:jc w:val="center"/>
            </w:pPr>
            <w:r w:rsidRPr="00082E51">
              <w:t>Signature</w:t>
            </w:r>
          </w:p>
          <w:p w:rsidR="006D379F" w:rsidRDefault="006D379F" w:rsidP="0097084C">
            <w:pPr>
              <w:pStyle w:val="Footer"/>
              <w:tabs>
                <w:tab w:val="left" w:pos="1134"/>
              </w:tabs>
              <w:spacing w:line="276" w:lineRule="auto"/>
              <w:jc w:val="center"/>
            </w:pPr>
          </w:p>
          <w:p w:rsidR="006D379F" w:rsidRDefault="006D379F" w:rsidP="0097084C">
            <w:pPr>
              <w:pStyle w:val="Footer"/>
              <w:tabs>
                <w:tab w:val="left" w:pos="1134"/>
              </w:tabs>
              <w:spacing w:line="276" w:lineRule="auto"/>
              <w:jc w:val="center"/>
            </w:pPr>
          </w:p>
          <w:p w:rsidR="006D379F" w:rsidRDefault="006D379F" w:rsidP="0097084C">
            <w:pPr>
              <w:pStyle w:val="Footer"/>
              <w:tabs>
                <w:tab w:val="left" w:pos="1134"/>
              </w:tabs>
              <w:spacing w:line="276" w:lineRule="auto"/>
              <w:jc w:val="center"/>
            </w:pPr>
          </w:p>
          <w:p w:rsidR="006D379F" w:rsidRDefault="006D379F" w:rsidP="0097084C">
            <w:pPr>
              <w:pStyle w:val="Footer"/>
              <w:tabs>
                <w:tab w:val="left" w:pos="1134"/>
              </w:tabs>
              <w:spacing w:line="276" w:lineRule="auto"/>
              <w:jc w:val="center"/>
            </w:pPr>
          </w:p>
          <w:p w:rsidR="006D379F" w:rsidRDefault="006D379F" w:rsidP="0097084C">
            <w:pPr>
              <w:pStyle w:val="Footer"/>
              <w:tabs>
                <w:tab w:val="left" w:pos="1134"/>
              </w:tabs>
              <w:spacing w:line="276" w:lineRule="auto"/>
              <w:jc w:val="center"/>
            </w:pPr>
          </w:p>
          <w:p w:rsidR="006D379F" w:rsidRPr="003147C7" w:rsidRDefault="006D379F" w:rsidP="0097084C">
            <w:pPr>
              <w:pStyle w:val="Footer"/>
              <w:tabs>
                <w:tab w:val="left" w:pos="1134"/>
              </w:tabs>
              <w:spacing w:line="276" w:lineRule="auto"/>
              <w:rPr>
                <w:b/>
                <w:bCs/>
                <w:sz w:val="16"/>
              </w:rPr>
            </w:pPr>
          </w:p>
        </w:tc>
      </w:tr>
    </w:tbl>
    <w:p w:rsidR="006D379F" w:rsidRPr="00082E51" w:rsidRDefault="006D379F" w:rsidP="006D379F">
      <w:pPr>
        <w:pStyle w:val="Header"/>
        <w:tabs>
          <w:tab w:val="clear" w:pos="4680"/>
          <w:tab w:val="clear" w:pos="9360"/>
          <w:tab w:val="left" w:pos="6585"/>
        </w:tabs>
        <w:rPr>
          <w:b/>
        </w:rPr>
      </w:pPr>
      <w:r w:rsidRPr="00082E51">
        <w:rPr>
          <w:b/>
        </w:rPr>
        <w:lastRenderedPageBreak/>
        <w:t>Rural Institutions and service delivery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3"/>
        <w:gridCol w:w="896"/>
        <w:gridCol w:w="1230"/>
        <w:gridCol w:w="1632"/>
        <w:gridCol w:w="1523"/>
        <w:gridCol w:w="1222"/>
      </w:tblGrid>
      <w:tr w:rsidR="006D379F" w:rsidRPr="00082E51" w:rsidTr="0097084C">
        <w:tc>
          <w:tcPr>
            <w:tcW w:w="1607"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line="240" w:lineRule="auto"/>
              <w:rPr>
                <w:b/>
              </w:rPr>
            </w:pPr>
            <w:r w:rsidRPr="00082E51">
              <w:rPr>
                <w:b/>
              </w:rPr>
              <w:t xml:space="preserve">Program </w:t>
            </w:r>
          </w:p>
        </w:tc>
        <w:tc>
          <w:tcPr>
            <w:tcW w:w="3393"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line="240" w:lineRule="auto"/>
            </w:pPr>
            <w:r w:rsidRPr="00082E51">
              <w:t xml:space="preserve">Rural Livelihoods and Food Security </w:t>
            </w:r>
          </w:p>
        </w:tc>
      </w:tr>
      <w:tr w:rsidR="006D379F" w:rsidRPr="00082E51" w:rsidTr="0097084C">
        <w:tc>
          <w:tcPr>
            <w:tcW w:w="1607"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line="240" w:lineRule="auto"/>
              <w:rPr>
                <w:b/>
              </w:rPr>
            </w:pPr>
            <w:r w:rsidRPr="00082E51">
              <w:rPr>
                <w:b/>
              </w:rPr>
              <w:t>Degree program</w:t>
            </w:r>
          </w:p>
        </w:tc>
        <w:tc>
          <w:tcPr>
            <w:tcW w:w="3393"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line="240" w:lineRule="auto"/>
            </w:pPr>
            <w:r w:rsidRPr="00082E51">
              <w:t>M.Sc.</w:t>
            </w:r>
          </w:p>
        </w:tc>
      </w:tr>
      <w:tr w:rsidR="006D379F" w:rsidRPr="00082E51" w:rsidTr="0097084C">
        <w:tc>
          <w:tcPr>
            <w:tcW w:w="1607"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line="240" w:lineRule="auto"/>
              <w:rPr>
                <w:b/>
              </w:rPr>
            </w:pPr>
            <w:r w:rsidRPr="00082E51">
              <w:rPr>
                <w:b/>
              </w:rPr>
              <w:t>Module Name and Number</w:t>
            </w:r>
          </w:p>
        </w:tc>
        <w:tc>
          <w:tcPr>
            <w:tcW w:w="3393"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line="240" w:lineRule="auto"/>
            </w:pPr>
            <w:r w:rsidRPr="00082E51">
              <w:t>Rural Development and Institutions (02)</w:t>
            </w:r>
          </w:p>
        </w:tc>
      </w:tr>
      <w:tr w:rsidR="006D379F" w:rsidRPr="00082E51" w:rsidTr="0097084C">
        <w:trPr>
          <w:trHeight w:val="224"/>
        </w:trPr>
        <w:tc>
          <w:tcPr>
            <w:tcW w:w="1607"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line="240" w:lineRule="auto"/>
              <w:rPr>
                <w:b/>
              </w:rPr>
            </w:pPr>
            <w:r w:rsidRPr="00082E51">
              <w:rPr>
                <w:b/>
              </w:rPr>
              <w:t xml:space="preserve">Course Title </w:t>
            </w:r>
          </w:p>
        </w:tc>
        <w:tc>
          <w:tcPr>
            <w:tcW w:w="3393"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pStyle w:val="Header"/>
              <w:tabs>
                <w:tab w:val="clear" w:pos="4680"/>
                <w:tab w:val="clear" w:pos="9360"/>
                <w:tab w:val="left" w:pos="6585"/>
              </w:tabs>
            </w:pPr>
            <w:r w:rsidRPr="00082E51">
              <w:t>Rural Institutions and service delivery</w:t>
            </w:r>
          </w:p>
        </w:tc>
      </w:tr>
      <w:tr w:rsidR="006D379F" w:rsidRPr="00082E51" w:rsidTr="0097084C">
        <w:tc>
          <w:tcPr>
            <w:tcW w:w="1607"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line="240" w:lineRule="auto"/>
              <w:rPr>
                <w:b/>
              </w:rPr>
            </w:pPr>
            <w:r w:rsidRPr="00082E51">
              <w:rPr>
                <w:b/>
              </w:rPr>
              <w:t>Course Code</w:t>
            </w:r>
          </w:p>
        </w:tc>
        <w:tc>
          <w:tcPr>
            <w:tcW w:w="3393"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line="240" w:lineRule="auto"/>
            </w:pPr>
            <w:r w:rsidRPr="00082E51">
              <w:t>RLFS4023</w:t>
            </w:r>
          </w:p>
        </w:tc>
      </w:tr>
      <w:tr w:rsidR="006D379F" w:rsidRPr="00082E51" w:rsidTr="0097084C">
        <w:tc>
          <w:tcPr>
            <w:tcW w:w="1607"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line="240" w:lineRule="auto"/>
              <w:rPr>
                <w:b/>
              </w:rPr>
            </w:pPr>
            <w:r w:rsidRPr="00082E51">
              <w:rPr>
                <w:b/>
              </w:rPr>
              <w:t>Course delivery system</w:t>
            </w:r>
          </w:p>
        </w:tc>
        <w:tc>
          <w:tcPr>
            <w:tcW w:w="3393"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line="240" w:lineRule="auto"/>
            </w:pPr>
            <w:r w:rsidRPr="00082E51">
              <w:t xml:space="preserve">Parallel </w:t>
            </w:r>
          </w:p>
        </w:tc>
      </w:tr>
      <w:tr w:rsidR="006D379F" w:rsidRPr="00082E51" w:rsidTr="0097084C">
        <w:tc>
          <w:tcPr>
            <w:tcW w:w="1607"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line="240" w:lineRule="auto"/>
              <w:rPr>
                <w:b/>
              </w:rPr>
            </w:pPr>
            <w:r w:rsidRPr="00082E51">
              <w:rPr>
                <w:b/>
              </w:rPr>
              <w:t xml:space="preserve">Target group </w:t>
            </w:r>
          </w:p>
        </w:tc>
        <w:tc>
          <w:tcPr>
            <w:tcW w:w="3393"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line="240" w:lineRule="auto"/>
            </w:pPr>
            <w:r w:rsidRPr="00082E51">
              <w:t>Year I</w:t>
            </w:r>
          </w:p>
        </w:tc>
      </w:tr>
      <w:tr w:rsidR="006D379F" w:rsidRPr="00082E51" w:rsidTr="0097084C">
        <w:tc>
          <w:tcPr>
            <w:tcW w:w="1607"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line="240" w:lineRule="auto"/>
              <w:rPr>
                <w:b/>
              </w:rPr>
            </w:pPr>
            <w:r w:rsidRPr="00082E51">
              <w:rPr>
                <w:b/>
              </w:rPr>
              <w:t xml:space="preserve">Year and Semester </w:t>
            </w:r>
          </w:p>
        </w:tc>
        <w:tc>
          <w:tcPr>
            <w:tcW w:w="3393"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line="240" w:lineRule="auto"/>
            </w:pPr>
            <w:r w:rsidRPr="00082E51">
              <w:t>Year I Semester II</w:t>
            </w:r>
          </w:p>
        </w:tc>
      </w:tr>
      <w:tr w:rsidR="006D379F" w:rsidRPr="00082E51" w:rsidTr="0097084C">
        <w:tc>
          <w:tcPr>
            <w:tcW w:w="1607"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line="240" w:lineRule="auto"/>
              <w:rPr>
                <w:b/>
              </w:rPr>
            </w:pPr>
            <w:r w:rsidRPr="00082E51">
              <w:rPr>
                <w:b/>
              </w:rPr>
              <w:t xml:space="preserve">Prerequisite </w:t>
            </w:r>
          </w:p>
        </w:tc>
        <w:tc>
          <w:tcPr>
            <w:tcW w:w="3393"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line="240" w:lineRule="auto"/>
            </w:pPr>
            <w:r w:rsidRPr="00082E51">
              <w:t>No</w:t>
            </w:r>
            <w:r>
              <w:t>ne</w:t>
            </w:r>
          </w:p>
        </w:tc>
      </w:tr>
      <w:tr w:rsidR="006D379F" w:rsidRPr="00082E51" w:rsidTr="0097084C">
        <w:tc>
          <w:tcPr>
            <w:tcW w:w="1607"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line="240" w:lineRule="auto"/>
              <w:rPr>
                <w:b/>
              </w:rPr>
            </w:pPr>
            <w:r w:rsidRPr="00082E51">
              <w:rPr>
                <w:b/>
              </w:rPr>
              <w:t xml:space="preserve">Status of the course </w:t>
            </w:r>
          </w:p>
        </w:tc>
        <w:tc>
          <w:tcPr>
            <w:tcW w:w="3393"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line="240" w:lineRule="auto"/>
            </w:pPr>
            <w:r>
              <w:t xml:space="preserve">Core </w:t>
            </w:r>
          </w:p>
        </w:tc>
      </w:tr>
      <w:tr w:rsidR="006D379F" w:rsidRPr="00082E51" w:rsidTr="0097084C">
        <w:tc>
          <w:tcPr>
            <w:tcW w:w="1607"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line="240" w:lineRule="auto"/>
              <w:rPr>
                <w:b/>
              </w:rPr>
            </w:pPr>
            <w:r w:rsidRPr="00082E51">
              <w:rPr>
                <w:b/>
              </w:rPr>
              <w:t>ECTs</w:t>
            </w:r>
          </w:p>
        </w:tc>
        <w:tc>
          <w:tcPr>
            <w:tcW w:w="3393"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line="240" w:lineRule="auto"/>
            </w:pPr>
            <w:r>
              <w:t xml:space="preserve">4 </w:t>
            </w:r>
            <w:r w:rsidRPr="00082E51">
              <w:t>ECTs</w:t>
            </w:r>
          </w:p>
        </w:tc>
      </w:tr>
      <w:tr w:rsidR="006D379F" w:rsidRPr="00082E51" w:rsidTr="0097084C">
        <w:tc>
          <w:tcPr>
            <w:tcW w:w="1607" w:type="pct"/>
            <w:vMerge w:val="restar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line="240" w:lineRule="auto"/>
              <w:rPr>
                <w:b/>
              </w:rPr>
            </w:pPr>
            <w:r w:rsidRPr="00082E51">
              <w:rPr>
                <w:b/>
              </w:rPr>
              <w:t>Contact Hours (per semester)</w:t>
            </w:r>
          </w:p>
        </w:tc>
        <w:tc>
          <w:tcPr>
            <w:tcW w:w="455" w:type="pct"/>
            <w:tcBorders>
              <w:top w:val="single" w:sz="4" w:space="0" w:color="000000"/>
              <w:left w:val="single" w:sz="4" w:space="0" w:color="000000"/>
              <w:bottom w:val="single" w:sz="4" w:space="0" w:color="000000"/>
              <w:right w:val="single" w:sz="4" w:space="0" w:color="auto"/>
            </w:tcBorders>
            <w:hideMark/>
          </w:tcPr>
          <w:p w:rsidR="006D379F" w:rsidRPr="00082E51" w:rsidRDefault="006D379F" w:rsidP="0097084C">
            <w:pPr>
              <w:spacing w:after="0" w:line="240" w:lineRule="auto"/>
              <w:rPr>
                <w:b/>
              </w:rPr>
            </w:pPr>
            <w:r w:rsidRPr="00082E51">
              <w:rPr>
                <w:b/>
              </w:rPr>
              <w:t>Lecture</w:t>
            </w:r>
          </w:p>
        </w:tc>
        <w:tc>
          <w:tcPr>
            <w:tcW w:w="645" w:type="pct"/>
            <w:tcBorders>
              <w:top w:val="single" w:sz="4" w:space="0" w:color="000000"/>
              <w:left w:val="single" w:sz="4" w:space="0" w:color="auto"/>
              <w:bottom w:val="single" w:sz="4" w:space="0" w:color="000000"/>
              <w:right w:val="single" w:sz="4" w:space="0" w:color="auto"/>
            </w:tcBorders>
            <w:hideMark/>
          </w:tcPr>
          <w:p w:rsidR="006D379F" w:rsidRPr="00082E51" w:rsidRDefault="006D379F" w:rsidP="0097084C">
            <w:pPr>
              <w:spacing w:after="0" w:line="240" w:lineRule="auto"/>
              <w:rPr>
                <w:b/>
              </w:rPr>
            </w:pPr>
            <w:r w:rsidRPr="00082E51">
              <w:rPr>
                <w:b/>
              </w:rPr>
              <w:t>Tutorial</w:t>
            </w:r>
          </w:p>
        </w:tc>
        <w:tc>
          <w:tcPr>
            <w:tcW w:w="855" w:type="pct"/>
            <w:tcBorders>
              <w:top w:val="single" w:sz="4" w:space="0" w:color="000000"/>
              <w:left w:val="single" w:sz="4" w:space="0" w:color="auto"/>
              <w:bottom w:val="single" w:sz="4" w:space="0" w:color="000000"/>
              <w:right w:val="single" w:sz="4" w:space="0" w:color="auto"/>
            </w:tcBorders>
            <w:hideMark/>
          </w:tcPr>
          <w:p w:rsidR="006D379F" w:rsidRPr="00082E51" w:rsidRDefault="006D379F" w:rsidP="0097084C">
            <w:pPr>
              <w:spacing w:after="0" w:line="240" w:lineRule="auto"/>
              <w:rPr>
                <w:b/>
              </w:rPr>
            </w:pPr>
            <w:r w:rsidRPr="00082E51">
              <w:rPr>
                <w:b/>
              </w:rPr>
              <w:t>Lab/Practical</w:t>
            </w:r>
          </w:p>
        </w:tc>
        <w:tc>
          <w:tcPr>
            <w:tcW w:w="798" w:type="pct"/>
            <w:tcBorders>
              <w:top w:val="single" w:sz="4" w:space="0" w:color="000000"/>
              <w:left w:val="single" w:sz="4" w:space="0" w:color="auto"/>
              <w:bottom w:val="single" w:sz="4" w:space="0" w:color="000000"/>
              <w:right w:val="single" w:sz="4" w:space="0" w:color="auto"/>
            </w:tcBorders>
            <w:hideMark/>
          </w:tcPr>
          <w:p w:rsidR="006D379F" w:rsidRPr="00082E51" w:rsidRDefault="006D379F" w:rsidP="0097084C">
            <w:pPr>
              <w:spacing w:after="0" w:line="240" w:lineRule="auto"/>
              <w:rPr>
                <w:b/>
              </w:rPr>
            </w:pPr>
            <w:r w:rsidRPr="00082E51">
              <w:rPr>
                <w:b/>
              </w:rPr>
              <w:t>Home Study</w:t>
            </w:r>
          </w:p>
        </w:tc>
        <w:tc>
          <w:tcPr>
            <w:tcW w:w="640" w:type="pct"/>
            <w:tcBorders>
              <w:top w:val="single" w:sz="4" w:space="0" w:color="000000"/>
              <w:left w:val="single" w:sz="4" w:space="0" w:color="auto"/>
              <w:bottom w:val="single" w:sz="4" w:space="0" w:color="000000"/>
              <w:right w:val="single" w:sz="4" w:space="0" w:color="000000"/>
            </w:tcBorders>
            <w:hideMark/>
          </w:tcPr>
          <w:p w:rsidR="006D379F" w:rsidRPr="00082E51" w:rsidRDefault="006D379F" w:rsidP="0097084C">
            <w:pPr>
              <w:spacing w:after="0" w:line="240" w:lineRule="auto"/>
              <w:rPr>
                <w:b/>
              </w:rPr>
            </w:pPr>
            <w:r w:rsidRPr="00082E51">
              <w:rPr>
                <w:b/>
              </w:rPr>
              <w:t>Total</w:t>
            </w:r>
          </w:p>
        </w:tc>
      </w:tr>
      <w:tr w:rsidR="006D379F" w:rsidRPr="00082E51" w:rsidTr="0097084C">
        <w:tc>
          <w:tcPr>
            <w:tcW w:w="1607" w:type="pct"/>
            <w:vMerge/>
            <w:tcBorders>
              <w:top w:val="single" w:sz="4" w:space="0" w:color="000000"/>
              <w:left w:val="single" w:sz="4" w:space="0" w:color="000000"/>
              <w:bottom w:val="single" w:sz="4" w:space="0" w:color="000000"/>
              <w:right w:val="single" w:sz="4" w:space="0" w:color="000000"/>
            </w:tcBorders>
            <w:vAlign w:val="center"/>
            <w:hideMark/>
          </w:tcPr>
          <w:p w:rsidR="006D379F" w:rsidRPr="00082E51" w:rsidRDefault="006D379F" w:rsidP="0097084C">
            <w:pPr>
              <w:spacing w:after="0" w:line="240" w:lineRule="auto"/>
              <w:rPr>
                <w:b/>
              </w:rPr>
            </w:pPr>
          </w:p>
        </w:tc>
        <w:tc>
          <w:tcPr>
            <w:tcW w:w="455" w:type="pct"/>
            <w:tcBorders>
              <w:top w:val="single" w:sz="4" w:space="0" w:color="000000"/>
              <w:left w:val="single" w:sz="4" w:space="0" w:color="000000"/>
              <w:bottom w:val="single" w:sz="4" w:space="0" w:color="000000"/>
              <w:right w:val="single" w:sz="4" w:space="0" w:color="auto"/>
            </w:tcBorders>
            <w:vAlign w:val="bottom"/>
            <w:hideMark/>
          </w:tcPr>
          <w:p w:rsidR="006D379F" w:rsidRPr="00082E51" w:rsidRDefault="006D379F" w:rsidP="0097084C">
            <w:pPr>
              <w:spacing w:after="0" w:line="240" w:lineRule="auto"/>
              <w:jc w:val="center"/>
            </w:pPr>
            <w:r>
              <w:t>32</w:t>
            </w:r>
          </w:p>
        </w:tc>
        <w:tc>
          <w:tcPr>
            <w:tcW w:w="645" w:type="pct"/>
            <w:tcBorders>
              <w:top w:val="single" w:sz="4" w:space="0" w:color="000000"/>
              <w:left w:val="single" w:sz="4" w:space="0" w:color="auto"/>
              <w:bottom w:val="single" w:sz="4" w:space="0" w:color="000000"/>
              <w:right w:val="single" w:sz="4" w:space="0" w:color="auto"/>
            </w:tcBorders>
            <w:vAlign w:val="bottom"/>
            <w:hideMark/>
          </w:tcPr>
          <w:p w:rsidR="006D379F" w:rsidRPr="00082E51" w:rsidRDefault="006D379F" w:rsidP="0097084C">
            <w:pPr>
              <w:spacing w:after="0" w:line="240" w:lineRule="auto"/>
              <w:jc w:val="center"/>
            </w:pPr>
            <w:r w:rsidRPr="00082E51">
              <w:t>0</w:t>
            </w:r>
          </w:p>
        </w:tc>
        <w:tc>
          <w:tcPr>
            <w:tcW w:w="855" w:type="pct"/>
            <w:tcBorders>
              <w:top w:val="single" w:sz="4" w:space="0" w:color="000000"/>
              <w:left w:val="single" w:sz="4" w:space="0" w:color="auto"/>
              <w:bottom w:val="single" w:sz="4" w:space="0" w:color="000000"/>
              <w:right w:val="single" w:sz="4" w:space="0" w:color="auto"/>
            </w:tcBorders>
            <w:vAlign w:val="bottom"/>
            <w:hideMark/>
          </w:tcPr>
          <w:p w:rsidR="006D379F" w:rsidRPr="00082E51" w:rsidRDefault="006D379F" w:rsidP="0097084C">
            <w:pPr>
              <w:spacing w:after="0" w:line="240" w:lineRule="auto"/>
              <w:jc w:val="center"/>
            </w:pPr>
            <w:r w:rsidRPr="00082E51">
              <w:t>0</w:t>
            </w:r>
          </w:p>
        </w:tc>
        <w:tc>
          <w:tcPr>
            <w:tcW w:w="798" w:type="pct"/>
            <w:tcBorders>
              <w:top w:val="single" w:sz="4" w:space="0" w:color="000000"/>
              <w:left w:val="single" w:sz="4" w:space="0" w:color="auto"/>
              <w:bottom w:val="single" w:sz="4" w:space="0" w:color="000000"/>
              <w:right w:val="single" w:sz="4" w:space="0" w:color="auto"/>
            </w:tcBorders>
            <w:vAlign w:val="bottom"/>
            <w:hideMark/>
          </w:tcPr>
          <w:p w:rsidR="006D379F" w:rsidRPr="00082E51" w:rsidRDefault="006D379F" w:rsidP="0097084C">
            <w:pPr>
              <w:spacing w:after="0" w:line="240" w:lineRule="auto"/>
              <w:jc w:val="center"/>
            </w:pPr>
            <w:r>
              <w:t>76</w:t>
            </w:r>
          </w:p>
        </w:tc>
        <w:tc>
          <w:tcPr>
            <w:tcW w:w="640" w:type="pct"/>
            <w:tcBorders>
              <w:top w:val="single" w:sz="4" w:space="0" w:color="000000"/>
              <w:left w:val="single" w:sz="4" w:space="0" w:color="auto"/>
              <w:bottom w:val="single" w:sz="4" w:space="0" w:color="000000"/>
              <w:right w:val="single" w:sz="4" w:space="0" w:color="000000"/>
            </w:tcBorders>
            <w:hideMark/>
          </w:tcPr>
          <w:p w:rsidR="006D379F" w:rsidRPr="00082E51" w:rsidRDefault="006D379F" w:rsidP="0097084C">
            <w:pPr>
              <w:spacing w:after="0" w:line="240" w:lineRule="auto"/>
              <w:jc w:val="center"/>
            </w:pPr>
            <w:r>
              <w:t>108</w:t>
            </w:r>
          </w:p>
        </w:tc>
      </w:tr>
      <w:tr w:rsidR="006D379F" w:rsidRPr="00082E51" w:rsidTr="0097084C">
        <w:tc>
          <w:tcPr>
            <w:tcW w:w="1607" w:type="pct"/>
            <w:tcBorders>
              <w:top w:val="single" w:sz="4" w:space="0" w:color="000000"/>
              <w:left w:val="single" w:sz="4" w:space="0" w:color="000000"/>
              <w:bottom w:val="single" w:sz="4" w:space="0" w:color="000000"/>
              <w:right w:val="single" w:sz="4" w:space="0" w:color="000000"/>
            </w:tcBorders>
            <w:vAlign w:val="center"/>
            <w:hideMark/>
          </w:tcPr>
          <w:p w:rsidR="006D379F" w:rsidRPr="00082E51" w:rsidRDefault="006D379F" w:rsidP="0097084C">
            <w:pPr>
              <w:spacing w:after="0" w:line="240" w:lineRule="auto"/>
              <w:rPr>
                <w:b/>
              </w:rPr>
            </w:pPr>
            <w:r w:rsidRPr="00082E51">
              <w:rPr>
                <w:b/>
              </w:rPr>
              <w:t xml:space="preserve">Course description / course contents </w:t>
            </w:r>
          </w:p>
        </w:tc>
        <w:tc>
          <w:tcPr>
            <w:tcW w:w="3393" w:type="pct"/>
            <w:gridSpan w:val="5"/>
            <w:tcBorders>
              <w:top w:val="single" w:sz="4" w:space="0" w:color="000000"/>
              <w:left w:val="single" w:sz="4" w:space="0" w:color="000000"/>
              <w:bottom w:val="single" w:sz="4" w:space="0" w:color="000000"/>
              <w:right w:val="single" w:sz="4" w:space="0" w:color="000000"/>
            </w:tcBorders>
            <w:vAlign w:val="bottom"/>
            <w:hideMark/>
          </w:tcPr>
          <w:p w:rsidR="006D379F" w:rsidRPr="00082E51" w:rsidRDefault="006D379F" w:rsidP="0097084C">
            <w:pPr>
              <w:spacing w:after="0" w:line="240" w:lineRule="auto"/>
              <w:jc w:val="both"/>
            </w:pPr>
            <w:r w:rsidRPr="00082E51">
              <w:t xml:space="preserve">This course is designed to equip students with the basic concepts of rural institutions and service delivery. The course also tries to give emphasis on different rural institutions and service delivery types, roles, status, strategies and barriers of rural institutions and service delivery. In addition, the course equips students how to form institutional linkages and </w:t>
            </w:r>
            <w:r>
              <w:t xml:space="preserve">strengthen </w:t>
            </w:r>
            <w:r w:rsidRPr="00082E51">
              <w:t>service delivery.</w:t>
            </w:r>
          </w:p>
        </w:tc>
      </w:tr>
      <w:tr w:rsidR="006D379F" w:rsidRPr="00082E51" w:rsidTr="0097084C">
        <w:tc>
          <w:tcPr>
            <w:tcW w:w="1607" w:type="pct"/>
            <w:tcBorders>
              <w:top w:val="single" w:sz="4" w:space="0" w:color="000000"/>
              <w:left w:val="single" w:sz="4" w:space="0" w:color="000000"/>
              <w:bottom w:val="single" w:sz="4" w:space="0" w:color="000000"/>
              <w:right w:val="single" w:sz="4" w:space="0" w:color="000000"/>
            </w:tcBorders>
            <w:vAlign w:val="center"/>
            <w:hideMark/>
          </w:tcPr>
          <w:p w:rsidR="006D379F" w:rsidRPr="00082E51" w:rsidRDefault="006D379F" w:rsidP="0097084C">
            <w:pPr>
              <w:spacing w:after="0" w:line="240" w:lineRule="auto"/>
              <w:rPr>
                <w:b/>
              </w:rPr>
            </w:pPr>
            <w:r w:rsidRPr="00082E51">
              <w:rPr>
                <w:b/>
              </w:rPr>
              <w:t xml:space="preserve">Main objectives of the course </w:t>
            </w:r>
          </w:p>
        </w:tc>
        <w:tc>
          <w:tcPr>
            <w:tcW w:w="3393" w:type="pct"/>
            <w:gridSpan w:val="5"/>
            <w:tcBorders>
              <w:top w:val="single" w:sz="4" w:space="0" w:color="000000"/>
              <w:left w:val="single" w:sz="4" w:space="0" w:color="000000"/>
              <w:bottom w:val="single" w:sz="4" w:space="0" w:color="000000"/>
              <w:right w:val="single" w:sz="4" w:space="0" w:color="000000"/>
            </w:tcBorders>
            <w:vAlign w:val="bottom"/>
            <w:hideMark/>
          </w:tcPr>
          <w:p w:rsidR="006D379F" w:rsidRPr="00082E51" w:rsidRDefault="006D379F" w:rsidP="0097084C">
            <w:pPr>
              <w:spacing w:after="0" w:line="240" w:lineRule="auto"/>
              <w:jc w:val="both"/>
            </w:pPr>
            <w:r w:rsidRPr="00082E51">
              <w:t xml:space="preserve">At the end of the course, students </w:t>
            </w:r>
            <w:r>
              <w:t>will be able</w:t>
            </w:r>
            <w:r w:rsidRPr="00082E51">
              <w:t xml:space="preserve"> to </w:t>
            </w:r>
            <w:r>
              <w:t xml:space="preserve">assist </w:t>
            </w:r>
            <w:r w:rsidRPr="00082E51">
              <w:t xml:space="preserve">service delivery </w:t>
            </w:r>
            <w:r>
              <w:t xml:space="preserve">of </w:t>
            </w:r>
            <w:r w:rsidRPr="00082E51">
              <w:t>institutions and</w:t>
            </w:r>
            <w:r>
              <w:t xml:space="preserve"> organizations </w:t>
            </w:r>
            <w:r w:rsidRPr="00082E51">
              <w:t xml:space="preserve">which enable to enhance basic competencies on how to improve livelihood and food security. </w:t>
            </w:r>
          </w:p>
        </w:tc>
      </w:tr>
      <w:tr w:rsidR="006D379F" w:rsidRPr="00082E51" w:rsidTr="0097084C">
        <w:tc>
          <w:tcPr>
            <w:tcW w:w="1607" w:type="pct"/>
            <w:tcBorders>
              <w:top w:val="single" w:sz="4" w:space="0" w:color="000000"/>
              <w:left w:val="single" w:sz="4" w:space="0" w:color="000000"/>
              <w:bottom w:val="single" w:sz="4" w:space="0" w:color="000000"/>
              <w:right w:val="single" w:sz="4" w:space="0" w:color="000000"/>
            </w:tcBorders>
            <w:vAlign w:val="center"/>
            <w:hideMark/>
          </w:tcPr>
          <w:p w:rsidR="006D379F" w:rsidRPr="00082E51" w:rsidRDefault="006D379F" w:rsidP="0097084C">
            <w:pPr>
              <w:spacing w:after="0" w:line="240" w:lineRule="auto"/>
              <w:rPr>
                <w:b/>
              </w:rPr>
            </w:pPr>
            <w:r w:rsidRPr="00082E51">
              <w:rPr>
                <w:b/>
              </w:rPr>
              <w:t xml:space="preserve">Supportive objectives </w:t>
            </w:r>
          </w:p>
        </w:tc>
        <w:tc>
          <w:tcPr>
            <w:tcW w:w="3393" w:type="pct"/>
            <w:gridSpan w:val="5"/>
            <w:tcBorders>
              <w:top w:val="single" w:sz="4" w:space="0" w:color="000000"/>
              <w:left w:val="single" w:sz="4" w:space="0" w:color="000000"/>
              <w:bottom w:val="single" w:sz="4" w:space="0" w:color="auto"/>
              <w:right w:val="single" w:sz="4" w:space="0" w:color="000000"/>
            </w:tcBorders>
            <w:vAlign w:val="bottom"/>
            <w:hideMark/>
          </w:tcPr>
          <w:p w:rsidR="006D379F" w:rsidRPr="00082E51" w:rsidRDefault="006D379F" w:rsidP="0097084C">
            <w:pPr>
              <w:spacing w:after="0" w:line="240" w:lineRule="auto"/>
              <w:jc w:val="both"/>
            </w:pPr>
            <w:r w:rsidRPr="00082E51">
              <w:t>At the end of this course, students will be able to:</w:t>
            </w:r>
          </w:p>
          <w:p w:rsidR="006D379F" w:rsidRPr="00082E51" w:rsidRDefault="006D379F" w:rsidP="00FE5B2A">
            <w:pPr>
              <w:pStyle w:val="ListParagraph"/>
              <w:numPr>
                <w:ilvl w:val="0"/>
                <w:numId w:val="63"/>
              </w:numPr>
              <w:spacing w:after="0" w:line="240" w:lineRule="auto"/>
              <w:jc w:val="both"/>
              <w:rPr>
                <w:rFonts w:ascii="Times New Roman" w:hAnsi="Times New Roman"/>
              </w:rPr>
            </w:pPr>
            <w:r>
              <w:rPr>
                <w:rFonts w:ascii="Times New Roman" w:hAnsi="Times New Roman"/>
              </w:rPr>
              <w:t>Identify</w:t>
            </w:r>
            <w:r w:rsidRPr="00082E51">
              <w:rPr>
                <w:rFonts w:ascii="Times New Roman" w:hAnsi="Times New Roman"/>
              </w:rPr>
              <w:t xml:space="preserve"> rural institution and service delivery</w:t>
            </w:r>
          </w:p>
          <w:p w:rsidR="006D379F" w:rsidRPr="00082E51" w:rsidRDefault="006D379F" w:rsidP="00FE5B2A">
            <w:pPr>
              <w:pStyle w:val="ListParagraph"/>
              <w:numPr>
                <w:ilvl w:val="0"/>
                <w:numId w:val="63"/>
              </w:numPr>
              <w:spacing w:after="0" w:line="240" w:lineRule="auto"/>
              <w:jc w:val="both"/>
              <w:rPr>
                <w:rFonts w:ascii="Times New Roman" w:hAnsi="Times New Roman"/>
              </w:rPr>
            </w:pPr>
            <w:r w:rsidRPr="00082E51">
              <w:rPr>
                <w:rFonts w:ascii="Times New Roman" w:hAnsi="Times New Roman"/>
              </w:rPr>
              <w:t xml:space="preserve">discuss </w:t>
            </w:r>
            <w:r>
              <w:rPr>
                <w:rFonts w:ascii="Times New Roman" w:hAnsi="Times New Roman"/>
              </w:rPr>
              <w:t xml:space="preserve">the </w:t>
            </w:r>
            <w:r w:rsidRPr="00082E51">
              <w:rPr>
                <w:rFonts w:ascii="Times New Roman" w:hAnsi="Times New Roman"/>
              </w:rPr>
              <w:t xml:space="preserve">roles of rural institutions with the perspectives of rural livelihoods </w:t>
            </w:r>
          </w:p>
          <w:p w:rsidR="006D379F" w:rsidRPr="00082E51" w:rsidRDefault="006D379F" w:rsidP="00FE5B2A">
            <w:pPr>
              <w:pStyle w:val="ListParagraph"/>
              <w:numPr>
                <w:ilvl w:val="0"/>
                <w:numId w:val="63"/>
              </w:numPr>
              <w:spacing w:after="0" w:line="240" w:lineRule="auto"/>
              <w:jc w:val="both"/>
              <w:rPr>
                <w:rFonts w:ascii="Times New Roman" w:hAnsi="Times New Roman"/>
              </w:rPr>
            </w:pPr>
            <w:r w:rsidRPr="00082E51">
              <w:rPr>
                <w:rFonts w:ascii="Times New Roman" w:hAnsi="Times New Roman"/>
              </w:rPr>
              <w:t xml:space="preserve">explain effective service delivery systems </w:t>
            </w:r>
          </w:p>
          <w:p w:rsidR="006D379F" w:rsidRPr="00082E51" w:rsidRDefault="006D379F" w:rsidP="00FE5B2A">
            <w:pPr>
              <w:pStyle w:val="ListParagraph"/>
              <w:numPr>
                <w:ilvl w:val="0"/>
                <w:numId w:val="63"/>
              </w:numPr>
              <w:spacing w:after="0" w:line="240" w:lineRule="auto"/>
              <w:jc w:val="both"/>
              <w:rPr>
                <w:rFonts w:ascii="Times New Roman" w:hAnsi="Times New Roman"/>
              </w:rPr>
            </w:pPr>
            <w:r w:rsidRPr="00082E51">
              <w:rPr>
                <w:rFonts w:ascii="Times New Roman" w:hAnsi="Times New Roman"/>
              </w:rPr>
              <w:t>identify livelihood improving strategies in relation to rural institutions and service delivery</w:t>
            </w:r>
          </w:p>
          <w:p w:rsidR="006D379F" w:rsidRPr="00082E51" w:rsidRDefault="006D379F" w:rsidP="00FE5B2A">
            <w:pPr>
              <w:pStyle w:val="ListParagraph"/>
              <w:numPr>
                <w:ilvl w:val="0"/>
                <w:numId w:val="63"/>
              </w:numPr>
              <w:spacing w:after="0" w:line="240" w:lineRule="auto"/>
              <w:jc w:val="both"/>
              <w:rPr>
                <w:rFonts w:ascii="Times New Roman" w:hAnsi="Times New Roman"/>
              </w:rPr>
            </w:pPr>
            <w:r w:rsidRPr="00082E51">
              <w:rPr>
                <w:rFonts w:ascii="Times New Roman" w:hAnsi="Times New Roman"/>
              </w:rPr>
              <w:t xml:space="preserve">explain institutional linkages  </w:t>
            </w:r>
          </w:p>
        </w:tc>
      </w:tr>
    </w:tbl>
    <w:p w:rsidR="006D379F" w:rsidRPr="00082E51" w:rsidRDefault="006D379F" w:rsidP="006D379F">
      <w:pPr>
        <w:spacing w:after="0"/>
        <w:jc w:val="both"/>
      </w:pPr>
    </w:p>
    <w:p w:rsidR="006D379F" w:rsidRPr="00082E51" w:rsidRDefault="006D379F" w:rsidP="006D379F">
      <w:pPr>
        <w:jc w:val="both"/>
      </w:pPr>
    </w:p>
    <w:p w:rsidR="006D379F" w:rsidRPr="00082E51" w:rsidRDefault="006D379F" w:rsidP="006D379F">
      <w:pPr>
        <w:pStyle w:val="CommentText"/>
        <w:widowControl w:val="0"/>
        <w:autoSpaceDE w:val="0"/>
        <w:autoSpaceDN w:val="0"/>
        <w:adjustRightInd w:val="0"/>
        <w:spacing w:line="276" w:lineRule="auto"/>
        <w:jc w:val="both"/>
        <w:rPr>
          <w:sz w:val="22"/>
          <w:szCs w:val="22"/>
        </w:rPr>
      </w:pPr>
      <w:r w:rsidRPr="00082E51">
        <w:rPr>
          <w:sz w:val="22"/>
          <w:szCs w:val="22"/>
        </w:rPr>
        <w:t xml:space="preserve">Course schedule </w:t>
      </w:r>
    </w:p>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900"/>
        <w:gridCol w:w="4140"/>
        <w:gridCol w:w="2070"/>
        <w:gridCol w:w="1964"/>
      </w:tblGrid>
      <w:tr w:rsidR="006D379F" w:rsidRPr="00082E51" w:rsidTr="0097084C">
        <w:tc>
          <w:tcPr>
            <w:tcW w:w="73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Week/ date </w:t>
            </w:r>
          </w:p>
        </w:tc>
        <w:tc>
          <w:tcPr>
            <w:tcW w:w="90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Time  (Hr)</w:t>
            </w:r>
          </w:p>
        </w:tc>
        <w:tc>
          <w:tcPr>
            <w:tcW w:w="4140" w:type="dxa"/>
          </w:tcPr>
          <w:p w:rsidR="006D379F" w:rsidRPr="00082E51" w:rsidRDefault="006D379F" w:rsidP="0097084C">
            <w:pPr>
              <w:pStyle w:val="CommentText"/>
              <w:widowControl w:val="0"/>
              <w:autoSpaceDE w:val="0"/>
              <w:autoSpaceDN w:val="0"/>
              <w:adjustRightInd w:val="0"/>
              <w:spacing w:line="276" w:lineRule="auto"/>
              <w:rPr>
                <w:sz w:val="22"/>
                <w:szCs w:val="22"/>
              </w:rPr>
            </w:pPr>
            <w:r w:rsidRPr="00082E51">
              <w:rPr>
                <w:sz w:val="22"/>
                <w:szCs w:val="22"/>
              </w:rPr>
              <w:t xml:space="preserve">Topic / subtopic </w:t>
            </w:r>
          </w:p>
        </w:tc>
        <w:tc>
          <w:tcPr>
            <w:tcW w:w="207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Key activities</w:t>
            </w:r>
          </w:p>
        </w:tc>
        <w:tc>
          <w:tcPr>
            <w:tcW w:w="1964"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Required readings / assignment </w:t>
            </w:r>
          </w:p>
        </w:tc>
      </w:tr>
      <w:tr w:rsidR="006D379F" w:rsidRPr="00082E51" w:rsidTr="0097084C">
        <w:tc>
          <w:tcPr>
            <w:tcW w:w="73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90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4140" w:type="dxa"/>
          </w:tcPr>
          <w:p w:rsidR="006D379F" w:rsidRPr="006639AF" w:rsidRDefault="006D379F" w:rsidP="0097084C">
            <w:pPr>
              <w:pStyle w:val="CommentText"/>
              <w:widowControl w:val="0"/>
              <w:tabs>
                <w:tab w:val="left" w:pos="252"/>
              </w:tabs>
              <w:autoSpaceDE w:val="0"/>
              <w:autoSpaceDN w:val="0"/>
              <w:adjustRightInd w:val="0"/>
              <w:spacing w:line="276" w:lineRule="auto"/>
              <w:rPr>
                <w:b/>
                <w:sz w:val="22"/>
                <w:szCs w:val="22"/>
              </w:rPr>
            </w:pPr>
            <w:r w:rsidRPr="006639AF">
              <w:rPr>
                <w:b/>
                <w:sz w:val="22"/>
                <w:szCs w:val="22"/>
              </w:rPr>
              <w:t xml:space="preserve">Chapter 1: Introduction to rural institutions  </w:t>
            </w:r>
          </w:p>
          <w:p w:rsidR="006D379F" w:rsidRPr="00082E51" w:rsidRDefault="006D379F" w:rsidP="00FE5B2A">
            <w:pPr>
              <w:pStyle w:val="CommentText"/>
              <w:widowControl w:val="0"/>
              <w:numPr>
                <w:ilvl w:val="1"/>
                <w:numId w:val="64"/>
              </w:numPr>
              <w:tabs>
                <w:tab w:val="left" w:pos="252"/>
              </w:tabs>
              <w:autoSpaceDE w:val="0"/>
              <w:autoSpaceDN w:val="0"/>
              <w:adjustRightInd w:val="0"/>
              <w:spacing w:line="276" w:lineRule="auto"/>
              <w:rPr>
                <w:sz w:val="22"/>
                <w:szCs w:val="22"/>
              </w:rPr>
            </w:pPr>
            <w:r w:rsidRPr="00082E51">
              <w:rPr>
                <w:sz w:val="22"/>
                <w:szCs w:val="22"/>
              </w:rPr>
              <w:t xml:space="preserve">Concepts of rural institutions and service delivery </w:t>
            </w:r>
          </w:p>
        </w:tc>
        <w:tc>
          <w:tcPr>
            <w:tcW w:w="207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Introduction with students, syllabus introduction</w:t>
            </w:r>
          </w:p>
        </w:tc>
        <w:tc>
          <w:tcPr>
            <w:tcW w:w="1964"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r>
      <w:tr w:rsidR="006D379F" w:rsidRPr="00082E51" w:rsidTr="0097084C">
        <w:tc>
          <w:tcPr>
            <w:tcW w:w="73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90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4140" w:type="dxa"/>
          </w:tcPr>
          <w:p w:rsidR="006D379F" w:rsidRPr="006639AF" w:rsidRDefault="006D379F" w:rsidP="0097084C">
            <w:pPr>
              <w:pStyle w:val="CommentText"/>
              <w:widowControl w:val="0"/>
              <w:tabs>
                <w:tab w:val="left" w:pos="252"/>
              </w:tabs>
              <w:autoSpaceDE w:val="0"/>
              <w:autoSpaceDN w:val="0"/>
              <w:adjustRightInd w:val="0"/>
              <w:spacing w:line="276" w:lineRule="auto"/>
              <w:rPr>
                <w:b/>
                <w:sz w:val="22"/>
                <w:szCs w:val="22"/>
              </w:rPr>
            </w:pPr>
            <w:r w:rsidRPr="006639AF">
              <w:rPr>
                <w:b/>
                <w:sz w:val="22"/>
                <w:szCs w:val="22"/>
              </w:rPr>
              <w:t xml:space="preserve">Chapter 2: Institutions and legal </w:t>
            </w:r>
            <w:r w:rsidRPr="006639AF">
              <w:rPr>
                <w:b/>
                <w:sz w:val="22"/>
                <w:szCs w:val="22"/>
              </w:rPr>
              <w:lastRenderedPageBreak/>
              <w:t xml:space="preserve">frameworks </w:t>
            </w:r>
          </w:p>
          <w:p w:rsidR="006D379F" w:rsidRPr="00082E51" w:rsidRDefault="006D379F" w:rsidP="0097084C">
            <w:pPr>
              <w:pStyle w:val="CommentText"/>
              <w:widowControl w:val="0"/>
              <w:tabs>
                <w:tab w:val="left" w:pos="252"/>
              </w:tabs>
              <w:autoSpaceDE w:val="0"/>
              <w:autoSpaceDN w:val="0"/>
              <w:adjustRightInd w:val="0"/>
              <w:spacing w:line="276" w:lineRule="auto"/>
              <w:rPr>
                <w:sz w:val="22"/>
                <w:szCs w:val="22"/>
              </w:rPr>
            </w:pPr>
            <w:r w:rsidRPr="00082E51">
              <w:rPr>
                <w:sz w:val="22"/>
                <w:szCs w:val="22"/>
              </w:rPr>
              <w:t xml:space="preserve">2.1. Infrastructures and institutions  </w:t>
            </w:r>
          </w:p>
          <w:p w:rsidR="006D379F" w:rsidRPr="00082E51" w:rsidRDefault="006D379F" w:rsidP="0097084C">
            <w:pPr>
              <w:pStyle w:val="CommentText"/>
              <w:widowControl w:val="0"/>
              <w:tabs>
                <w:tab w:val="left" w:pos="252"/>
              </w:tabs>
              <w:autoSpaceDE w:val="0"/>
              <w:autoSpaceDN w:val="0"/>
              <w:adjustRightInd w:val="0"/>
              <w:spacing w:line="276" w:lineRule="auto"/>
              <w:rPr>
                <w:sz w:val="22"/>
                <w:szCs w:val="22"/>
              </w:rPr>
            </w:pPr>
            <w:r w:rsidRPr="00082E51">
              <w:rPr>
                <w:sz w:val="22"/>
                <w:szCs w:val="22"/>
              </w:rPr>
              <w:t xml:space="preserve">2.2. Rights access to food </w:t>
            </w:r>
          </w:p>
        </w:tc>
        <w:tc>
          <w:tcPr>
            <w:tcW w:w="207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1964"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r>
      <w:tr w:rsidR="006D379F" w:rsidRPr="00082E51" w:rsidTr="0097084C">
        <w:tc>
          <w:tcPr>
            <w:tcW w:w="73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90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4140" w:type="dxa"/>
          </w:tcPr>
          <w:p w:rsidR="006D379F" w:rsidRPr="00013EA5" w:rsidRDefault="006D379F" w:rsidP="0097084C">
            <w:pPr>
              <w:pStyle w:val="CommentText"/>
              <w:widowControl w:val="0"/>
              <w:tabs>
                <w:tab w:val="left" w:pos="252"/>
              </w:tabs>
              <w:autoSpaceDE w:val="0"/>
              <w:autoSpaceDN w:val="0"/>
              <w:adjustRightInd w:val="0"/>
              <w:spacing w:line="276" w:lineRule="auto"/>
              <w:rPr>
                <w:b/>
                <w:sz w:val="22"/>
                <w:szCs w:val="22"/>
              </w:rPr>
            </w:pPr>
            <w:r w:rsidRPr="00013EA5">
              <w:rPr>
                <w:b/>
                <w:sz w:val="22"/>
                <w:szCs w:val="22"/>
              </w:rPr>
              <w:t>Chapter 3: Types and roles of rural institutions</w:t>
            </w:r>
          </w:p>
          <w:p w:rsidR="006D379F" w:rsidRPr="00082E51" w:rsidRDefault="006D379F" w:rsidP="0097084C">
            <w:pPr>
              <w:pStyle w:val="CommentText"/>
              <w:widowControl w:val="0"/>
              <w:tabs>
                <w:tab w:val="left" w:pos="252"/>
              </w:tabs>
              <w:autoSpaceDE w:val="0"/>
              <w:autoSpaceDN w:val="0"/>
              <w:adjustRightInd w:val="0"/>
              <w:spacing w:line="276" w:lineRule="auto"/>
              <w:rPr>
                <w:sz w:val="22"/>
                <w:szCs w:val="22"/>
              </w:rPr>
            </w:pPr>
            <w:r w:rsidRPr="00082E51">
              <w:rPr>
                <w:sz w:val="22"/>
                <w:szCs w:val="22"/>
              </w:rPr>
              <w:t xml:space="preserve">3.1. Types of rural institutions </w:t>
            </w:r>
          </w:p>
          <w:p w:rsidR="006D379F" w:rsidRPr="00082E51" w:rsidRDefault="006D379F" w:rsidP="0097084C">
            <w:pPr>
              <w:pStyle w:val="CommentText"/>
              <w:widowControl w:val="0"/>
              <w:tabs>
                <w:tab w:val="left" w:pos="252"/>
              </w:tabs>
              <w:autoSpaceDE w:val="0"/>
              <w:autoSpaceDN w:val="0"/>
              <w:adjustRightInd w:val="0"/>
              <w:spacing w:line="276" w:lineRule="auto"/>
              <w:rPr>
                <w:sz w:val="22"/>
                <w:szCs w:val="22"/>
              </w:rPr>
            </w:pPr>
            <w:r w:rsidRPr="00082E51">
              <w:rPr>
                <w:sz w:val="22"/>
                <w:szCs w:val="22"/>
              </w:rPr>
              <w:t>3.2. Roles of rural institutions</w:t>
            </w:r>
          </w:p>
        </w:tc>
        <w:tc>
          <w:tcPr>
            <w:tcW w:w="207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Brain storming, discussion, lecture</w:t>
            </w:r>
          </w:p>
        </w:tc>
        <w:tc>
          <w:tcPr>
            <w:tcW w:w="1964"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r>
      <w:tr w:rsidR="006D379F" w:rsidRPr="00082E51" w:rsidTr="0097084C">
        <w:trPr>
          <w:trHeight w:val="1223"/>
        </w:trPr>
        <w:tc>
          <w:tcPr>
            <w:tcW w:w="73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90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4140" w:type="dxa"/>
          </w:tcPr>
          <w:p w:rsidR="006D379F" w:rsidRPr="009A1AEA" w:rsidRDefault="006D379F" w:rsidP="0097084C">
            <w:pPr>
              <w:pStyle w:val="CommentText"/>
              <w:widowControl w:val="0"/>
              <w:tabs>
                <w:tab w:val="left" w:pos="252"/>
              </w:tabs>
              <w:autoSpaceDE w:val="0"/>
              <w:autoSpaceDN w:val="0"/>
              <w:adjustRightInd w:val="0"/>
              <w:spacing w:line="276" w:lineRule="auto"/>
              <w:rPr>
                <w:b/>
                <w:sz w:val="22"/>
                <w:szCs w:val="22"/>
              </w:rPr>
            </w:pPr>
            <w:r w:rsidRPr="009A1AEA">
              <w:rPr>
                <w:b/>
                <w:sz w:val="22"/>
                <w:szCs w:val="22"/>
              </w:rPr>
              <w:t xml:space="preserve">Chapter 4: Institutional linkages – service delivery nexus </w:t>
            </w:r>
          </w:p>
          <w:p w:rsidR="006D379F" w:rsidRPr="00082E51" w:rsidRDefault="006D379F" w:rsidP="0097084C">
            <w:pPr>
              <w:pStyle w:val="CommentText"/>
              <w:widowControl w:val="0"/>
              <w:tabs>
                <w:tab w:val="left" w:pos="252"/>
              </w:tabs>
              <w:autoSpaceDE w:val="0"/>
              <w:autoSpaceDN w:val="0"/>
              <w:adjustRightInd w:val="0"/>
              <w:spacing w:line="276" w:lineRule="auto"/>
              <w:rPr>
                <w:sz w:val="22"/>
                <w:szCs w:val="22"/>
              </w:rPr>
            </w:pPr>
            <w:r w:rsidRPr="00082E51">
              <w:rPr>
                <w:sz w:val="22"/>
                <w:szCs w:val="22"/>
              </w:rPr>
              <w:t xml:space="preserve">4.1. Types of linkages </w:t>
            </w:r>
          </w:p>
          <w:p w:rsidR="006D379F" w:rsidRPr="00082E51" w:rsidRDefault="006D379F" w:rsidP="0097084C">
            <w:pPr>
              <w:pStyle w:val="CommentText"/>
              <w:widowControl w:val="0"/>
              <w:tabs>
                <w:tab w:val="left" w:pos="252"/>
              </w:tabs>
              <w:autoSpaceDE w:val="0"/>
              <w:autoSpaceDN w:val="0"/>
              <w:adjustRightInd w:val="0"/>
              <w:spacing w:line="276" w:lineRule="auto"/>
              <w:rPr>
                <w:sz w:val="22"/>
                <w:szCs w:val="22"/>
              </w:rPr>
            </w:pPr>
            <w:r w:rsidRPr="00082E51">
              <w:rPr>
                <w:sz w:val="22"/>
                <w:szCs w:val="22"/>
              </w:rPr>
              <w:t xml:space="preserve">4.2. Service delivery for institutional linkages </w:t>
            </w:r>
          </w:p>
        </w:tc>
        <w:tc>
          <w:tcPr>
            <w:tcW w:w="207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Discussion, lecture, question and answer session, test</w:t>
            </w:r>
          </w:p>
        </w:tc>
        <w:tc>
          <w:tcPr>
            <w:tcW w:w="1964"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r>
      <w:tr w:rsidR="006D379F" w:rsidRPr="00082E51" w:rsidTr="0097084C">
        <w:tc>
          <w:tcPr>
            <w:tcW w:w="73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90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4140" w:type="dxa"/>
          </w:tcPr>
          <w:p w:rsidR="006D379F" w:rsidRPr="009A1AEA" w:rsidRDefault="006D379F" w:rsidP="0097084C">
            <w:pPr>
              <w:pStyle w:val="CommentText"/>
              <w:widowControl w:val="0"/>
              <w:tabs>
                <w:tab w:val="left" w:pos="252"/>
              </w:tabs>
              <w:autoSpaceDE w:val="0"/>
              <w:autoSpaceDN w:val="0"/>
              <w:adjustRightInd w:val="0"/>
              <w:spacing w:line="276" w:lineRule="auto"/>
              <w:rPr>
                <w:b/>
                <w:sz w:val="22"/>
                <w:szCs w:val="22"/>
              </w:rPr>
            </w:pPr>
            <w:r w:rsidRPr="009A1AEA">
              <w:rPr>
                <w:b/>
                <w:sz w:val="22"/>
                <w:szCs w:val="22"/>
              </w:rPr>
              <w:t>Chapter5: Service delivery</w:t>
            </w:r>
          </w:p>
          <w:p w:rsidR="006D379F" w:rsidRPr="00082E51" w:rsidRDefault="006D379F" w:rsidP="0097084C">
            <w:pPr>
              <w:pStyle w:val="CommentText"/>
              <w:widowControl w:val="0"/>
              <w:tabs>
                <w:tab w:val="left" w:pos="252"/>
              </w:tabs>
              <w:autoSpaceDE w:val="0"/>
              <w:autoSpaceDN w:val="0"/>
              <w:adjustRightInd w:val="0"/>
              <w:spacing w:line="276" w:lineRule="auto"/>
              <w:rPr>
                <w:sz w:val="22"/>
                <w:szCs w:val="22"/>
              </w:rPr>
            </w:pPr>
            <w:r w:rsidRPr="00082E51">
              <w:rPr>
                <w:sz w:val="22"/>
                <w:szCs w:val="22"/>
              </w:rPr>
              <w:t xml:space="preserve">5.1. Types of service deliveries </w:t>
            </w:r>
          </w:p>
          <w:p w:rsidR="006D379F" w:rsidRPr="00082E51" w:rsidRDefault="006D379F" w:rsidP="0097084C">
            <w:pPr>
              <w:pStyle w:val="CommentText"/>
              <w:widowControl w:val="0"/>
              <w:tabs>
                <w:tab w:val="left" w:pos="252"/>
              </w:tabs>
              <w:autoSpaceDE w:val="0"/>
              <w:autoSpaceDN w:val="0"/>
              <w:adjustRightInd w:val="0"/>
              <w:spacing w:line="276" w:lineRule="auto"/>
              <w:rPr>
                <w:sz w:val="22"/>
                <w:szCs w:val="22"/>
              </w:rPr>
            </w:pPr>
            <w:r w:rsidRPr="00082E51">
              <w:rPr>
                <w:sz w:val="22"/>
                <w:szCs w:val="22"/>
              </w:rPr>
              <w:t xml:space="preserve">5.2. </w:t>
            </w:r>
            <w:r>
              <w:rPr>
                <w:sz w:val="22"/>
                <w:szCs w:val="22"/>
              </w:rPr>
              <w:t>Systems</w:t>
            </w:r>
            <w:r w:rsidRPr="00082E51">
              <w:rPr>
                <w:sz w:val="22"/>
                <w:szCs w:val="22"/>
              </w:rPr>
              <w:t xml:space="preserve"> of service delivery </w:t>
            </w:r>
          </w:p>
        </w:tc>
        <w:tc>
          <w:tcPr>
            <w:tcW w:w="207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1964"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r>
      <w:tr w:rsidR="006D379F" w:rsidRPr="00082E51" w:rsidTr="0097084C">
        <w:tc>
          <w:tcPr>
            <w:tcW w:w="73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90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4140" w:type="dxa"/>
          </w:tcPr>
          <w:p w:rsidR="006D379F" w:rsidRPr="009E48EC" w:rsidRDefault="006D379F" w:rsidP="0097084C">
            <w:pPr>
              <w:pStyle w:val="CommentText"/>
              <w:widowControl w:val="0"/>
              <w:tabs>
                <w:tab w:val="left" w:pos="252"/>
              </w:tabs>
              <w:autoSpaceDE w:val="0"/>
              <w:autoSpaceDN w:val="0"/>
              <w:adjustRightInd w:val="0"/>
              <w:spacing w:line="276" w:lineRule="auto"/>
              <w:rPr>
                <w:b/>
                <w:sz w:val="22"/>
                <w:szCs w:val="22"/>
              </w:rPr>
            </w:pPr>
            <w:r w:rsidRPr="009E48EC">
              <w:rPr>
                <w:b/>
                <w:sz w:val="22"/>
                <w:szCs w:val="22"/>
              </w:rPr>
              <w:t xml:space="preserve">Chapter 6: </w:t>
            </w:r>
            <w:r>
              <w:rPr>
                <w:b/>
                <w:sz w:val="22"/>
                <w:szCs w:val="22"/>
              </w:rPr>
              <w:t xml:space="preserve">Challenges </w:t>
            </w:r>
            <w:r w:rsidRPr="009E48EC">
              <w:rPr>
                <w:b/>
                <w:sz w:val="22"/>
                <w:szCs w:val="22"/>
              </w:rPr>
              <w:t xml:space="preserve">and opportunities of rural institutions </w:t>
            </w:r>
          </w:p>
        </w:tc>
        <w:tc>
          <w:tcPr>
            <w:tcW w:w="207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Group discussion, lecture</w:t>
            </w:r>
          </w:p>
        </w:tc>
        <w:tc>
          <w:tcPr>
            <w:tcW w:w="1964"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r>
    </w:tbl>
    <w:p w:rsidR="006D379F" w:rsidRPr="00082E51" w:rsidRDefault="006D379F" w:rsidP="006D379F">
      <w:pPr>
        <w:pStyle w:val="CommentText"/>
        <w:widowControl w:val="0"/>
        <w:autoSpaceDE w:val="0"/>
        <w:autoSpaceDN w:val="0"/>
        <w:adjustRightInd w:val="0"/>
        <w:spacing w:line="276" w:lineRule="auto"/>
        <w:jc w:val="both"/>
        <w:rPr>
          <w:sz w:val="22"/>
          <w:szCs w:val="22"/>
        </w:rPr>
      </w:pPr>
    </w:p>
    <w:p w:rsidR="006D379F" w:rsidRPr="00082E51" w:rsidRDefault="006D379F" w:rsidP="006D379F">
      <w:pPr>
        <w:pStyle w:val="CommentText"/>
        <w:widowControl w:val="0"/>
        <w:autoSpaceDE w:val="0"/>
        <w:autoSpaceDN w:val="0"/>
        <w:adjustRightInd w:val="0"/>
        <w:spacing w:line="276" w:lineRule="auto"/>
        <w:jc w:val="both"/>
        <w:rPr>
          <w:sz w:val="22"/>
          <w:szCs w:val="22"/>
        </w:rPr>
      </w:pPr>
      <w:r w:rsidRPr="00082E51">
        <w:rPr>
          <w:sz w:val="22"/>
          <w:szCs w:val="22"/>
        </w:rPr>
        <w:t>Assessment schedule and weight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3828"/>
        <w:gridCol w:w="2892"/>
        <w:gridCol w:w="2598"/>
      </w:tblGrid>
      <w:tr w:rsidR="006D379F" w:rsidRPr="00082E51" w:rsidTr="0097084C">
        <w:tc>
          <w:tcPr>
            <w:tcW w:w="51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No </w:t>
            </w:r>
          </w:p>
        </w:tc>
        <w:tc>
          <w:tcPr>
            <w:tcW w:w="382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Assessment techniques with due date </w:t>
            </w:r>
          </w:p>
        </w:tc>
        <w:tc>
          <w:tcPr>
            <w:tcW w:w="2892"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Competency to be assessed </w:t>
            </w:r>
          </w:p>
        </w:tc>
        <w:tc>
          <w:tcPr>
            <w:tcW w:w="2598"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Weight for each assessment</w:t>
            </w:r>
          </w:p>
        </w:tc>
      </w:tr>
      <w:tr w:rsidR="006D379F" w:rsidRPr="00082E51" w:rsidTr="0097084C">
        <w:tc>
          <w:tcPr>
            <w:tcW w:w="51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1</w:t>
            </w:r>
          </w:p>
        </w:tc>
        <w:tc>
          <w:tcPr>
            <w:tcW w:w="382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Individual assignment </w:t>
            </w:r>
          </w:p>
        </w:tc>
        <w:tc>
          <w:tcPr>
            <w:tcW w:w="2892"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Knowledge, skill, attitude </w:t>
            </w:r>
          </w:p>
        </w:tc>
        <w:tc>
          <w:tcPr>
            <w:tcW w:w="2598"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Pr>
                <w:sz w:val="22"/>
                <w:szCs w:val="22"/>
              </w:rPr>
              <w:t>15</w:t>
            </w:r>
            <w:r w:rsidRPr="00082E51">
              <w:rPr>
                <w:sz w:val="22"/>
                <w:szCs w:val="22"/>
              </w:rPr>
              <w:t>%</w:t>
            </w:r>
          </w:p>
        </w:tc>
      </w:tr>
      <w:tr w:rsidR="006D379F" w:rsidRPr="00082E51" w:rsidTr="0097084C">
        <w:tc>
          <w:tcPr>
            <w:tcW w:w="51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2</w:t>
            </w:r>
          </w:p>
        </w:tc>
        <w:tc>
          <w:tcPr>
            <w:tcW w:w="382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Group work  </w:t>
            </w:r>
          </w:p>
        </w:tc>
        <w:tc>
          <w:tcPr>
            <w:tcW w:w="2892"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Knowledge, skill, attitude </w:t>
            </w:r>
          </w:p>
        </w:tc>
        <w:tc>
          <w:tcPr>
            <w:tcW w:w="2598"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25%</w:t>
            </w:r>
          </w:p>
        </w:tc>
      </w:tr>
      <w:tr w:rsidR="006D379F" w:rsidRPr="00082E51" w:rsidTr="0097084C">
        <w:tc>
          <w:tcPr>
            <w:tcW w:w="51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3</w:t>
            </w:r>
          </w:p>
        </w:tc>
        <w:tc>
          <w:tcPr>
            <w:tcW w:w="382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Group assignment presentation </w:t>
            </w:r>
          </w:p>
        </w:tc>
        <w:tc>
          <w:tcPr>
            <w:tcW w:w="2892"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Knowledge, skill, attitude </w:t>
            </w:r>
          </w:p>
        </w:tc>
        <w:tc>
          <w:tcPr>
            <w:tcW w:w="2598"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10%</w:t>
            </w:r>
          </w:p>
        </w:tc>
      </w:tr>
      <w:tr w:rsidR="006D379F" w:rsidRPr="00082E51" w:rsidTr="0097084C">
        <w:tc>
          <w:tcPr>
            <w:tcW w:w="51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4</w:t>
            </w:r>
          </w:p>
        </w:tc>
        <w:tc>
          <w:tcPr>
            <w:tcW w:w="382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Final exam </w:t>
            </w:r>
          </w:p>
        </w:tc>
        <w:tc>
          <w:tcPr>
            <w:tcW w:w="2892"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Knowledge, skill, attitude</w:t>
            </w:r>
          </w:p>
        </w:tc>
        <w:tc>
          <w:tcPr>
            <w:tcW w:w="2598"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50%</w:t>
            </w:r>
          </w:p>
        </w:tc>
      </w:tr>
      <w:tr w:rsidR="006D379F" w:rsidRPr="00082E51" w:rsidTr="0097084C">
        <w:tc>
          <w:tcPr>
            <w:tcW w:w="510" w:type="dxa"/>
          </w:tcPr>
          <w:p w:rsidR="006D379F" w:rsidRPr="00082E51" w:rsidRDefault="006D379F" w:rsidP="0097084C">
            <w:pPr>
              <w:pStyle w:val="CommentText"/>
              <w:widowControl w:val="0"/>
              <w:autoSpaceDE w:val="0"/>
              <w:autoSpaceDN w:val="0"/>
              <w:adjustRightInd w:val="0"/>
              <w:spacing w:line="276" w:lineRule="auto"/>
              <w:ind w:left="720" w:hanging="720"/>
              <w:jc w:val="both"/>
              <w:rPr>
                <w:sz w:val="22"/>
                <w:szCs w:val="22"/>
              </w:rPr>
            </w:pPr>
          </w:p>
        </w:tc>
        <w:tc>
          <w:tcPr>
            <w:tcW w:w="382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Total </w:t>
            </w:r>
          </w:p>
        </w:tc>
        <w:tc>
          <w:tcPr>
            <w:tcW w:w="2892"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2598"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100%</w:t>
            </w:r>
          </w:p>
        </w:tc>
      </w:tr>
    </w:tbl>
    <w:p w:rsidR="006D379F" w:rsidRPr="00082E51" w:rsidRDefault="006D379F" w:rsidP="006D379F">
      <w:pPr>
        <w:rPr>
          <w:b/>
        </w:rPr>
      </w:pPr>
      <w:r w:rsidRPr="00082E51">
        <w:rPr>
          <w:b/>
        </w:rPr>
        <w:t xml:space="preserve">GRADING </w:t>
      </w:r>
    </w:p>
    <w:p w:rsidR="006D379F" w:rsidRPr="00AE47F9" w:rsidRDefault="006D379F" w:rsidP="006D379F">
      <w:r w:rsidRPr="00082E51">
        <w:t>Grading will be done as per the universities’ regulation.</w:t>
      </w:r>
    </w:p>
    <w:p w:rsidR="006D379F" w:rsidRPr="00082E51" w:rsidRDefault="006D379F" w:rsidP="006D379F">
      <w:r w:rsidRPr="00082E51">
        <w:rPr>
          <w:b/>
        </w:rPr>
        <w:t>COURSE POLICY</w:t>
      </w:r>
    </w:p>
    <w:p w:rsidR="006D379F" w:rsidRPr="009A4CE4" w:rsidRDefault="006D379F" w:rsidP="009A4CE4">
      <w:pPr>
        <w:jc w:val="both"/>
      </w:pPr>
      <w:r w:rsidRPr="00082E51">
        <w:t>All students are expected to abide by the code of conduct of students throughout this course. Academic dishonesty, including cheating, fabrication, and plagiarism will not be tolerated and will be reported to concerned bodies for action. Class activities will vary day to day, ranging from lectures to discussions. Students will be active participants in the course. Students need to ask questions and raise issues. Students are expected to do all their assignments and to submit and present timely. Students are expected to attend classes regularly and they are urged to be in lecture or tutorial room at least 5 minutes before the starting time Students that do not attend 85% of the classes will not sit for the final exam. Cell phones MUST be turned off before entering the class as they are disruptive and annoying to all of us in the class. You are responsible for all c</w:t>
      </w:r>
      <w:r w:rsidR="009A4CE4">
        <w:t>lass announcements and changes.</w:t>
      </w:r>
    </w:p>
    <w:p w:rsidR="006D379F" w:rsidRPr="00082E51" w:rsidRDefault="006D379F" w:rsidP="006D379F">
      <w:pPr>
        <w:jc w:val="center"/>
      </w:pPr>
      <w:r w:rsidRPr="00082E51">
        <w:rPr>
          <w:b/>
        </w:rPr>
        <w:t>APPROVED</w:t>
      </w:r>
    </w:p>
    <w:p w:rsidR="006D379F" w:rsidRPr="00082E51" w:rsidRDefault="006D379F" w:rsidP="006D379F">
      <w:pPr>
        <w:pStyle w:val="Footer"/>
        <w:tabs>
          <w:tab w:val="left" w:pos="1134"/>
        </w:tabs>
        <w:spacing w:line="276" w:lineRule="auto"/>
        <w:ind w:left="1134" w:hanging="1134"/>
        <w:jc w:val="center"/>
        <w:rPr>
          <w:b/>
          <w:bCs/>
        </w:rPr>
      </w:pPr>
    </w:p>
    <w:tbl>
      <w:tblPr>
        <w:tblW w:w="0" w:type="auto"/>
        <w:tblInd w:w="293" w:type="dxa"/>
        <w:tblLook w:val="04A0"/>
      </w:tblPr>
      <w:tblGrid>
        <w:gridCol w:w="4296"/>
        <w:gridCol w:w="4656"/>
      </w:tblGrid>
      <w:tr w:rsidR="006D379F" w:rsidRPr="00082E51" w:rsidTr="0097084C">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___________________________________</w:t>
            </w:r>
          </w:p>
        </w:tc>
      </w:tr>
      <w:tr w:rsidR="006D379F" w:rsidRPr="00082E51" w:rsidTr="0097084C">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lastRenderedPageBreak/>
              <w:t>Name</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t>Signature</w:t>
            </w:r>
          </w:p>
        </w:tc>
      </w:tr>
      <w:tr w:rsidR="006D379F" w:rsidRPr="00082E51" w:rsidTr="0097084C">
        <w:trPr>
          <w:trHeight w:val="467"/>
        </w:trPr>
        <w:tc>
          <w:tcPr>
            <w:tcW w:w="8338" w:type="dxa"/>
            <w:gridSpan w:val="2"/>
            <w:shd w:val="clear" w:color="auto" w:fill="auto"/>
          </w:tcPr>
          <w:p w:rsidR="006D379F" w:rsidRPr="00082E51" w:rsidRDefault="006D379F" w:rsidP="0097084C">
            <w:pPr>
              <w:pStyle w:val="Default"/>
              <w:spacing w:line="276" w:lineRule="auto"/>
              <w:jc w:val="center"/>
              <w:rPr>
                <w:color w:val="auto"/>
                <w:sz w:val="22"/>
                <w:szCs w:val="22"/>
              </w:rPr>
            </w:pPr>
            <w:r w:rsidRPr="00082E51">
              <w:rPr>
                <w:color w:val="auto"/>
                <w:sz w:val="22"/>
                <w:szCs w:val="22"/>
              </w:rPr>
              <w:t>Course Manager (a person/s who prepared the course guidebook)</w:t>
            </w:r>
          </w:p>
          <w:p w:rsidR="006D379F" w:rsidRPr="00082E51" w:rsidRDefault="006D379F" w:rsidP="0097084C">
            <w:pPr>
              <w:pStyle w:val="Footer"/>
              <w:tabs>
                <w:tab w:val="left" w:pos="1134"/>
              </w:tabs>
              <w:spacing w:line="276" w:lineRule="auto"/>
              <w:jc w:val="center"/>
              <w:rPr>
                <w:b/>
                <w:bCs/>
              </w:rPr>
            </w:pPr>
          </w:p>
        </w:tc>
      </w:tr>
      <w:tr w:rsidR="006D379F" w:rsidRPr="00082E51" w:rsidTr="0097084C">
        <w:trPr>
          <w:trHeight w:val="260"/>
        </w:trPr>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_____________________________________</w:t>
            </w:r>
          </w:p>
        </w:tc>
      </w:tr>
      <w:tr w:rsidR="006D379F" w:rsidRPr="00082E51" w:rsidTr="0097084C">
        <w:trPr>
          <w:trHeight w:val="260"/>
        </w:trPr>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t>Name</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t>Signature</w:t>
            </w:r>
          </w:p>
        </w:tc>
      </w:tr>
      <w:tr w:rsidR="006D379F" w:rsidRPr="00082E51" w:rsidTr="0097084C">
        <w:trPr>
          <w:trHeight w:val="80"/>
        </w:trPr>
        <w:tc>
          <w:tcPr>
            <w:tcW w:w="8338" w:type="dxa"/>
            <w:gridSpan w:val="2"/>
            <w:shd w:val="clear" w:color="auto" w:fill="auto"/>
          </w:tcPr>
          <w:p w:rsidR="006D379F" w:rsidRPr="00082E51" w:rsidRDefault="006D379F" w:rsidP="0097084C">
            <w:pPr>
              <w:autoSpaceDE w:val="0"/>
              <w:autoSpaceDN w:val="0"/>
              <w:adjustRightInd w:val="0"/>
              <w:ind w:left="1440" w:hanging="1260"/>
              <w:jc w:val="center"/>
            </w:pPr>
            <w:r w:rsidRPr="00082E51">
              <w:t>Head of Department</w:t>
            </w:r>
          </w:p>
        </w:tc>
      </w:tr>
    </w:tbl>
    <w:p w:rsidR="006D379F" w:rsidRPr="0003359E" w:rsidRDefault="006D379F" w:rsidP="006D379F">
      <w:pPr>
        <w:rPr>
          <w:b/>
          <w:sz w:val="24"/>
        </w:rPr>
      </w:pPr>
      <w:r w:rsidRPr="0003359E">
        <w:rPr>
          <w:b/>
          <w:sz w:val="24"/>
        </w:rPr>
        <w:t>Community mobilization and empowerment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3"/>
        <w:gridCol w:w="950"/>
        <w:gridCol w:w="1218"/>
        <w:gridCol w:w="1622"/>
        <w:gridCol w:w="1513"/>
        <w:gridCol w:w="1210"/>
      </w:tblGrid>
      <w:tr w:rsidR="006D379F" w:rsidRPr="00082E51" w:rsidTr="0097084C">
        <w:tc>
          <w:tcPr>
            <w:tcW w:w="1599"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 xml:space="preserve">Program </w:t>
            </w:r>
          </w:p>
        </w:tc>
        <w:tc>
          <w:tcPr>
            <w:tcW w:w="3401"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 xml:space="preserve">Rural Livelihoods and Food Security </w:t>
            </w:r>
          </w:p>
        </w:tc>
      </w:tr>
      <w:tr w:rsidR="006D379F" w:rsidRPr="00082E51" w:rsidTr="0097084C">
        <w:tc>
          <w:tcPr>
            <w:tcW w:w="1599"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Degree program</w:t>
            </w:r>
          </w:p>
        </w:tc>
        <w:tc>
          <w:tcPr>
            <w:tcW w:w="3401"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t>M.Sc.</w:t>
            </w:r>
          </w:p>
        </w:tc>
      </w:tr>
      <w:tr w:rsidR="006D379F" w:rsidRPr="00082E51" w:rsidTr="0097084C">
        <w:tc>
          <w:tcPr>
            <w:tcW w:w="1599"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Module Name and Number</w:t>
            </w:r>
          </w:p>
        </w:tc>
        <w:tc>
          <w:tcPr>
            <w:tcW w:w="3401"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Rural Development and Institutions (02)</w:t>
            </w:r>
          </w:p>
        </w:tc>
      </w:tr>
      <w:tr w:rsidR="006D379F" w:rsidRPr="00082E51" w:rsidTr="0097084C">
        <w:trPr>
          <w:trHeight w:val="224"/>
        </w:trPr>
        <w:tc>
          <w:tcPr>
            <w:tcW w:w="1599"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 xml:space="preserve">Course Title </w:t>
            </w:r>
          </w:p>
        </w:tc>
        <w:tc>
          <w:tcPr>
            <w:tcW w:w="3401"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Community mobilization and empowerment</w:t>
            </w:r>
          </w:p>
        </w:tc>
      </w:tr>
      <w:tr w:rsidR="006D379F" w:rsidRPr="00082E51" w:rsidTr="0097084C">
        <w:tc>
          <w:tcPr>
            <w:tcW w:w="1599"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Course Code</w:t>
            </w:r>
          </w:p>
        </w:tc>
        <w:tc>
          <w:tcPr>
            <w:tcW w:w="3401"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RLFS4024</w:t>
            </w:r>
          </w:p>
        </w:tc>
      </w:tr>
      <w:tr w:rsidR="006D379F" w:rsidRPr="00082E51" w:rsidTr="0097084C">
        <w:tc>
          <w:tcPr>
            <w:tcW w:w="1599"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Course delivery system</w:t>
            </w:r>
          </w:p>
        </w:tc>
        <w:tc>
          <w:tcPr>
            <w:tcW w:w="3401"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 xml:space="preserve">Parallel </w:t>
            </w:r>
          </w:p>
        </w:tc>
      </w:tr>
      <w:tr w:rsidR="006D379F" w:rsidRPr="00082E51" w:rsidTr="0097084C">
        <w:tc>
          <w:tcPr>
            <w:tcW w:w="1599"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 xml:space="preserve">Target group </w:t>
            </w:r>
          </w:p>
        </w:tc>
        <w:tc>
          <w:tcPr>
            <w:tcW w:w="3401"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Year I</w:t>
            </w:r>
          </w:p>
        </w:tc>
      </w:tr>
      <w:tr w:rsidR="006D379F" w:rsidRPr="00082E51" w:rsidTr="0097084C">
        <w:tc>
          <w:tcPr>
            <w:tcW w:w="1599"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 xml:space="preserve">Year and Semester </w:t>
            </w:r>
          </w:p>
        </w:tc>
        <w:tc>
          <w:tcPr>
            <w:tcW w:w="3401"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Year I Semester II</w:t>
            </w:r>
          </w:p>
        </w:tc>
      </w:tr>
      <w:tr w:rsidR="006D379F" w:rsidRPr="00082E51" w:rsidTr="0097084C">
        <w:tc>
          <w:tcPr>
            <w:tcW w:w="1599"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 xml:space="preserve">Prerequisite </w:t>
            </w:r>
          </w:p>
        </w:tc>
        <w:tc>
          <w:tcPr>
            <w:tcW w:w="3401"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No</w:t>
            </w:r>
            <w:r>
              <w:t>ne</w:t>
            </w:r>
          </w:p>
        </w:tc>
      </w:tr>
      <w:tr w:rsidR="006D379F" w:rsidRPr="00082E51" w:rsidTr="0097084C">
        <w:tc>
          <w:tcPr>
            <w:tcW w:w="1599"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 xml:space="preserve">Status of the course </w:t>
            </w:r>
          </w:p>
        </w:tc>
        <w:tc>
          <w:tcPr>
            <w:tcW w:w="3401"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 xml:space="preserve">Elective </w:t>
            </w:r>
          </w:p>
        </w:tc>
      </w:tr>
      <w:tr w:rsidR="006D379F" w:rsidRPr="00082E51" w:rsidTr="0097084C">
        <w:tc>
          <w:tcPr>
            <w:tcW w:w="1599"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ECTs</w:t>
            </w:r>
          </w:p>
        </w:tc>
        <w:tc>
          <w:tcPr>
            <w:tcW w:w="3401"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4 ECTs</w:t>
            </w:r>
          </w:p>
        </w:tc>
      </w:tr>
      <w:tr w:rsidR="006D379F" w:rsidRPr="00082E51" w:rsidTr="0097084C">
        <w:tc>
          <w:tcPr>
            <w:tcW w:w="1599" w:type="pct"/>
            <w:vMerge w:val="restar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Contact Hours (per semester)</w:t>
            </w:r>
          </w:p>
        </w:tc>
        <w:tc>
          <w:tcPr>
            <w:tcW w:w="496" w:type="pct"/>
            <w:tcBorders>
              <w:top w:val="single" w:sz="4" w:space="0" w:color="000000"/>
              <w:left w:val="single" w:sz="4" w:space="0" w:color="000000"/>
              <w:bottom w:val="single" w:sz="4" w:space="0" w:color="000000"/>
              <w:right w:val="single" w:sz="4" w:space="0" w:color="auto"/>
            </w:tcBorders>
            <w:hideMark/>
          </w:tcPr>
          <w:p w:rsidR="006D379F" w:rsidRPr="00082E51" w:rsidRDefault="006D379F" w:rsidP="0097084C">
            <w:pPr>
              <w:spacing w:after="0"/>
              <w:rPr>
                <w:b/>
              </w:rPr>
            </w:pPr>
            <w:r w:rsidRPr="00082E51">
              <w:rPr>
                <w:b/>
              </w:rPr>
              <w:t>Lecture</w:t>
            </w:r>
          </w:p>
        </w:tc>
        <w:tc>
          <w:tcPr>
            <w:tcW w:w="636" w:type="pct"/>
            <w:tcBorders>
              <w:top w:val="single" w:sz="4" w:space="0" w:color="000000"/>
              <w:left w:val="single" w:sz="4" w:space="0" w:color="auto"/>
              <w:bottom w:val="single" w:sz="4" w:space="0" w:color="000000"/>
              <w:right w:val="single" w:sz="4" w:space="0" w:color="auto"/>
            </w:tcBorders>
            <w:hideMark/>
          </w:tcPr>
          <w:p w:rsidR="006D379F" w:rsidRPr="00082E51" w:rsidRDefault="006D379F" w:rsidP="0097084C">
            <w:pPr>
              <w:spacing w:after="0"/>
              <w:rPr>
                <w:b/>
              </w:rPr>
            </w:pPr>
            <w:r w:rsidRPr="00082E51">
              <w:rPr>
                <w:b/>
              </w:rPr>
              <w:t>Tutorial</w:t>
            </w:r>
          </w:p>
        </w:tc>
        <w:tc>
          <w:tcPr>
            <w:tcW w:w="847" w:type="pct"/>
            <w:tcBorders>
              <w:top w:val="single" w:sz="4" w:space="0" w:color="000000"/>
              <w:left w:val="single" w:sz="4" w:space="0" w:color="auto"/>
              <w:bottom w:val="single" w:sz="4" w:space="0" w:color="000000"/>
              <w:right w:val="single" w:sz="4" w:space="0" w:color="auto"/>
            </w:tcBorders>
            <w:hideMark/>
          </w:tcPr>
          <w:p w:rsidR="006D379F" w:rsidRPr="00082E51" w:rsidRDefault="006D379F" w:rsidP="0097084C">
            <w:pPr>
              <w:spacing w:after="0"/>
              <w:rPr>
                <w:b/>
              </w:rPr>
            </w:pPr>
            <w:r w:rsidRPr="00082E51">
              <w:rPr>
                <w:b/>
              </w:rPr>
              <w:t>Lab/Practical</w:t>
            </w:r>
          </w:p>
        </w:tc>
        <w:tc>
          <w:tcPr>
            <w:tcW w:w="790" w:type="pct"/>
            <w:tcBorders>
              <w:top w:val="single" w:sz="4" w:space="0" w:color="000000"/>
              <w:left w:val="single" w:sz="4" w:space="0" w:color="auto"/>
              <w:bottom w:val="single" w:sz="4" w:space="0" w:color="000000"/>
              <w:right w:val="single" w:sz="4" w:space="0" w:color="auto"/>
            </w:tcBorders>
            <w:hideMark/>
          </w:tcPr>
          <w:p w:rsidR="006D379F" w:rsidRPr="00082E51" w:rsidRDefault="006D379F" w:rsidP="0097084C">
            <w:pPr>
              <w:spacing w:after="0"/>
              <w:rPr>
                <w:b/>
              </w:rPr>
            </w:pPr>
            <w:r w:rsidRPr="00082E51">
              <w:rPr>
                <w:b/>
              </w:rPr>
              <w:t>Home Study</w:t>
            </w:r>
          </w:p>
        </w:tc>
        <w:tc>
          <w:tcPr>
            <w:tcW w:w="632" w:type="pct"/>
            <w:tcBorders>
              <w:top w:val="single" w:sz="4" w:space="0" w:color="000000"/>
              <w:left w:val="single" w:sz="4" w:space="0" w:color="auto"/>
              <w:bottom w:val="single" w:sz="4" w:space="0" w:color="000000"/>
              <w:right w:val="single" w:sz="4" w:space="0" w:color="000000"/>
            </w:tcBorders>
            <w:hideMark/>
          </w:tcPr>
          <w:p w:rsidR="006D379F" w:rsidRPr="00082E51" w:rsidRDefault="006D379F" w:rsidP="0097084C">
            <w:pPr>
              <w:spacing w:after="0"/>
              <w:rPr>
                <w:b/>
              </w:rPr>
            </w:pPr>
            <w:r w:rsidRPr="00082E51">
              <w:rPr>
                <w:b/>
              </w:rPr>
              <w:t>Total</w:t>
            </w:r>
          </w:p>
        </w:tc>
      </w:tr>
      <w:tr w:rsidR="006D379F" w:rsidRPr="00082E51" w:rsidTr="0097084C">
        <w:tc>
          <w:tcPr>
            <w:tcW w:w="1599" w:type="pct"/>
            <w:vMerge/>
            <w:tcBorders>
              <w:top w:val="single" w:sz="4" w:space="0" w:color="000000"/>
              <w:left w:val="single" w:sz="4" w:space="0" w:color="000000"/>
              <w:bottom w:val="single" w:sz="4" w:space="0" w:color="000000"/>
              <w:right w:val="single" w:sz="4" w:space="0" w:color="000000"/>
            </w:tcBorders>
            <w:vAlign w:val="center"/>
            <w:hideMark/>
          </w:tcPr>
          <w:p w:rsidR="006D379F" w:rsidRPr="00082E51" w:rsidRDefault="006D379F" w:rsidP="0097084C">
            <w:pPr>
              <w:spacing w:after="0"/>
              <w:rPr>
                <w:b/>
              </w:rPr>
            </w:pPr>
          </w:p>
        </w:tc>
        <w:tc>
          <w:tcPr>
            <w:tcW w:w="496" w:type="pct"/>
            <w:tcBorders>
              <w:top w:val="single" w:sz="4" w:space="0" w:color="000000"/>
              <w:left w:val="single" w:sz="4" w:space="0" w:color="000000"/>
              <w:bottom w:val="single" w:sz="4" w:space="0" w:color="000000"/>
              <w:right w:val="single" w:sz="4" w:space="0" w:color="auto"/>
            </w:tcBorders>
            <w:vAlign w:val="bottom"/>
            <w:hideMark/>
          </w:tcPr>
          <w:p w:rsidR="006D379F" w:rsidRPr="00082E51" w:rsidRDefault="006D379F" w:rsidP="0097084C">
            <w:pPr>
              <w:spacing w:after="0"/>
              <w:jc w:val="center"/>
            </w:pPr>
            <w:r w:rsidRPr="00082E51">
              <w:t>32</w:t>
            </w:r>
          </w:p>
        </w:tc>
        <w:tc>
          <w:tcPr>
            <w:tcW w:w="636" w:type="pct"/>
            <w:tcBorders>
              <w:top w:val="single" w:sz="4" w:space="0" w:color="000000"/>
              <w:left w:val="single" w:sz="4" w:space="0" w:color="auto"/>
              <w:bottom w:val="single" w:sz="4" w:space="0" w:color="000000"/>
              <w:right w:val="single" w:sz="4" w:space="0" w:color="auto"/>
            </w:tcBorders>
            <w:vAlign w:val="bottom"/>
            <w:hideMark/>
          </w:tcPr>
          <w:p w:rsidR="006D379F" w:rsidRPr="00082E51" w:rsidRDefault="006D379F" w:rsidP="0097084C">
            <w:pPr>
              <w:spacing w:after="0"/>
              <w:jc w:val="center"/>
            </w:pPr>
            <w:r w:rsidRPr="00082E51">
              <w:t>0</w:t>
            </w:r>
          </w:p>
        </w:tc>
        <w:tc>
          <w:tcPr>
            <w:tcW w:w="847" w:type="pct"/>
            <w:tcBorders>
              <w:top w:val="single" w:sz="4" w:space="0" w:color="000000"/>
              <w:left w:val="single" w:sz="4" w:space="0" w:color="auto"/>
              <w:bottom w:val="single" w:sz="4" w:space="0" w:color="000000"/>
              <w:right w:val="single" w:sz="4" w:space="0" w:color="auto"/>
            </w:tcBorders>
            <w:vAlign w:val="bottom"/>
            <w:hideMark/>
          </w:tcPr>
          <w:p w:rsidR="006D379F" w:rsidRPr="00082E51" w:rsidRDefault="006D379F" w:rsidP="0097084C">
            <w:pPr>
              <w:spacing w:after="0"/>
              <w:jc w:val="center"/>
            </w:pPr>
            <w:r w:rsidRPr="00082E51">
              <w:t>0</w:t>
            </w:r>
          </w:p>
        </w:tc>
        <w:tc>
          <w:tcPr>
            <w:tcW w:w="790" w:type="pct"/>
            <w:tcBorders>
              <w:top w:val="single" w:sz="4" w:space="0" w:color="000000"/>
              <w:left w:val="single" w:sz="4" w:space="0" w:color="auto"/>
              <w:bottom w:val="single" w:sz="4" w:space="0" w:color="000000"/>
              <w:right w:val="single" w:sz="4" w:space="0" w:color="auto"/>
            </w:tcBorders>
            <w:vAlign w:val="bottom"/>
            <w:hideMark/>
          </w:tcPr>
          <w:p w:rsidR="006D379F" w:rsidRPr="00082E51" w:rsidRDefault="006D379F" w:rsidP="0097084C">
            <w:pPr>
              <w:spacing w:after="0"/>
              <w:jc w:val="center"/>
            </w:pPr>
            <w:r>
              <w:t>76</w:t>
            </w:r>
          </w:p>
        </w:tc>
        <w:tc>
          <w:tcPr>
            <w:tcW w:w="632" w:type="pct"/>
            <w:tcBorders>
              <w:top w:val="single" w:sz="4" w:space="0" w:color="000000"/>
              <w:left w:val="single" w:sz="4" w:space="0" w:color="auto"/>
              <w:bottom w:val="single" w:sz="4" w:space="0" w:color="000000"/>
              <w:right w:val="single" w:sz="4" w:space="0" w:color="000000"/>
            </w:tcBorders>
            <w:hideMark/>
          </w:tcPr>
          <w:p w:rsidR="006D379F" w:rsidRPr="00082E51" w:rsidRDefault="006D379F" w:rsidP="0097084C">
            <w:pPr>
              <w:spacing w:after="0"/>
              <w:jc w:val="center"/>
            </w:pPr>
            <w:r>
              <w:t>108</w:t>
            </w:r>
          </w:p>
        </w:tc>
      </w:tr>
      <w:tr w:rsidR="006D379F" w:rsidRPr="00082E51" w:rsidTr="0097084C">
        <w:tc>
          <w:tcPr>
            <w:tcW w:w="1599" w:type="pct"/>
            <w:tcBorders>
              <w:top w:val="single" w:sz="4" w:space="0" w:color="000000"/>
              <w:left w:val="single" w:sz="4" w:space="0" w:color="000000"/>
              <w:bottom w:val="single" w:sz="4" w:space="0" w:color="000000"/>
              <w:right w:val="single" w:sz="4" w:space="0" w:color="000000"/>
            </w:tcBorders>
            <w:vAlign w:val="center"/>
            <w:hideMark/>
          </w:tcPr>
          <w:p w:rsidR="006D379F" w:rsidRPr="00082E51" w:rsidRDefault="006D379F" w:rsidP="0097084C">
            <w:pPr>
              <w:spacing w:after="0"/>
              <w:rPr>
                <w:b/>
              </w:rPr>
            </w:pPr>
            <w:r w:rsidRPr="00082E51">
              <w:rPr>
                <w:b/>
              </w:rPr>
              <w:t xml:space="preserve">Course description / course contents </w:t>
            </w:r>
          </w:p>
        </w:tc>
        <w:tc>
          <w:tcPr>
            <w:tcW w:w="3401" w:type="pct"/>
            <w:gridSpan w:val="5"/>
            <w:tcBorders>
              <w:top w:val="single" w:sz="4" w:space="0" w:color="000000"/>
              <w:left w:val="single" w:sz="4" w:space="0" w:color="000000"/>
              <w:bottom w:val="single" w:sz="4" w:space="0" w:color="000000"/>
              <w:right w:val="single" w:sz="4" w:space="0" w:color="000000"/>
            </w:tcBorders>
            <w:vAlign w:val="bottom"/>
            <w:hideMark/>
          </w:tcPr>
          <w:p w:rsidR="006D379F" w:rsidRPr="00082E51" w:rsidRDefault="006D379F" w:rsidP="0097084C">
            <w:pPr>
              <w:autoSpaceDE w:val="0"/>
              <w:autoSpaceDN w:val="0"/>
              <w:adjustRightInd w:val="0"/>
              <w:spacing w:after="0"/>
              <w:jc w:val="both"/>
            </w:pPr>
            <w:r>
              <w:t>This course is designed to equip students on c</w:t>
            </w:r>
            <w:r w:rsidRPr="00082E51">
              <w:t>oncepts and meanings of community mobilization and empowerment; theories of mobilization and employment with perspectives of community development (center-periphery theory, diffusio</w:t>
            </w:r>
            <w:r>
              <w:t>n theory, growth pole theory); h</w:t>
            </w:r>
            <w:r w:rsidRPr="00082E51">
              <w:t>istorical perspectives of community development; social and resource mobilization; community participation; guiding principles of community participation; steps and methods of community participation; importance / benefits of community participation and empowerment of communities; challenges of community participation and empowerment; empowering vulnerable or disadvantage groups (women); community problem analysis (SWOT, stakeholder, problem analysis).</w:t>
            </w:r>
          </w:p>
        </w:tc>
      </w:tr>
      <w:tr w:rsidR="006D379F" w:rsidRPr="00082E51" w:rsidTr="0097084C">
        <w:tc>
          <w:tcPr>
            <w:tcW w:w="1599" w:type="pct"/>
            <w:tcBorders>
              <w:top w:val="single" w:sz="4" w:space="0" w:color="000000"/>
              <w:left w:val="single" w:sz="4" w:space="0" w:color="000000"/>
              <w:bottom w:val="single" w:sz="4" w:space="0" w:color="000000"/>
              <w:right w:val="single" w:sz="4" w:space="0" w:color="000000"/>
            </w:tcBorders>
            <w:vAlign w:val="center"/>
            <w:hideMark/>
          </w:tcPr>
          <w:p w:rsidR="006D379F" w:rsidRPr="00082E51" w:rsidRDefault="006D379F" w:rsidP="0097084C">
            <w:pPr>
              <w:spacing w:after="0"/>
              <w:rPr>
                <w:b/>
              </w:rPr>
            </w:pPr>
            <w:r w:rsidRPr="00082E51">
              <w:rPr>
                <w:b/>
              </w:rPr>
              <w:t xml:space="preserve">Main objectives of the course </w:t>
            </w:r>
          </w:p>
        </w:tc>
        <w:tc>
          <w:tcPr>
            <w:tcW w:w="3401" w:type="pct"/>
            <w:gridSpan w:val="5"/>
            <w:tcBorders>
              <w:top w:val="single" w:sz="4" w:space="0" w:color="000000"/>
              <w:left w:val="single" w:sz="4" w:space="0" w:color="000000"/>
              <w:bottom w:val="single" w:sz="4" w:space="0" w:color="000000"/>
              <w:right w:val="single" w:sz="4" w:space="0" w:color="000000"/>
            </w:tcBorders>
            <w:vAlign w:val="bottom"/>
            <w:hideMark/>
          </w:tcPr>
          <w:p w:rsidR="006D379F" w:rsidRPr="00082E51" w:rsidRDefault="006D379F" w:rsidP="0097084C">
            <w:pPr>
              <w:spacing w:after="0"/>
              <w:jc w:val="both"/>
            </w:pPr>
            <w:r w:rsidRPr="00082E51">
              <w:t xml:space="preserve">At the end of the course, students </w:t>
            </w:r>
            <w:r>
              <w:t>will be able</w:t>
            </w:r>
            <w:r w:rsidRPr="00082E51">
              <w:t xml:space="preserve"> to describe community mobilization and empowerment techniques. </w:t>
            </w:r>
          </w:p>
        </w:tc>
      </w:tr>
      <w:tr w:rsidR="006D379F" w:rsidRPr="00082E51" w:rsidTr="0097084C">
        <w:tc>
          <w:tcPr>
            <w:tcW w:w="1599" w:type="pct"/>
            <w:tcBorders>
              <w:top w:val="single" w:sz="4" w:space="0" w:color="000000"/>
              <w:left w:val="single" w:sz="4" w:space="0" w:color="000000"/>
              <w:bottom w:val="single" w:sz="4" w:space="0" w:color="000000"/>
              <w:right w:val="single" w:sz="4" w:space="0" w:color="000000"/>
            </w:tcBorders>
            <w:vAlign w:val="center"/>
            <w:hideMark/>
          </w:tcPr>
          <w:p w:rsidR="006D379F" w:rsidRPr="00082E51" w:rsidRDefault="006D379F" w:rsidP="0097084C">
            <w:pPr>
              <w:spacing w:after="0"/>
              <w:rPr>
                <w:b/>
              </w:rPr>
            </w:pPr>
            <w:r w:rsidRPr="00082E51">
              <w:rPr>
                <w:b/>
              </w:rPr>
              <w:t xml:space="preserve">Supportive objectives </w:t>
            </w:r>
          </w:p>
        </w:tc>
        <w:tc>
          <w:tcPr>
            <w:tcW w:w="3401" w:type="pct"/>
            <w:gridSpan w:val="5"/>
            <w:tcBorders>
              <w:top w:val="single" w:sz="4" w:space="0" w:color="000000"/>
              <w:left w:val="single" w:sz="4" w:space="0" w:color="000000"/>
              <w:bottom w:val="single" w:sz="4" w:space="0" w:color="auto"/>
              <w:right w:val="single" w:sz="4" w:space="0" w:color="000000"/>
            </w:tcBorders>
            <w:vAlign w:val="bottom"/>
            <w:hideMark/>
          </w:tcPr>
          <w:p w:rsidR="006D379F" w:rsidRPr="00082E51" w:rsidRDefault="006D379F" w:rsidP="0097084C">
            <w:pPr>
              <w:spacing w:after="0"/>
              <w:jc w:val="both"/>
            </w:pPr>
            <w:r w:rsidRPr="00082E51">
              <w:t>At the end of this course, students will be able to:</w:t>
            </w:r>
          </w:p>
          <w:p w:rsidR="006D379F" w:rsidRPr="00082E51" w:rsidRDefault="006D379F" w:rsidP="00FE5B2A">
            <w:pPr>
              <w:pStyle w:val="ListParagraph"/>
              <w:numPr>
                <w:ilvl w:val="0"/>
                <w:numId w:val="39"/>
              </w:numPr>
              <w:autoSpaceDE w:val="0"/>
              <w:autoSpaceDN w:val="0"/>
              <w:adjustRightInd w:val="0"/>
              <w:spacing w:after="0" w:line="276" w:lineRule="auto"/>
              <w:ind w:left="360"/>
              <w:contextualSpacing w:val="0"/>
              <w:jc w:val="both"/>
              <w:rPr>
                <w:rFonts w:ascii="Times New Roman" w:hAnsi="Times New Roman"/>
              </w:rPr>
            </w:pPr>
            <w:r w:rsidRPr="00082E51">
              <w:rPr>
                <w:rFonts w:ascii="Times New Roman" w:hAnsi="Times New Roman"/>
              </w:rPr>
              <w:t xml:space="preserve">Define key concepts of community mobilization and empowerment </w:t>
            </w:r>
          </w:p>
          <w:p w:rsidR="006D379F" w:rsidRPr="00082E51" w:rsidRDefault="006D379F" w:rsidP="00FE5B2A">
            <w:pPr>
              <w:pStyle w:val="ListParagraph"/>
              <w:numPr>
                <w:ilvl w:val="0"/>
                <w:numId w:val="39"/>
              </w:numPr>
              <w:autoSpaceDE w:val="0"/>
              <w:autoSpaceDN w:val="0"/>
              <w:adjustRightInd w:val="0"/>
              <w:spacing w:after="0" w:line="276" w:lineRule="auto"/>
              <w:ind w:left="360"/>
              <w:contextualSpacing w:val="0"/>
              <w:jc w:val="both"/>
              <w:rPr>
                <w:rFonts w:ascii="Times New Roman" w:hAnsi="Times New Roman"/>
              </w:rPr>
            </w:pPr>
            <w:r w:rsidRPr="00082E51">
              <w:rPr>
                <w:rFonts w:ascii="Times New Roman" w:hAnsi="Times New Roman"/>
              </w:rPr>
              <w:t xml:space="preserve">apply how to carry out community mobilization, resources and facilitate people’s participation in the local development process </w:t>
            </w:r>
          </w:p>
          <w:p w:rsidR="006D379F" w:rsidRPr="00082E51" w:rsidRDefault="006D379F" w:rsidP="00FE5B2A">
            <w:pPr>
              <w:pStyle w:val="ListParagraph"/>
              <w:numPr>
                <w:ilvl w:val="0"/>
                <w:numId w:val="39"/>
              </w:numPr>
              <w:autoSpaceDE w:val="0"/>
              <w:autoSpaceDN w:val="0"/>
              <w:adjustRightInd w:val="0"/>
              <w:spacing w:after="0" w:line="276" w:lineRule="auto"/>
              <w:ind w:left="360"/>
              <w:contextualSpacing w:val="0"/>
              <w:jc w:val="both"/>
              <w:rPr>
                <w:rFonts w:ascii="Times New Roman" w:eastAsia="MyriadPro-Regular" w:hAnsi="Times New Roman"/>
              </w:rPr>
            </w:pPr>
            <w:r w:rsidRPr="00082E51">
              <w:rPr>
                <w:rFonts w:ascii="Times New Roman" w:eastAsia="MyriadPro-Regular" w:hAnsi="Times New Roman"/>
              </w:rPr>
              <w:t>Discuss methods of community mobilization as it relates to agricultural extension, dissemination of appropriate agricultural technologies and management of community resources.</w:t>
            </w:r>
          </w:p>
          <w:p w:rsidR="006D379F" w:rsidRPr="00082E51" w:rsidRDefault="006D379F" w:rsidP="00FE5B2A">
            <w:pPr>
              <w:pStyle w:val="ListParagraph"/>
              <w:numPr>
                <w:ilvl w:val="0"/>
                <w:numId w:val="39"/>
              </w:numPr>
              <w:autoSpaceDE w:val="0"/>
              <w:autoSpaceDN w:val="0"/>
              <w:adjustRightInd w:val="0"/>
              <w:spacing w:after="0" w:line="276" w:lineRule="auto"/>
              <w:ind w:left="360"/>
              <w:contextualSpacing w:val="0"/>
              <w:jc w:val="both"/>
              <w:rPr>
                <w:rFonts w:ascii="Times New Roman" w:eastAsia="MyriadPro-Regular" w:hAnsi="Times New Roman"/>
              </w:rPr>
            </w:pPr>
            <w:r w:rsidRPr="00082E51">
              <w:rPr>
                <w:rFonts w:ascii="Times New Roman" w:eastAsia="MyriadPro-Regular" w:hAnsi="Times New Roman"/>
              </w:rPr>
              <w:lastRenderedPageBreak/>
              <w:t xml:space="preserve">Distinguish community mobilization principles </w:t>
            </w:r>
            <w:r>
              <w:rPr>
                <w:rFonts w:ascii="Times New Roman" w:eastAsia="MyriadPro-Regular" w:hAnsi="Times New Roman"/>
              </w:rPr>
              <w:t>in relation to</w:t>
            </w:r>
            <w:r w:rsidRPr="00082E51">
              <w:rPr>
                <w:rFonts w:ascii="Times New Roman" w:eastAsia="MyriadPro-Regular" w:hAnsi="Times New Roman"/>
              </w:rPr>
              <w:t xml:space="preserve"> food security initiatives.</w:t>
            </w:r>
          </w:p>
          <w:p w:rsidR="006D379F" w:rsidRPr="00082E51" w:rsidRDefault="006D379F" w:rsidP="00FE5B2A">
            <w:pPr>
              <w:pStyle w:val="ListParagraph"/>
              <w:numPr>
                <w:ilvl w:val="0"/>
                <w:numId w:val="39"/>
              </w:numPr>
              <w:autoSpaceDE w:val="0"/>
              <w:autoSpaceDN w:val="0"/>
              <w:adjustRightInd w:val="0"/>
              <w:spacing w:after="0" w:line="276" w:lineRule="auto"/>
              <w:ind w:left="360"/>
              <w:contextualSpacing w:val="0"/>
              <w:jc w:val="both"/>
              <w:rPr>
                <w:rFonts w:ascii="Times New Roman" w:hAnsi="Times New Roman"/>
              </w:rPr>
            </w:pPr>
            <w:r w:rsidRPr="00082E51">
              <w:rPr>
                <w:rFonts w:ascii="Times New Roman" w:eastAsia="MyriadPro-Regular" w:hAnsi="Times New Roman"/>
              </w:rPr>
              <w:t>Develop location specific strategies that hold promise for vulnerable groups based on locally available resources, demographics, and organizational goals.</w:t>
            </w:r>
          </w:p>
          <w:p w:rsidR="006D379F" w:rsidRPr="00082E51" w:rsidRDefault="006D379F" w:rsidP="00FE5B2A">
            <w:pPr>
              <w:pStyle w:val="ListParagraph"/>
              <w:numPr>
                <w:ilvl w:val="0"/>
                <w:numId w:val="39"/>
              </w:numPr>
              <w:autoSpaceDE w:val="0"/>
              <w:autoSpaceDN w:val="0"/>
              <w:adjustRightInd w:val="0"/>
              <w:spacing w:after="0" w:line="276" w:lineRule="auto"/>
              <w:ind w:left="360"/>
              <w:contextualSpacing w:val="0"/>
              <w:jc w:val="both"/>
              <w:rPr>
                <w:rFonts w:ascii="Times New Roman" w:hAnsi="Times New Roman"/>
              </w:rPr>
            </w:pPr>
            <w:r w:rsidRPr="00082E51">
              <w:rPr>
                <w:rFonts w:ascii="Times New Roman" w:hAnsi="Times New Roman"/>
              </w:rPr>
              <w:t xml:space="preserve">apply techniques of empowerment of people in different contexts </w:t>
            </w:r>
          </w:p>
          <w:p w:rsidR="006D379F" w:rsidRPr="00082E51" w:rsidRDefault="006D379F" w:rsidP="00FE5B2A">
            <w:pPr>
              <w:pStyle w:val="ListParagraph"/>
              <w:numPr>
                <w:ilvl w:val="0"/>
                <w:numId w:val="39"/>
              </w:numPr>
              <w:autoSpaceDE w:val="0"/>
              <w:autoSpaceDN w:val="0"/>
              <w:adjustRightInd w:val="0"/>
              <w:spacing w:after="0" w:line="276" w:lineRule="auto"/>
              <w:ind w:left="360"/>
              <w:contextualSpacing w:val="0"/>
              <w:jc w:val="both"/>
              <w:rPr>
                <w:rFonts w:ascii="Times New Roman" w:hAnsi="Times New Roman"/>
              </w:rPr>
            </w:pPr>
            <w:r>
              <w:rPr>
                <w:rFonts w:ascii="Times New Roman" w:hAnsi="Times New Roman"/>
              </w:rPr>
              <w:t xml:space="preserve">analyze community problem </w:t>
            </w:r>
          </w:p>
        </w:tc>
      </w:tr>
    </w:tbl>
    <w:p w:rsidR="006D379F" w:rsidRPr="00082E51" w:rsidRDefault="006D379F" w:rsidP="006D379F">
      <w:pPr>
        <w:spacing w:after="0"/>
        <w:jc w:val="both"/>
      </w:pPr>
    </w:p>
    <w:p w:rsidR="006D379F" w:rsidRPr="00082E51" w:rsidRDefault="006D379F" w:rsidP="006D379F">
      <w:pPr>
        <w:pStyle w:val="CommentText"/>
        <w:widowControl w:val="0"/>
        <w:autoSpaceDE w:val="0"/>
        <w:autoSpaceDN w:val="0"/>
        <w:adjustRightInd w:val="0"/>
        <w:spacing w:line="276" w:lineRule="auto"/>
        <w:jc w:val="both"/>
        <w:rPr>
          <w:sz w:val="22"/>
          <w:szCs w:val="22"/>
        </w:rPr>
      </w:pPr>
      <w:r w:rsidRPr="00082E51">
        <w:rPr>
          <w:sz w:val="22"/>
          <w:szCs w:val="22"/>
        </w:rPr>
        <w:t xml:space="preserve">Course schedule </w:t>
      </w:r>
    </w:p>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1170"/>
        <w:gridCol w:w="3510"/>
        <w:gridCol w:w="2070"/>
        <w:gridCol w:w="2324"/>
      </w:tblGrid>
      <w:tr w:rsidR="006D379F" w:rsidRPr="00082E51" w:rsidTr="0097084C">
        <w:tc>
          <w:tcPr>
            <w:tcW w:w="73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Week/ date </w:t>
            </w:r>
          </w:p>
        </w:tc>
        <w:tc>
          <w:tcPr>
            <w:tcW w:w="117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Time (Hr)</w:t>
            </w:r>
          </w:p>
        </w:tc>
        <w:tc>
          <w:tcPr>
            <w:tcW w:w="3510" w:type="dxa"/>
          </w:tcPr>
          <w:p w:rsidR="006D379F" w:rsidRPr="00082E51" w:rsidRDefault="006D379F" w:rsidP="0097084C">
            <w:pPr>
              <w:pStyle w:val="CommentText"/>
              <w:widowControl w:val="0"/>
              <w:autoSpaceDE w:val="0"/>
              <w:autoSpaceDN w:val="0"/>
              <w:adjustRightInd w:val="0"/>
              <w:spacing w:line="276" w:lineRule="auto"/>
              <w:rPr>
                <w:sz w:val="22"/>
                <w:szCs w:val="22"/>
              </w:rPr>
            </w:pPr>
            <w:r w:rsidRPr="00082E51">
              <w:rPr>
                <w:sz w:val="22"/>
                <w:szCs w:val="22"/>
              </w:rPr>
              <w:t xml:space="preserve">Topic / subtopic </w:t>
            </w:r>
          </w:p>
        </w:tc>
        <w:tc>
          <w:tcPr>
            <w:tcW w:w="207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Key activities</w:t>
            </w:r>
          </w:p>
        </w:tc>
        <w:tc>
          <w:tcPr>
            <w:tcW w:w="2324"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Required readings / assignment </w:t>
            </w:r>
          </w:p>
        </w:tc>
      </w:tr>
      <w:tr w:rsidR="006D379F" w:rsidRPr="00082E51" w:rsidTr="0097084C">
        <w:tc>
          <w:tcPr>
            <w:tcW w:w="73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117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3510" w:type="dxa"/>
          </w:tcPr>
          <w:p w:rsidR="006D379F" w:rsidRPr="00E97E85" w:rsidRDefault="006D379F" w:rsidP="0097084C">
            <w:pPr>
              <w:pStyle w:val="CommentText"/>
              <w:widowControl w:val="0"/>
              <w:tabs>
                <w:tab w:val="left" w:pos="252"/>
              </w:tabs>
              <w:autoSpaceDE w:val="0"/>
              <w:autoSpaceDN w:val="0"/>
              <w:adjustRightInd w:val="0"/>
              <w:spacing w:line="276" w:lineRule="auto"/>
              <w:rPr>
                <w:b/>
                <w:sz w:val="22"/>
                <w:szCs w:val="22"/>
              </w:rPr>
            </w:pPr>
            <w:r w:rsidRPr="00E97E85">
              <w:rPr>
                <w:b/>
                <w:sz w:val="22"/>
                <w:szCs w:val="22"/>
              </w:rPr>
              <w:t>Chapter  1: Introduction to community mobilization</w:t>
            </w:r>
          </w:p>
          <w:p w:rsidR="006D379F" w:rsidRPr="00082E51" w:rsidRDefault="006D379F" w:rsidP="00FE5B2A">
            <w:pPr>
              <w:pStyle w:val="CommentText"/>
              <w:widowControl w:val="0"/>
              <w:numPr>
                <w:ilvl w:val="1"/>
                <w:numId w:val="65"/>
              </w:numPr>
              <w:tabs>
                <w:tab w:val="left" w:pos="252"/>
              </w:tabs>
              <w:autoSpaceDE w:val="0"/>
              <w:autoSpaceDN w:val="0"/>
              <w:adjustRightInd w:val="0"/>
              <w:spacing w:line="276" w:lineRule="auto"/>
              <w:rPr>
                <w:sz w:val="22"/>
                <w:szCs w:val="22"/>
              </w:rPr>
            </w:pPr>
            <w:r>
              <w:rPr>
                <w:sz w:val="22"/>
                <w:szCs w:val="22"/>
              </w:rPr>
              <w:t>C</w:t>
            </w:r>
            <w:r w:rsidRPr="00082E51">
              <w:rPr>
                <w:sz w:val="22"/>
                <w:szCs w:val="22"/>
              </w:rPr>
              <w:t>oncepts of community mobilization</w:t>
            </w:r>
            <w:r>
              <w:rPr>
                <w:sz w:val="22"/>
                <w:szCs w:val="22"/>
              </w:rPr>
              <w:t xml:space="preserve"> and </w:t>
            </w:r>
            <w:r w:rsidRPr="00082E51">
              <w:rPr>
                <w:sz w:val="22"/>
                <w:szCs w:val="22"/>
              </w:rPr>
              <w:t xml:space="preserve"> empowerment </w:t>
            </w:r>
          </w:p>
          <w:p w:rsidR="006D379F" w:rsidRPr="00082E51" w:rsidRDefault="006D379F" w:rsidP="00FE5B2A">
            <w:pPr>
              <w:pStyle w:val="CommentText"/>
              <w:widowControl w:val="0"/>
              <w:numPr>
                <w:ilvl w:val="1"/>
                <w:numId w:val="65"/>
              </w:numPr>
              <w:tabs>
                <w:tab w:val="left" w:pos="252"/>
              </w:tabs>
              <w:autoSpaceDE w:val="0"/>
              <w:autoSpaceDN w:val="0"/>
              <w:adjustRightInd w:val="0"/>
              <w:spacing w:line="276" w:lineRule="auto"/>
              <w:rPr>
                <w:sz w:val="22"/>
                <w:szCs w:val="22"/>
              </w:rPr>
            </w:pPr>
            <w:r w:rsidRPr="00082E51">
              <w:rPr>
                <w:sz w:val="22"/>
                <w:szCs w:val="22"/>
              </w:rPr>
              <w:t xml:space="preserve">Evolution of community mobilization </w:t>
            </w:r>
          </w:p>
        </w:tc>
        <w:tc>
          <w:tcPr>
            <w:tcW w:w="207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Introduction with students, syllabus introduction</w:t>
            </w:r>
          </w:p>
        </w:tc>
        <w:tc>
          <w:tcPr>
            <w:tcW w:w="2324"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r>
      <w:tr w:rsidR="006D379F" w:rsidRPr="00082E51" w:rsidTr="0097084C">
        <w:tc>
          <w:tcPr>
            <w:tcW w:w="73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117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3510" w:type="dxa"/>
          </w:tcPr>
          <w:p w:rsidR="006D379F" w:rsidRPr="00C079BC" w:rsidRDefault="006D379F" w:rsidP="0097084C">
            <w:pPr>
              <w:pStyle w:val="CommentText"/>
              <w:widowControl w:val="0"/>
              <w:tabs>
                <w:tab w:val="left" w:pos="252"/>
              </w:tabs>
              <w:autoSpaceDE w:val="0"/>
              <w:autoSpaceDN w:val="0"/>
              <w:adjustRightInd w:val="0"/>
              <w:spacing w:line="276" w:lineRule="auto"/>
              <w:rPr>
                <w:b/>
                <w:sz w:val="22"/>
                <w:szCs w:val="22"/>
              </w:rPr>
            </w:pPr>
            <w:r w:rsidRPr="00C079BC">
              <w:rPr>
                <w:b/>
                <w:sz w:val="22"/>
                <w:szCs w:val="22"/>
              </w:rPr>
              <w:t xml:space="preserve">Chapter 2: Theories of mobilization and empowerment </w:t>
            </w:r>
          </w:p>
          <w:p w:rsidR="006D379F" w:rsidRPr="00082E51" w:rsidRDefault="006D379F" w:rsidP="00FE5B2A">
            <w:pPr>
              <w:pStyle w:val="CommentText"/>
              <w:widowControl w:val="0"/>
              <w:numPr>
                <w:ilvl w:val="1"/>
                <w:numId w:val="66"/>
              </w:numPr>
              <w:tabs>
                <w:tab w:val="left" w:pos="252"/>
              </w:tabs>
              <w:autoSpaceDE w:val="0"/>
              <w:autoSpaceDN w:val="0"/>
              <w:adjustRightInd w:val="0"/>
              <w:spacing w:line="276" w:lineRule="auto"/>
              <w:rPr>
                <w:sz w:val="22"/>
                <w:szCs w:val="22"/>
              </w:rPr>
            </w:pPr>
            <w:r w:rsidRPr="00082E51">
              <w:rPr>
                <w:sz w:val="22"/>
                <w:szCs w:val="22"/>
              </w:rPr>
              <w:t xml:space="preserve">Theories of mobilization for community </w:t>
            </w:r>
            <w:r>
              <w:rPr>
                <w:sz w:val="22"/>
                <w:szCs w:val="22"/>
              </w:rPr>
              <w:t xml:space="preserve">and </w:t>
            </w:r>
            <w:r w:rsidRPr="00082E51">
              <w:rPr>
                <w:sz w:val="22"/>
                <w:szCs w:val="22"/>
              </w:rPr>
              <w:t xml:space="preserve">empowerment development </w:t>
            </w:r>
          </w:p>
          <w:p w:rsidR="006D379F" w:rsidRPr="00082E51" w:rsidRDefault="006D379F" w:rsidP="00FE5B2A">
            <w:pPr>
              <w:pStyle w:val="CommentText"/>
              <w:widowControl w:val="0"/>
              <w:numPr>
                <w:ilvl w:val="2"/>
                <w:numId w:val="66"/>
              </w:numPr>
              <w:tabs>
                <w:tab w:val="left" w:pos="252"/>
              </w:tabs>
              <w:autoSpaceDE w:val="0"/>
              <w:autoSpaceDN w:val="0"/>
              <w:adjustRightInd w:val="0"/>
              <w:spacing w:line="276" w:lineRule="auto"/>
              <w:ind w:left="522" w:hanging="522"/>
              <w:rPr>
                <w:sz w:val="22"/>
                <w:szCs w:val="22"/>
              </w:rPr>
            </w:pPr>
            <w:r w:rsidRPr="00082E51">
              <w:rPr>
                <w:sz w:val="22"/>
                <w:szCs w:val="22"/>
              </w:rPr>
              <w:t xml:space="preserve">Centre to periphery </w:t>
            </w:r>
          </w:p>
          <w:p w:rsidR="006D379F" w:rsidRPr="00082E51" w:rsidRDefault="006D379F" w:rsidP="00FE5B2A">
            <w:pPr>
              <w:pStyle w:val="CommentText"/>
              <w:widowControl w:val="0"/>
              <w:numPr>
                <w:ilvl w:val="2"/>
                <w:numId w:val="66"/>
              </w:numPr>
              <w:tabs>
                <w:tab w:val="left" w:pos="252"/>
              </w:tabs>
              <w:autoSpaceDE w:val="0"/>
              <w:autoSpaceDN w:val="0"/>
              <w:adjustRightInd w:val="0"/>
              <w:spacing w:line="276" w:lineRule="auto"/>
              <w:ind w:left="522" w:hanging="522"/>
              <w:rPr>
                <w:sz w:val="22"/>
                <w:szCs w:val="22"/>
              </w:rPr>
            </w:pPr>
            <w:r w:rsidRPr="00082E51">
              <w:rPr>
                <w:sz w:val="22"/>
                <w:szCs w:val="22"/>
              </w:rPr>
              <w:t>Diffusion theory</w:t>
            </w:r>
          </w:p>
          <w:p w:rsidR="006D379F" w:rsidRPr="00082E51" w:rsidRDefault="006D379F" w:rsidP="00FE5B2A">
            <w:pPr>
              <w:pStyle w:val="CommentText"/>
              <w:widowControl w:val="0"/>
              <w:numPr>
                <w:ilvl w:val="2"/>
                <w:numId w:val="66"/>
              </w:numPr>
              <w:tabs>
                <w:tab w:val="left" w:pos="252"/>
              </w:tabs>
              <w:autoSpaceDE w:val="0"/>
              <w:autoSpaceDN w:val="0"/>
              <w:adjustRightInd w:val="0"/>
              <w:spacing w:line="276" w:lineRule="auto"/>
              <w:ind w:left="522" w:hanging="522"/>
              <w:rPr>
                <w:sz w:val="22"/>
                <w:szCs w:val="22"/>
              </w:rPr>
            </w:pPr>
            <w:r w:rsidRPr="00082E51">
              <w:rPr>
                <w:sz w:val="22"/>
                <w:szCs w:val="22"/>
              </w:rPr>
              <w:t xml:space="preserve">Growth pole theory </w:t>
            </w:r>
          </w:p>
          <w:p w:rsidR="006D379F" w:rsidRPr="00082E51" w:rsidRDefault="006D379F" w:rsidP="0097084C">
            <w:pPr>
              <w:pStyle w:val="CommentText"/>
              <w:widowControl w:val="0"/>
              <w:tabs>
                <w:tab w:val="left" w:pos="252"/>
              </w:tabs>
              <w:autoSpaceDE w:val="0"/>
              <w:autoSpaceDN w:val="0"/>
              <w:adjustRightInd w:val="0"/>
              <w:spacing w:line="276" w:lineRule="auto"/>
              <w:rPr>
                <w:sz w:val="22"/>
                <w:szCs w:val="22"/>
              </w:rPr>
            </w:pPr>
          </w:p>
        </w:tc>
        <w:tc>
          <w:tcPr>
            <w:tcW w:w="207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2324"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r>
      <w:tr w:rsidR="006D379F" w:rsidRPr="00082E51" w:rsidTr="0097084C">
        <w:tc>
          <w:tcPr>
            <w:tcW w:w="73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117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3510" w:type="dxa"/>
          </w:tcPr>
          <w:p w:rsidR="006D379F" w:rsidRDefault="006D379F" w:rsidP="0097084C">
            <w:pPr>
              <w:pStyle w:val="CommentText"/>
              <w:widowControl w:val="0"/>
              <w:tabs>
                <w:tab w:val="left" w:pos="252"/>
              </w:tabs>
              <w:autoSpaceDE w:val="0"/>
              <w:autoSpaceDN w:val="0"/>
              <w:adjustRightInd w:val="0"/>
              <w:spacing w:line="276" w:lineRule="auto"/>
              <w:rPr>
                <w:sz w:val="22"/>
                <w:szCs w:val="22"/>
              </w:rPr>
            </w:pPr>
            <w:r w:rsidRPr="00C079BC">
              <w:rPr>
                <w:b/>
                <w:sz w:val="22"/>
                <w:szCs w:val="22"/>
              </w:rPr>
              <w:t xml:space="preserve">Chapter 3: </w:t>
            </w:r>
            <w:r w:rsidRPr="00572B0E">
              <w:rPr>
                <w:b/>
                <w:sz w:val="24"/>
                <w:szCs w:val="22"/>
              </w:rPr>
              <w:t>Social and resource mobilization</w:t>
            </w:r>
          </w:p>
          <w:p w:rsidR="006D379F" w:rsidRPr="00C079BC" w:rsidRDefault="006D379F" w:rsidP="0097084C">
            <w:pPr>
              <w:pStyle w:val="CommentText"/>
              <w:widowControl w:val="0"/>
              <w:tabs>
                <w:tab w:val="left" w:pos="252"/>
              </w:tabs>
              <w:autoSpaceDE w:val="0"/>
              <w:autoSpaceDN w:val="0"/>
              <w:adjustRightInd w:val="0"/>
              <w:spacing w:line="276" w:lineRule="auto"/>
              <w:rPr>
                <w:b/>
                <w:sz w:val="22"/>
                <w:szCs w:val="22"/>
              </w:rPr>
            </w:pPr>
          </w:p>
        </w:tc>
        <w:tc>
          <w:tcPr>
            <w:tcW w:w="207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Brain storming, discussion, lecture,</w:t>
            </w:r>
          </w:p>
        </w:tc>
        <w:tc>
          <w:tcPr>
            <w:tcW w:w="2324"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r>
      <w:tr w:rsidR="006D379F" w:rsidRPr="00082E51" w:rsidTr="0097084C">
        <w:tc>
          <w:tcPr>
            <w:tcW w:w="73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117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3510" w:type="dxa"/>
          </w:tcPr>
          <w:p w:rsidR="006D379F" w:rsidRPr="00572B0E" w:rsidRDefault="006D379F" w:rsidP="0097084C">
            <w:pPr>
              <w:pStyle w:val="CommentText"/>
              <w:widowControl w:val="0"/>
              <w:tabs>
                <w:tab w:val="left" w:pos="252"/>
              </w:tabs>
              <w:autoSpaceDE w:val="0"/>
              <w:autoSpaceDN w:val="0"/>
              <w:adjustRightInd w:val="0"/>
              <w:spacing w:line="276" w:lineRule="auto"/>
              <w:rPr>
                <w:b/>
                <w:sz w:val="22"/>
                <w:szCs w:val="22"/>
              </w:rPr>
            </w:pPr>
            <w:r>
              <w:rPr>
                <w:b/>
                <w:sz w:val="22"/>
                <w:szCs w:val="22"/>
              </w:rPr>
              <w:t xml:space="preserve">Chapter 4: </w:t>
            </w:r>
            <w:r w:rsidRPr="00572B0E">
              <w:rPr>
                <w:b/>
                <w:sz w:val="22"/>
                <w:szCs w:val="22"/>
              </w:rPr>
              <w:t xml:space="preserve">Community participation </w:t>
            </w:r>
          </w:p>
          <w:p w:rsidR="006D379F" w:rsidRPr="00082E51" w:rsidRDefault="006D379F" w:rsidP="00FE5B2A">
            <w:pPr>
              <w:pStyle w:val="CommentText"/>
              <w:widowControl w:val="0"/>
              <w:numPr>
                <w:ilvl w:val="1"/>
                <w:numId w:val="76"/>
              </w:numPr>
              <w:tabs>
                <w:tab w:val="left" w:pos="252"/>
              </w:tabs>
              <w:autoSpaceDE w:val="0"/>
              <w:autoSpaceDN w:val="0"/>
              <w:adjustRightInd w:val="0"/>
              <w:spacing w:line="276" w:lineRule="auto"/>
              <w:rPr>
                <w:sz w:val="22"/>
                <w:szCs w:val="22"/>
              </w:rPr>
            </w:pPr>
            <w:r w:rsidRPr="00082E51">
              <w:rPr>
                <w:sz w:val="22"/>
                <w:szCs w:val="22"/>
              </w:rPr>
              <w:t>Types of community participation</w:t>
            </w:r>
          </w:p>
          <w:p w:rsidR="006D379F" w:rsidRPr="00082E51" w:rsidRDefault="006D379F" w:rsidP="00FE5B2A">
            <w:pPr>
              <w:pStyle w:val="CommentText"/>
              <w:widowControl w:val="0"/>
              <w:numPr>
                <w:ilvl w:val="1"/>
                <w:numId w:val="76"/>
              </w:numPr>
              <w:tabs>
                <w:tab w:val="left" w:pos="252"/>
              </w:tabs>
              <w:autoSpaceDE w:val="0"/>
              <w:autoSpaceDN w:val="0"/>
              <w:adjustRightInd w:val="0"/>
              <w:spacing w:line="276" w:lineRule="auto"/>
              <w:rPr>
                <w:sz w:val="22"/>
                <w:szCs w:val="22"/>
              </w:rPr>
            </w:pPr>
            <w:r w:rsidRPr="00082E51">
              <w:rPr>
                <w:sz w:val="22"/>
                <w:szCs w:val="22"/>
              </w:rPr>
              <w:t>Guiding principles of community participation</w:t>
            </w:r>
          </w:p>
          <w:p w:rsidR="006D379F" w:rsidRPr="00082E51" w:rsidRDefault="006D379F" w:rsidP="00FE5B2A">
            <w:pPr>
              <w:pStyle w:val="CommentText"/>
              <w:widowControl w:val="0"/>
              <w:numPr>
                <w:ilvl w:val="1"/>
                <w:numId w:val="76"/>
              </w:numPr>
              <w:tabs>
                <w:tab w:val="left" w:pos="252"/>
              </w:tabs>
              <w:autoSpaceDE w:val="0"/>
              <w:autoSpaceDN w:val="0"/>
              <w:adjustRightInd w:val="0"/>
              <w:spacing w:line="276" w:lineRule="auto"/>
              <w:rPr>
                <w:sz w:val="22"/>
                <w:szCs w:val="22"/>
              </w:rPr>
            </w:pPr>
            <w:r w:rsidRPr="00082E51">
              <w:rPr>
                <w:sz w:val="22"/>
                <w:szCs w:val="22"/>
              </w:rPr>
              <w:t>Steps of community participation</w:t>
            </w:r>
          </w:p>
          <w:p w:rsidR="006D379F" w:rsidRPr="00082E51" w:rsidRDefault="006D379F" w:rsidP="00FE5B2A">
            <w:pPr>
              <w:pStyle w:val="CommentText"/>
              <w:widowControl w:val="0"/>
              <w:numPr>
                <w:ilvl w:val="1"/>
                <w:numId w:val="76"/>
              </w:numPr>
              <w:tabs>
                <w:tab w:val="left" w:pos="252"/>
              </w:tabs>
              <w:autoSpaceDE w:val="0"/>
              <w:autoSpaceDN w:val="0"/>
              <w:adjustRightInd w:val="0"/>
              <w:spacing w:line="276" w:lineRule="auto"/>
              <w:rPr>
                <w:sz w:val="22"/>
                <w:szCs w:val="22"/>
              </w:rPr>
            </w:pPr>
            <w:r w:rsidRPr="00082E51">
              <w:rPr>
                <w:sz w:val="22"/>
                <w:szCs w:val="22"/>
              </w:rPr>
              <w:t>Methods of community participation</w:t>
            </w:r>
          </w:p>
          <w:p w:rsidR="006D379F" w:rsidRPr="00082E51" w:rsidRDefault="006D379F" w:rsidP="00FE5B2A">
            <w:pPr>
              <w:pStyle w:val="CommentText"/>
              <w:widowControl w:val="0"/>
              <w:numPr>
                <w:ilvl w:val="1"/>
                <w:numId w:val="76"/>
              </w:numPr>
              <w:tabs>
                <w:tab w:val="left" w:pos="252"/>
              </w:tabs>
              <w:autoSpaceDE w:val="0"/>
              <w:autoSpaceDN w:val="0"/>
              <w:adjustRightInd w:val="0"/>
              <w:spacing w:line="276" w:lineRule="auto"/>
              <w:rPr>
                <w:sz w:val="22"/>
                <w:szCs w:val="22"/>
              </w:rPr>
            </w:pPr>
            <w:r w:rsidRPr="00082E51">
              <w:rPr>
                <w:sz w:val="22"/>
                <w:szCs w:val="22"/>
              </w:rPr>
              <w:t xml:space="preserve">Importance of community participation </w:t>
            </w:r>
          </w:p>
        </w:tc>
        <w:tc>
          <w:tcPr>
            <w:tcW w:w="207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2324"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r>
      <w:tr w:rsidR="006D379F" w:rsidRPr="00082E51" w:rsidTr="0097084C">
        <w:tc>
          <w:tcPr>
            <w:tcW w:w="73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117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3510" w:type="dxa"/>
          </w:tcPr>
          <w:p w:rsidR="006D379F" w:rsidRPr="008A3DD4" w:rsidRDefault="006D379F" w:rsidP="0097084C">
            <w:pPr>
              <w:pStyle w:val="CommentText"/>
              <w:widowControl w:val="0"/>
              <w:tabs>
                <w:tab w:val="left" w:pos="252"/>
              </w:tabs>
              <w:autoSpaceDE w:val="0"/>
              <w:autoSpaceDN w:val="0"/>
              <w:adjustRightInd w:val="0"/>
              <w:spacing w:line="276" w:lineRule="auto"/>
              <w:rPr>
                <w:b/>
                <w:sz w:val="22"/>
                <w:szCs w:val="22"/>
              </w:rPr>
            </w:pPr>
            <w:r w:rsidRPr="008A3DD4">
              <w:rPr>
                <w:b/>
                <w:sz w:val="22"/>
                <w:szCs w:val="22"/>
              </w:rPr>
              <w:t xml:space="preserve">Chapter 5: </w:t>
            </w:r>
            <w:r>
              <w:rPr>
                <w:b/>
                <w:sz w:val="22"/>
                <w:szCs w:val="22"/>
              </w:rPr>
              <w:t>C</w:t>
            </w:r>
            <w:r w:rsidRPr="008A3DD4">
              <w:rPr>
                <w:b/>
                <w:sz w:val="22"/>
                <w:szCs w:val="22"/>
              </w:rPr>
              <w:t xml:space="preserve">ommunity empowerment </w:t>
            </w:r>
          </w:p>
          <w:p w:rsidR="006D379F" w:rsidRDefault="006D379F" w:rsidP="00FE5B2A">
            <w:pPr>
              <w:pStyle w:val="CommentText"/>
              <w:widowControl w:val="0"/>
              <w:numPr>
                <w:ilvl w:val="1"/>
                <w:numId w:val="77"/>
              </w:numPr>
              <w:tabs>
                <w:tab w:val="left" w:pos="252"/>
              </w:tabs>
              <w:autoSpaceDE w:val="0"/>
              <w:autoSpaceDN w:val="0"/>
              <w:adjustRightInd w:val="0"/>
              <w:spacing w:line="276" w:lineRule="auto"/>
              <w:rPr>
                <w:sz w:val="22"/>
                <w:szCs w:val="22"/>
              </w:rPr>
            </w:pPr>
            <w:r w:rsidRPr="00082E51">
              <w:rPr>
                <w:sz w:val="22"/>
                <w:szCs w:val="22"/>
              </w:rPr>
              <w:lastRenderedPageBreak/>
              <w:t xml:space="preserve">Methods of empowerment  </w:t>
            </w:r>
          </w:p>
          <w:p w:rsidR="006D379F" w:rsidRPr="00082E51" w:rsidRDefault="006D379F" w:rsidP="00FE5B2A">
            <w:pPr>
              <w:pStyle w:val="CommentText"/>
              <w:widowControl w:val="0"/>
              <w:numPr>
                <w:ilvl w:val="1"/>
                <w:numId w:val="77"/>
              </w:numPr>
              <w:tabs>
                <w:tab w:val="left" w:pos="252"/>
              </w:tabs>
              <w:autoSpaceDE w:val="0"/>
              <w:autoSpaceDN w:val="0"/>
              <w:adjustRightInd w:val="0"/>
              <w:spacing w:line="276" w:lineRule="auto"/>
              <w:rPr>
                <w:sz w:val="22"/>
                <w:szCs w:val="22"/>
              </w:rPr>
            </w:pPr>
            <w:r w:rsidRPr="00082E51">
              <w:rPr>
                <w:sz w:val="22"/>
                <w:szCs w:val="22"/>
              </w:rPr>
              <w:t xml:space="preserve">Empowering vulnerable groups </w:t>
            </w:r>
          </w:p>
          <w:p w:rsidR="006D379F" w:rsidRPr="00082E51" w:rsidRDefault="006D379F" w:rsidP="0097084C">
            <w:pPr>
              <w:pStyle w:val="CommentText"/>
              <w:widowControl w:val="0"/>
              <w:tabs>
                <w:tab w:val="left" w:pos="252"/>
              </w:tabs>
              <w:autoSpaceDE w:val="0"/>
              <w:autoSpaceDN w:val="0"/>
              <w:adjustRightInd w:val="0"/>
              <w:spacing w:line="276" w:lineRule="auto"/>
              <w:rPr>
                <w:sz w:val="22"/>
                <w:szCs w:val="22"/>
              </w:rPr>
            </w:pPr>
          </w:p>
        </w:tc>
        <w:tc>
          <w:tcPr>
            <w:tcW w:w="207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lastRenderedPageBreak/>
              <w:t>Group discussion, lecture</w:t>
            </w:r>
          </w:p>
        </w:tc>
        <w:tc>
          <w:tcPr>
            <w:tcW w:w="2324"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r>
      <w:tr w:rsidR="006D379F" w:rsidRPr="00082E51" w:rsidTr="0097084C">
        <w:tc>
          <w:tcPr>
            <w:tcW w:w="73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117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3510" w:type="dxa"/>
          </w:tcPr>
          <w:p w:rsidR="006D379F" w:rsidRPr="00CF3D61" w:rsidRDefault="006D379F" w:rsidP="00FE5B2A">
            <w:pPr>
              <w:pStyle w:val="CommentText"/>
              <w:widowControl w:val="0"/>
              <w:numPr>
                <w:ilvl w:val="0"/>
                <w:numId w:val="77"/>
              </w:numPr>
              <w:tabs>
                <w:tab w:val="left" w:pos="252"/>
              </w:tabs>
              <w:autoSpaceDE w:val="0"/>
              <w:autoSpaceDN w:val="0"/>
              <w:adjustRightInd w:val="0"/>
              <w:spacing w:line="276" w:lineRule="auto"/>
              <w:rPr>
                <w:b/>
                <w:sz w:val="24"/>
                <w:szCs w:val="22"/>
              </w:rPr>
            </w:pPr>
            <w:r w:rsidRPr="00CF3D61">
              <w:rPr>
                <w:b/>
                <w:sz w:val="24"/>
                <w:szCs w:val="22"/>
              </w:rPr>
              <w:t xml:space="preserve">Challenges of community mobilization and empowerment </w:t>
            </w:r>
          </w:p>
          <w:p w:rsidR="006D379F" w:rsidRPr="00082E51" w:rsidRDefault="006D379F" w:rsidP="00FE5B2A">
            <w:pPr>
              <w:pStyle w:val="CommentText"/>
              <w:widowControl w:val="0"/>
              <w:numPr>
                <w:ilvl w:val="1"/>
                <w:numId w:val="77"/>
              </w:numPr>
              <w:tabs>
                <w:tab w:val="left" w:pos="252"/>
              </w:tabs>
              <w:autoSpaceDE w:val="0"/>
              <w:autoSpaceDN w:val="0"/>
              <w:adjustRightInd w:val="0"/>
              <w:spacing w:line="276" w:lineRule="auto"/>
              <w:rPr>
                <w:sz w:val="22"/>
                <w:szCs w:val="22"/>
              </w:rPr>
            </w:pPr>
            <w:r w:rsidRPr="00082E51">
              <w:rPr>
                <w:sz w:val="22"/>
                <w:szCs w:val="22"/>
              </w:rPr>
              <w:t xml:space="preserve">Techniques of problem analysis in a given community  </w:t>
            </w:r>
          </w:p>
          <w:p w:rsidR="006D379F" w:rsidRDefault="006D379F" w:rsidP="00FE5B2A">
            <w:pPr>
              <w:pStyle w:val="CommentText"/>
              <w:widowControl w:val="0"/>
              <w:numPr>
                <w:ilvl w:val="2"/>
                <w:numId w:val="77"/>
              </w:numPr>
              <w:tabs>
                <w:tab w:val="left" w:pos="252"/>
              </w:tabs>
              <w:autoSpaceDE w:val="0"/>
              <w:autoSpaceDN w:val="0"/>
              <w:adjustRightInd w:val="0"/>
              <w:spacing w:line="276" w:lineRule="auto"/>
              <w:rPr>
                <w:sz w:val="22"/>
                <w:szCs w:val="22"/>
              </w:rPr>
            </w:pPr>
            <w:r w:rsidRPr="00082E51">
              <w:rPr>
                <w:sz w:val="22"/>
                <w:szCs w:val="22"/>
              </w:rPr>
              <w:t>SWOT analysis</w:t>
            </w:r>
          </w:p>
          <w:p w:rsidR="006D379F" w:rsidRDefault="006D379F" w:rsidP="00FE5B2A">
            <w:pPr>
              <w:pStyle w:val="CommentText"/>
              <w:widowControl w:val="0"/>
              <w:numPr>
                <w:ilvl w:val="2"/>
                <w:numId w:val="77"/>
              </w:numPr>
              <w:tabs>
                <w:tab w:val="left" w:pos="252"/>
              </w:tabs>
              <w:autoSpaceDE w:val="0"/>
              <w:autoSpaceDN w:val="0"/>
              <w:adjustRightInd w:val="0"/>
              <w:spacing w:line="276" w:lineRule="auto"/>
              <w:rPr>
                <w:sz w:val="22"/>
                <w:szCs w:val="22"/>
              </w:rPr>
            </w:pPr>
            <w:r w:rsidRPr="008369F5">
              <w:rPr>
                <w:sz w:val="22"/>
                <w:szCs w:val="22"/>
              </w:rPr>
              <w:t>Stakeholder analysis</w:t>
            </w:r>
          </w:p>
          <w:p w:rsidR="006D379F" w:rsidRPr="008369F5" w:rsidRDefault="006D379F" w:rsidP="00FE5B2A">
            <w:pPr>
              <w:pStyle w:val="CommentText"/>
              <w:widowControl w:val="0"/>
              <w:numPr>
                <w:ilvl w:val="2"/>
                <w:numId w:val="77"/>
              </w:numPr>
              <w:tabs>
                <w:tab w:val="left" w:pos="252"/>
              </w:tabs>
              <w:autoSpaceDE w:val="0"/>
              <w:autoSpaceDN w:val="0"/>
              <w:adjustRightInd w:val="0"/>
              <w:spacing w:line="276" w:lineRule="auto"/>
              <w:rPr>
                <w:sz w:val="22"/>
                <w:szCs w:val="22"/>
              </w:rPr>
            </w:pPr>
            <w:r w:rsidRPr="008369F5">
              <w:rPr>
                <w:sz w:val="22"/>
                <w:szCs w:val="22"/>
              </w:rPr>
              <w:t>Problem tree analysis</w:t>
            </w:r>
          </w:p>
        </w:tc>
        <w:tc>
          <w:tcPr>
            <w:tcW w:w="207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2324"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r>
    </w:tbl>
    <w:p w:rsidR="006D379F" w:rsidRPr="00082E51" w:rsidRDefault="006D379F" w:rsidP="006D379F">
      <w:pPr>
        <w:pStyle w:val="CommentText"/>
        <w:widowControl w:val="0"/>
        <w:autoSpaceDE w:val="0"/>
        <w:autoSpaceDN w:val="0"/>
        <w:adjustRightInd w:val="0"/>
        <w:spacing w:line="276" w:lineRule="auto"/>
        <w:jc w:val="both"/>
        <w:rPr>
          <w:sz w:val="22"/>
          <w:szCs w:val="22"/>
        </w:rPr>
      </w:pPr>
    </w:p>
    <w:p w:rsidR="006D379F" w:rsidRPr="00082E51" w:rsidRDefault="006D379F" w:rsidP="006D379F">
      <w:pPr>
        <w:pStyle w:val="CommentText"/>
        <w:widowControl w:val="0"/>
        <w:autoSpaceDE w:val="0"/>
        <w:autoSpaceDN w:val="0"/>
        <w:adjustRightInd w:val="0"/>
        <w:spacing w:line="276" w:lineRule="auto"/>
        <w:jc w:val="both"/>
        <w:rPr>
          <w:sz w:val="22"/>
          <w:szCs w:val="22"/>
        </w:rPr>
      </w:pPr>
      <w:r w:rsidRPr="00082E51">
        <w:rPr>
          <w:sz w:val="22"/>
          <w:szCs w:val="22"/>
        </w:rPr>
        <w:t>Assessment schedule and weight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3828"/>
        <w:gridCol w:w="2892"/>
        <w:gridCol w:w="2598"/>
      </w:tblGrid>
      <w:tr w:rsidR="006D379F" w:rsidRPr="00082E51" w:rsidTr="0097084C">
        <w:tc>
          <w:tcPr>
            <w:tcW w:w="51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No </w:t>
            </w:r>
          </w:p>
        </w:tc>
        <w:tc>
          <w:tcPr>
            <w:tcW w:w="382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Assessment techniques with due date </w:t>
            </w:r>
          </w:p>
        </w:tc>
        <w:tc>
          <w:tcPr>
            <w:tcW w:w="2892"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Competency to be assessed </w:t>
            </w:r>
          </w:p>
        </w:tc>
        <w:tc>
          <w:tcPr>
            <w:tcW w:w="2598"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Weight for each assessment</w:t>
            </w:r>
          </w:p>
        </w:tc>
      </w:tr>
      <w:tr w:rsidR="006D379F" w:rsidRPr="00082E51" w:rsidTr="0097084C">
        <w:tc>
          <w:tcPr>
            <w:tcW w:w="51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1</w:t>
            </w:r>
          </w:p>
        </w:tc>
        <w:tc>
          <w:tcPr>
            <w:tcW w:w="382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Individual assignment </w:t>
            </w:r>
          </w:p>
        </w:tc>
        <w:tc>
          <w:tcPr>
            <w:tcW w:w="2892"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Knowledge, skill, attitude </w:t>
            </w:r>
          </w:p>
        </w:tc>
        <w:tc>
          <w:tcPr>
            <w:tcW w:w="2598"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Pr>
                <w:sz w:val="22"/>
                <w:szCs w:val="22"/>
              </w:rPr>
              <w:t>15</w:t>
            </w:r>
            <w:r w:rsidRPr="00082E51">
              <w:rPr>
                <w:sz w:val="22"/>
                <w:szCs w:val="22"/>
              </w:rPr>
              <w:t>%</w:t>
            </w:r>
          </w:p>
        </w:tc>
      </w:tr>
      <w:tr w:rsidR="006D379F" w:rsidRPr="00082E51" w:rsidTr="0097084C">
        <w:tc>
          <w:tcPr>
            <w:tcW w:w="51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2</w:t>
            </w:r>
          </w:p>
        </w:tc>
        <w:tc>
          <w:tcPr>
            <w:tcW w:w="382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Group work  </w:t>
            </w:r>
          </w:p>
        </w:tc>
        <w:tc>
          <w:tcPr>
            <w:tcW w:w="2892"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Knowledge, skill, attitude </w:t>
            </w:r>
          </w:p>
        </w:tc>
        <w:tc>
          <w:tcPr>
            <w:tcW w:w="2598"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25%</w:t>
            </w:r>
          </w:p>
        </w:tc>
      </w:tr>
      <w:tr w:rsidR="006D379F" w:rsidRPr="00082E51" w:rsidTr="0097084C">
        <w:tc>
          <w:tcPr>
            <w:tcW w:w="51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3</w:t>
            </w:r>
          </w:p>
        </w:tc>
        <w:tc>
          <w:tcPr>
            <w:tcW w:w="382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Group assignment presentation </w:t>
            </w:r>
          </w:p>
        </w:tc>
        <w:tc>
          <w:tcPr>
            <w:tcW w:w="2892"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Knowledge, skill, attitude </w:t>
            </w:r>
          </w:p>
        </w:tc>
        <w:tc>
          <w:tcPr>
            <w:tcW w:w="2598"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10%</w:t>
            </w:r>
          </w:p>
        </w:tc>
      </w:tr>
      <w:tr w:rsidR="006D379F" w:rsidRPr="00082E51" w:rsidTr="0097084C">
        <w:tc>
          <w:tcPr>
            <w:tcW w:w="51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Pr>
                <w:sz w:val="22"/>
                <w:szCs w:val="22"/>
              </w:rPr>
              <w:t>4</w:t>
            </w:r>
          </w:p>
        </w:tc>
        <w:tc>
          <w:tcPr>
            <w:tcW w:w="382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Final exam </w:t>
            </w:r>
          </w:p>
        </w:tc>
        <w:tc>
          <w:tcPr>
            <w:tcW w:w="2892"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Knowledge, skill, attitude</w:t>
            </w:r>
          </w:p>
        </w:tc>
        <w:tc>
          <w:tcPr>
            <w:tcW w:w="2598"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50%</w:t>
            </w:r>
          </w:p>
        </w:tc>
      </w:tr>
      <w:tr w:rsidR="006D379F" w:rsidRPr="00082E51" w:rsidTr="0097084C">
        <w:tc>
          <w:tcPr>
            <w:tcW w:w="510" w:type="dxa"/>
          </w:tcPr>
          <w:p w:rsidR="006D379F" w:rsidRPr="00082E51" w:rsidRDefault="006D379F" w:rsidP="0097084C">
            <w:pPr>
              <w:pStyle w:val="CommentText"/>
              <w:widowControl w:val="0"/>
              <w:autoSpaceDE w:val="0"/>
              <w:autoSpaceDN w:val="0"/>
              <w:adjustRightInd w:val="0"/>
              <w:spacing w:line="276" w:lineRule="auto"/>
              <w:ind w:left="720" w:hanging="720"/>
              <w:jc w:val="both"/>
              <w:rPr>
                <w:sz w:val="22"/>
                <w:szCs w:val="22"/>
              </w:rPr>
            </w:pPr>
          </w:p>
        </w:tc>
        <w:tc>
          <w:tcPr>
            <w:tcW w:w="382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Total </w:t>
            </w:r>
          </w:p>
        </w:tc>
        <w:tc>
          <w:tcPr>
            <w:tcW w:w="2892"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2598"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100%</w:t>
            </w:r>
          </w:p>
        </w:tc>
      </w:tr>
    </w:tbl>
    <w:p w:rsidR="006D379F" w:rsidRPr="00082E51" w:rsidRDefault="006D379F" w:rsidP="006D379F">
      <w:pPr>
        <w:rPr>
          <w:b/>
        </w:rPr>
      </w:pPr>
      <w:r w:rsidRPr="00082E51">
        <w:rPr>
          <w:b/>
        </w:rPr>
        <w:t xml:space="preserve">GRADING </w:t>
      </w:r>
    </w:p>
    <w:p w:rsidR="006D379F" w:rsidRPr="0003359E" w:rsidRDefault="006D379F" w:rsidP="006D379F">
      <w:r w:rsidRPr="00082E51">
        <w:t>Grading will be done as per the universities’ regulation.</w:t>
      </w:r>
    </w:p>
    <w:p w:rsidR="006D379F" w:rsidRPr="00082E51" w:rsidRDefault="006D379F" w:rsidP="006D379F">
      <w:r w:rsidRPr="00082E51">
        <w:rPr>
          <w:b/>
        </w:rPr>
        <w:t>COURSE POLICY</w:t>
      </w:r>
    </w:p>
    <w:p w:rsidR="006D379F" w:rsidRPr="009A4CE4" w:rsidRDefault="006D379F" w:rsidP="009A4CE4">
      <w:pPr>
        <w:jc w:val="both"/>
      </w:pPr>
      <w:r w:rsidRPr="00082E51">
        <w:t xml:space="preserve">All students are expected to abide by the code of conduct of students throughout this course. Academic dishonesty, including cheating, fabrication, and plagiarism will not be tolerated and will be reported to concerned bodies for action. Class activities will vary day to day, ranging from lectures to discussions. Students will be active participants in the course. Students need to ask questions and raise issues. Students are expected to do all their assignments and to submit and present timely. Students are expected to attend classes regularly and they are urged to be in lecture or tutorial room at least 5 minutes before the starting time Students that do not attend 85% of the classes will not sit for the final exam. Cell phones MUST be turned off before entering the class as they are disruptive and annoying to all of us in the class. You are responsible for all class announcements and changes. </w:t>
      </w:r>
    </w:p>
    <w:p w:rsidR="006D379F" w:rsidRPr="00082E51" w:rsidRDefault="006D379F" w:rsidP="00C57375">
      <w:pPr>
        <w:spacing w:after="0"/>
        <w:jc w:val="center"/>
      </w:pPr>
      <w:r w:rsidRPr="00082E51">
        <w:rPr>
          <w:b/>
        </w:rPr>
        <w:t>APPROVED</w:t>
      </w:r>
    </w:p>
    <w:tbl>
      <w:tblPr>
        <w:tblW w:w="0" w:type="auto"/>
        <w:tblInd w:w="293" w:type="dxa"/>
        <w:tblLook w:val="04A0"/>
      </w:tblPr>
      <w:tblGrid>
        <w:gridCol w:w="4296"/>
        <w:gridCol w:w="4656"/>
      </w:tblGrid>
      <w:tr w:rsidR="006D379F" w:rsidRPr="00082E51" w:rsidTr="00C57375">
        <w:tc>
          <w:tcPr>
            <w:tcW w:w="429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w:t>
            </w:r>
          </w:p>
        </w:tc>
        <w:tc>
          <w:tcPr>
            <w:tcW w:w="465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___________________________________</w:t>
            </w:r>
          </w:p>
        </w:tc>
      </w:tr>
      <w:tr w:rsidR="006D379F" w:rsidRPr="00082E51" w:rsidTr="00C57375">
        <w:tc>
          <w:tcPr>
            <w:tcW w:w="4296" w:type="dxa"/>
            <w:shd w:val="clear" w:color="auto" w:fill="auto"/>
          </w:tcPr>
          <w:p w:rsidR="006D379F" w:rsidRPr="00082E51" w:rsidRDefault="006D379F" w:rsidP="0097084C">
            <w:pPr>
              <w:pStyle w:val="Footer"/>
              <w:tabs>
                <w:tab w:val="left" w:pos="1134"/>
              </w:tabs>
              <w:spacing w:line="276" w:lineRule="auto"/>
              <w:jc w:val="center"/>
              <w:rPr>
                <w:b/>
                <w:bCs/>
              </w:rPr>
            </w:pPr>
            <w:r w:rsidRPr="00082E51">
              <w:t>Name</w:t>
            </w:r>
          </w:p>
        </w:tc>
        <w:tc>
          <w:tcPr>
            <w:tcW w:w="4656" w:type="dxa"/>
            <w:shd w:val="clear" w:color="auto" w:fill="auto"/>
          </w:tcPr>
          <w:p w:rsidR="006D379F" w:rsidRPr="00082E51" w:rsidRDefault="006D379F" w:rsidP="0097084C">
            <w:pPr>
              <w:pStyle w:val="Footer"/>
              <w:tabs>
                <w:tab w:val="left" w:pos="1134"/>
              </w:tabs>
              <w:spacing w:line="276" w:lineRule="auto"/>
              <w:jc w:val="center"/>
              <w:rPr>
                <w:b/>
                <w:bCs/>
              </w:rPr>
            </w:pPr>
            <w:r w:rsidRPr="00082E51">
              <w:t>Signature</w:t>
            </w:r>
          </w:p>
        </w:tc>
      </w:tr>
      <w:tr w:rsidR="006D379F" w:rsidRPr="00082E51" w:rsidTr="00C57375">
        <w:trPr>
          <w:trHeight w:val="467"/>
        </w:trPr>
        <w:tc>
          <w:tcPr>
            <w:tcW w:w="8952" w:type="dxa"/>
            <w:gridSpan w:val="2"/>
            <w:shd w:val="clear" w:color="auto" w:fill="auto"/>
          </w:tcPr>
          <w:p w:rsidR="006D379F" w:rsidRPr="00082E51" w:rsidRDefault="006D379F" w:rsidP="00C57375">
            <w:pPr>
              <w:pStyle w:val="Default"/>
              <w:jc w:val="center"/>
              <w:rPr>
                <w:color w:val="auto"/>
                <w:sz w:val="22"/>
                <w:szCs w:val="22"/>
              </w:rPr>
            </w:pPr>
            <w:r w:rsidRPr="00082E51">
              <w:rPr>
                <w:color w:val="auto"/>
                <w:sz w:val="22"/>
                <w:szCs w:val="22"/>
              </w:rPr>
              <w:t>Course Manager (a person/s who prepared the course guidebook)</w:t>
            </w:r>
          </w:p>
          <w:p w:rsidR="006D379F" w:rsidRPr="00082E51" w:rsidRDefault="006D379F" w:rsidP="0097084C">
            <w:pPr>
              <w:pStyle w:val="Footer"/>
              <w:tabs>
                <w:tab w:val="left" w:pos="1134"/>
              </w:tabs>
              <w:spacing w:line="276" w:lineRule="auto"/>
              <w:jc w:val="center"/>
              <w:rPr>
                <w:b/>
                <w:bCs/>
              </w:rPr>
            </w:pPr>
          </w:p>
        </w:tc>
      </w:tr>
      <w:tr w:rsidR="006D379F" w:rsidRPr="00082E51" w:rsidTr="00C57375">
        <w:trPr>
          <w:trHeight w:val="260"/>
        </w:trPr>
        <w:tc>
          <w:tcPr>
            <w:tcW w:w="429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w:t>
            </w:r>
          </w:p>
        </w:tc>
        <w:tc>
          <w:tcPr>
            <w:tcW w:w="465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_____________________________________</w:t>
            </w:r>
          </w:p>
        </w:tc>
      </w:tr>
      <w:tr w:rsidR="006D379F" w:rsidRPr="00082E51" w:rsidTr="00C57375">
        <w:trPr>
          <w:trHeight w:val="260"/>
        </w:trPr>
        <w:tc>
          <w:tcPr>
            <w:tcW w:w="4296" w:type="dxa"/>
            <w:shd w:val="clear" w:color="auto" w:fill="auto"/>
          </w:tcPr>
          <w:p w:rsidR="006D379F" w:rsidRPr="00082E51" w:rsidRDefault="006D379F" w:rsidP="0097084C">
            <w:pPr>
              <w:pStyle w:val="Footer"/>
              <w:tabs>
                <w:tab w:val="left" w:pos="1134"/>
              </w:tabs>
              <w:spacing w:line="276" w:lineRule="auto"/>
              <w:jc w:val="center"/>
              <w:rPr>
                <w:b/>
                <w:bCs/>
              </w:rPr>
            </w:pPr>
            <w:r w:rsidRPr="00082E51">
              <w:t>Name</w:t>
            </w:r>
          </w:p>
        </w:tc>
        <w:tc>
          <w:tcPr>
            <w:tcW w:w="4656" w:type="dxa"/>
            <w:shd w:val="clear" w:color="auto" w:fill="auto"/>
          </w:tcPr>
          <w:p w:rsidR="006D379F" w:rsidRPr="00082E51" w:rsidRDefault="006D379F" w:rsidP="0097084C">
            <w:pPr>
              <w:pStyle w:val="Footer"/>
              <w:tabs>
                <w:tab w:val="left" w:pos="1134"/>
              </w:tabs>
              <w:spacing w:line="276" w:lineRule="auto"/>
              <w:jc w:val="center"/>
              <w:rPr>
                <w:b/>
                <w:bCs/>
              </w:rPr>
            </w:pPr>
            <w:r w:rsidRPr="00082E51">
              <w:t>Signature</w:t>
            </w:r>
          </w:p>
        </w:tc>
      </w:tr>
      <w:tr w:rsidR="006D379F" w:rsidRPr="00082E51" w:rsidTr="00C57375">
        <w:trPr>
          <w:trHeight w:val="80"/>
        </w:trPr>
        <w:tc>
          <w:tcPr>
            <w:tcW w:w="8952" w:type="dxa"/>
            <w:gridSpan w:val="2"/>
            <w:shd w:val="clear" w:color="auto" w:fill="auto"/>
          </w:tcPr>
          <w:p w:rsidR="006D379F" w:rsidRPr="00082E51" w:rsidRDefault="006D379F" w:rsidP="0097084C">
            <w:pPr>
              <w:autoSpaceDE w:val="0"/>
              <w:autoSpaceDN w:val="0"/>
              <w:adjustRightInd w:val="0"/>
              <w:ind w:left="1440" w:hanging="1260"/>
              <w:jc w:val="center"/>
            </w:pPr>
            <w:r w:rsidRPr="00082E51">
              <w:t>Head of Department</w:t>
            </w:r>
          </w:p>
        </w:tc>
      </w:tr>
    </w:tbl>
    <w:p w:rsidR="006D379F" w:rsidRPr="00082E51" w:rsidRDefault="006D379F" w:rsidP="006D379F">
      <w:pPr>
        <w:rPr>
          <w:b/>
        </w:rPr>
      </w:pPr>
    </w:p>
    <w:tbl>
      <w:tblPr>
        <w:tblStyle w:val="TableGrid"/>
        <w:tblpPr w:leftFromText="180" w:rightFromText="180" w:vertAnchor="page" w:horzAnchor="margin" w:tblpY="1147"/>
        <w:tblW w:w="5085" w:type="pct"/>
        <w:tblLook w:val="01E0"/>
      </w:tblPr>
      <w:tblGrid>
        <w:gridCol w:w="2555"/>
        <w:gridCol w:w="1200"/>
        <w:gridCol w:w="1229"/>
        <w:gridCol w:w="1196"/>
        <w:gridCol w:w="1502"/>
        <w:gridCol w:w="2057"/>
      </w:tblGrid>
      <w:tr w:rsidR="006D379F" w:rsidRPr="00164D1C" w:rsidTr="0097084C">
        <w:trPr>
          <w:trHeight w:val="135"/>
        </w:trPr>
        <w:tc>
          <w:tcPr>
            <w:tcW w:w="5000" w:type="pct"/>
            <w:gridSpan w:val="6"/>
            <w:tcBorders>
              <w:top w:val="nil"/>
              <w:left w:val="nil"/>
              <w:bottom w:val="single" w:sz="4" w:space="0" w:color="auto"/>
              <w:right w:val="nil"/>
            </w:tcBorders>
          </w:tcPr>
          <w:p w:rsidR="006D379F" w:rsidRPr="00164D1C" w:rsidRDefault="006D379F" w:rsidP="0097084C">
            <w:pPr>
              <w:spacing w:line="276" w:lineRule="auto"/>
              <w:rPr>
                <w:b/>
                <w:sz w:val="22"/>
                <w:szCs w:val="22"/>
              </w:rPr>
            </w:pPr>
            <w:r w:rsidRPr="00164D1C">
              <w:rPr>
                <w:b/>
                <w:bCs/>
                <w:sz w:val="22"/>
                <w:szCs w:val="22"/>
              </w:rPr>
              <w:t>GIS and Remote Sensing</w:t>
            </w:r>
          </w:p>
        </w:tc>
      </w:tr>
      <w:tr w:rsidR="006D379F" w:rsidRPr="00164D1C" w:rsidTr="0097084C">
        <w:trPr>
          <w:trHeight w:val="135"/>
        </w:trPr>
        <w:tc>
          <w:tcPr>
            <w:tcW w:w="1312" w:type="pct"/>
            <w:tcBorders>
              <w:top w:val="single" w:sz="4" w:space="0" w:color="auto"/>
            </w:tcBorders>
          </w:tcPr>
          <w:p w:rsidR="006D379F" w:rsidRPr="00164D1C" w:rsidRDefault="006D379F" w:rsidP="0097084C">
            <w:pPr>
              <w:spacing w:line="276" w:lineRule="auto"/>
              <w:rPr>
                <w:sz w:val="22"/>
                <w:szCs w:val="22"/>
              </w:rPr>
            </w:pPr>
            <w:r w:rsidRPr="00164D1C">
              <w:rPr>
                <w:sz w:val="22"/>
                <w:szCs w:val="22"/>
              </w:rPr>
              <w:br w:type="page"/>
              <w:t>Program</w:t>
            </w:r>
          </w:p>
        </w:tc>
        <w:tc>
          <w:tcPr>
            <w:tcW w:w="3688" w:type="pct"/>
            <w:gridSpan w:val="5"/>
            <w:tcBorders>
              <w:top w:val="single" w:sz="4" w:space="0" w:color="auto"/>
            </w:tcBorders>
          </w:tcPr>
          <w:p w:rsidR="006D379F" w:rsidRPr="00164D1C" w:rsidRDefault="006D379F" w:rsidP="0097084C">
            <w:pPr>
              <w:spacing w:line="276" w:lineRule="auto"/>
              <w:rPr>
                <w:sz w:val="22"/>
                <w:szCs w:val="22"/>
              </w:rPr>
            </w:pPr>
            <w:r w:rsidRPr="00164D1C">
              <w:rPr>
                <w:sz w:val="22"/>
                <w:szCs w:val="22"/>
              </w:rPr>
              <w:t>Rural Livelihoods and Food Security</w:t>
            </w:r>
          </w:p>
        </w:tc>
      </w:tr>
      <w:tr w:rsidR="006D379F" w:rsidRPr="00164D1C" w:rsidTr="0097084C">
        <w:trPr>
          <w:trHeight w:val="135"/>
        </w:trPr>
        <w:tc>
          <w:tcPr>
            <w:tcW w:w="1312" w:type="pct"/>
          </w:tcPr>
          <w:p w:rsidR="006D379F" w:rsidRPr="00164D1C" w:rsidRDefault="006D379F" w:rsidP="0097084C">
            <w:pPr>
              <w:spacing w:line="276" w:lineRule="auto"/>
              <w:rPr>
                <w:sz w:val="22"/>
                <w:szCs w:val="22"/>
              </w:rPr>
            </w:pPr>
            <w:r w:rsidRPr="00164D1C">
              <w:rPr>
                <w:sz w:val="22"/>
                <w:szCs w:val="22"/>
              </w:rPr>
              <w:t>Degree program</w:t>
            </w:r>
          </w:p>
        </w:tc>
        <w:tc>
          <w:tcPr>
            <w:tcW w:w="3688" w:type="pct"/>
            <w:gridSpan w:val="5"/>
          </w:tcPr>
          <w:p w:rsidR="006D379F" w:rsidRPr="00164D1C" w:rsidRDefault="006D379F" w:rsidP="0097084C">
            <w:pPr>
              <w:spacing w:line="276" w:lineRule="auto"/>
              <w:rPr>
                <w:sz w:val="22"/>
                <w:szCs w:val="22"/>
              </w:rPr>
            </w:pPr>
            <w:r w:rsidRPr="00164D1C">
              <w:rPr>
                <w:sz w:val="22"/>
                <w:szCs w:val="22"/>
              </w:rPr>
              <w:t xml:space="preserve">M.Sc. </w:t>
            </w:r>
          </w:p>
        </w:tc>
      </w:tr>
      <w:tr w:rsidR="006D379F" w:rsidRPr="00164D1C" w:rsidTr="0097084C">
        <w:trPr>
          <w:trHeight w:val="135"/>
        </w:trPr>
        <w:tc>
          <w:tcPr>
            <w:tcW w:w="1312" w:type="pct"/>
          </w:tcPr>
          <w:p w:rsidR="006D379F" w:rsidRPr="00164D1C" w:rsidRDefault="006D379F" w:rsidP="0097084C">
            <w:pPr>
              <w:spacing w:line="276" w:lineRule="auto"/>
              <w:rPr>
                <w:sz w:val="22"/>
                <w:szCs w:val="22"/>
              </w:rPr>
            </w:pPr>
            <w:r w:rsidRPr="00164D1C">
              <w:rPr>
                <w:sz w:val="22"/>
                <w:szCs w:val="22"/>
              </w:rPr>
              <w:t>Module Name and Number</w:t>
            </w:r>
          </w:p>
        </w:tc>
        <w:tc>
          <w:tcPr>
            <w:tcW w:w="3688" w:type="pct"/>
            <w:gridSpan w:val="5"/>
          </w:tcPr>
          <w:p w:rsidR="006D379F" w:rsidRPr="00164D1C" w:rsidRDefault="006D379F" w:rsidP="0097084C">
            <w:pPr>
              <w:spacing w:line="276" w:lineRule="auto"/>
              <w:rPr>
                <w:sz w:val="22"/>
                <w:szCs w:val="22"/>
              </w:rPr>
            </w:pPr>
            <w:r w:rsidRPr="00082E51">
              <w:t>Rural Development and Institutions (02)</w:t>
            </w:r>
          </w:p>
        </w:tc>
      </w:tr>
      <w:tr w:rsidR="006D379F" w:rsidRPr="00164D1C" w:rsidTr="0097084C">
        <w:trPr>
          <w:trHeight w:val="135"/>
        </w:trPr>
        <w:tc>
          <w:tcPr>
            <w:tcW w:w="1312" w:type="pct"/>
          </w:tcPr>
          <w:p w:rsidR="006D379F" w:rsidRPr="00164D1C" w:rsidRDefault="006D379F" w:rsidP="0097084C">
            <w:pPr>
              <w:spacing w:line="276" w:lineRule="auto"/>
              <w:rPr>
                <w:sz w:val="22"/>
                <w:szCs w:val="22"/>
              </w:rPr>
            </w:pPr>
            <w:r w:rsidRPr="00164D1C">
              <w:rPr>
                <w:sz w:val="22"/>
                <w:szCs w:val="22"/>
              </w:rPr>
              <w:t>Course Title</w:t>
            </w:r>
          </w:p>
        </w:tc>
        <w:tc>
          <w:tcPr>
            <w:tcW w:w="3688" w:type="pct"/>
            <w:gridSpan w:val="5"/>
          </w:tcPr>
          <w:p w:rsidR="006D379F" w:rsidRPr="00164D1C" w:rsidRDefault="006D379F" w:rsidP="0097084C">
            <w:pPr>
              <w:spacing w:line="276" w:lineRule="auto"/>
              <w:rPr>
                <w:sz w:val="22"/>
                <w:szCs w:val="22"/>
              </w:rPr>
            </w:pPr>
            <w:r w:rsidRPr="00164D1C">
              <w:rPr>
                <w:b/>
                <w:bCs/>
                <w:sz w:val="22"/>
                <w:szCs w:val="22"/>
              </w:rPr>
              <w:t>GIS and Remote Sensing</w:t>
            </w:r>
          </w:p>
        </w:tc>
      </w:tr>
      <w:tr w:rsidR="006D379F" w:rsidRPr="00164D1C" w:rsidTr="0097084C">
        <w:trPr>
          <w:trHeight w:val="135"/>
        </w:trPr>
        <w:tc>
          <w:tcPr>
            <w:tcW w:w="1312" w:type="pct"/>
          </w:tcPr>
          <w:p w:rsidR="006D379F" w:rsidRPr="00164D1C" w:rsidRDefault="006D379F" w:rsidP="0097084C">
            <w:pPr>
              <w:spacing w:line="276" w:lineRule="auto"/>
              <w:rPr>
                <w:sz w:val="22"/>
                <w:szCs w:val="22"/>
              </w:rPr>
            </w:pPr>
            <w:r w:rsidRPr="00164D1C">
              <w:rPr>
                <w:sz w:val="22"/>
                <w:szCs w:val="22"/>
              </w:rPr>
              <w:t>Course code</w:t>
            </w:r>
          </w:p>
        </w:tc>
        <w:tc>
          <w:tcPr>
            <w:tcW w:w="3688" w:type="pct"/>
            <w:gridSpan w:val="5"/>
          </w:tcPr>
          <w:p w:rsidR="006D379F" w:rsidRPr="00164D1C" w:rsidRDefault="006D379F" w:rsidP="0097084C">
            <w:pPr>
              <w:spacing w:line="276" w:lineRule="auto"/>
              <w:rPr>
                <w:sz w:val="22"/>
                <w:szCs w:val="22"/>
              </w:rPr>
            </w:pPr>
            <w:r w:rsidRPr="00164D1C">
              <w:rPr>
                <w:sz w:val="22"/>
                <w:szCs w:val="22"/>
              </w:rPr>
              <w:t>RLFS4025</w:t>
            </w:r>
          </w:p>
        </w:tc>
      </w:tr>
      <w:tr w:rsidR="006D379F" w:rsidRPr="00164D1C" w:rsidTr="0097084C">
        <w:trPr>
          <w:trHeight w:val="135"/>
        </w:trPr>
        <w:tc>
          <w:tcPr>
            <w:tcW w:w="1312" w:type="pct"/>
          </w:tcPr>
          <w:p w:rsidR="006D379F" w:rsidRPr="00164D1C" w:rsidRDefault="006D379F" w:rsidP="0097084C">
            <w:pPr>
              <w:spacing w:line="276" w:lineRule="auto"/>
              <w:rPr>
                <w:sz w:val="22"/>
                <w:szCs w:val="22"/>
              </w:rPr>
            </w:pPr>
            <w:r w:rsidRPr="00164D1C">
              <w:rPr>
                <w:sz w:val="22"/>
                <w:szCs w:val="22"/>
              </w:rPr>
              <w:t>Course Team Leader</w:t>
            </w:r>
          </w:p>
        </w:tc>
        <w:tc>
          <w:tcPr>
            <w:tcW w:w="3688" w:type="pct"/>
            <w:gridSpan w:val="5"/>
          </w:tcPr>
          <w:p w:rsidR="006D379F" w:rsidRPr="00164D1C" w:rsidRDefault="006D379F" w:rsidP="0097084C">
            <w:pPr>
              <w:spacing w:line="276" w:lineRule="auto"/>
              <w:rPr>
                <w:sz w:val="22"/>
                <w:szCs w:val="22"/>
              </w:rPr>
            </w:pPr>
          </w:p>
        </w:tc>
      </w:tr>
      <w:tr w:rsidR="006D379F" w:rsidRPr="00164D1C" w:rsidTr="0097084C">
        <w:trPr>
          <w:trHeight w:val="135"/>
        </w:trPr>
        <w:tc>
          <w:tcPr>
            <w:tcW w:w="1312" w:type="pct"/>
          </w:tcPr>
          <w:p w:rsidR="006D379F" w:rsidRPr="00164D1C" w:rsidRDefault="006D379F" w:rsidP="0097084C">
            <w:pPr>
              <w:spacing w:line="276" w:lineRule="auto"/>
              <w:rPr>
                <w:sz w:val="22"/>
                <w:szCs w:val="22"/>
              </w:rPr>
            </w:pPr>
            <w:r w:rsidRPr="00164D1C">
              <w:rPr>
                <w:sz w:val="22"/>
                <w:szCs w:val="22"/>
              </w:rPr>
              <w:lastRenderedPageBreak/>
              <w:t>Course delivery system</w:t>
            </w:r>
          </w:p>
        </w:tc>
        <w:tc>
          <w:tcPr>
            <w:tcW w:w="3688" w:type="pct"/>
            <w:gridSpan w:val="5"/>
          </w:tcPr>
          <w:p w:rsidR="006D379F" w:rsidRPr="00164D1C" w:rsidRDefault="006D379F" w:rsidP="0097084C">
            <w:pPr>
              <w:spacing w:line="276" w:lineRule="auto"/>
              <w:rPr>
                <w:sz w:val="22"/>
                <w:szCs w:val="22"/>
              </w:rPr>
            </w:pPr>
            <w:r w:rsidRPr="00164D1C">
              <w:rPr>
                <w:sz w:val="22"/>
                <w:szCs w:val="22"/>
              </w:rPr>
              <w:t xml:space="preserve">Parallel </w:t>
            </w:r>
          </w:p>
        </w:tc>
      </w:tr>
      <w:tr w:rsidR="006D379F" w:rsidRPr="00164D1C" w:rsidTr="0097084C">
        <w:trPr>
          <w:trHeight w:val="135"/>
        </w:trPr>
        <w:tc>
          <w:tcPr>
            <w:tcW w:w="1312" w:type="pct"/>
          </w:tcPr>
          <w:p w:rsidR="006D379F" w:rsidRPr="00164D1C" w:rsidRDefault="006D379F" w:rsidP="0097084C">
            <w:pPr>
              <w:spacing w:line="276" w:lineRule="auto"/>
              <w:rPr>
                <w:sz w:val="22"/>
                <w:szCs w:val="22"/>
              </w:rPr>
            </w:pPr>
            <w:r w:rsidRPr="00164D1C">
              <w:rPr>
                <w:sz w:val="22"/>
                <w:szCs w:val="22"/>
              </w:rPr>
              <w:t>Target group</w:t>
            </w:r>
          </w:p>
        </w:tc>
        <w:tc>
          <w:tcPr>
            <w:tcW w:w="3688" w:type="pct"/>
            <w:gridSpan w:val="5"/>
          </w:tcPr>
          <w:p w:rsidR="006D379F" w:rsidRPr="00164D1C" w:rsidRDefault="006D379F" w:rsidP="0097084C">
            <w:pPr>
              <w:spacing w:line="276" w:lineRule="auto"/>
              <w:rPr>
                <w:sz w:val="22"/>
                <w:szCs w:val="22"/>
              </w:rPr>
            </w:pPr>
            <w:r w:rsidRPr="00164D1C">
              <w:rPr>
                <w:sz w:val="22"/>
                <w:szCs w:val="22"/>
              </w:rPr>
              <w:t xml:space="preserve">Year I </w:t>
            </w:r>
          </w:p>
        </w:tc>
      </w:tr>
      <w:tr w:rsidR="006D379F" w:rsidRPr="00164D1C" w:rsidTr="0097084C">
        <w:trPr>
          <w:trHeight w:val="135"/>
        </w:trPr>
        <w:tc>
          <w:tcPr>
            <w:tcW w:w="1312" w:type="pct"/>
          </w:tcPr>
          <w:p w:rsidR="006D379F" w:rsidRPr="00164D1C" w:rsidRDefault="006D379F" w:rsidP="0097084C">
            <w:pPr>
              <w:spacing w:line="276" w:lineRule="auto"/>
              <w:rPr>
                <w:sz w:val="22"/>
                <w:szCs w:val="22"/>
              </w:rPr>
            </w:pPr>
            <w:r w:rsidRPr="00164D1C">
              <w:rPr>
                <w:sz w:val="22"/>
                <w:szCs w:val="22"/>
              </w:rPr>
              <w:t>Year and semester</w:t>
            </w:r>
          </w:p>
        </w:tc>
        <w:tc>
          <w:tcPr>
            <w:tcW w:w="3688" w:type="pct"/>
            <w:gridSpan w:val="5"/>
          </w:tcPr>
          <w:p w:rsidR="006D379F" w:rsidRPr="00164D1C" w:rsidRDefault="006D379F" w:rsidP="0097084C">
            <w:pPr>
              <w:spacing w:line="276" w:lineRule="auto"/>
              <w:rPr>
                <w:sz w:val="22"/>
                <w:szCs w:val="22"/>
              </w:rPr>
            </w:pPr>
            <w:r w:rsidRPr="00164D1C">
              <w:rPr>
                <w:sz w:val="22"/>
                <w:szCs w:val="22"/>
              </w:rPr>
              <w:t>Year I: Semester II</w:t>
            </w:r>
          </w:p>
        </w:tc>
      </w:tr>
      <w:tr w:rsidR="006D379F" w:rsidRPr="00164D1C" w:rsidTr="0097084C">
        <w:trPr>
          <w:trHeight w:val="135"/>
        </w:trPr>
        <w:tc>
          <w:tcPr>
            <w:tcW w:w="1312" w:type="pct"/>
          </w:tcPr>
          <w:p w:rsidR="006D379F" w:rsidRPr="00164D1C" w:rsidRDefault="006D379F" w:rsidP="0097084C">
            <w:pPr>
              <w:spacing w:line="276" w:lineRule="auto"/>
              <w:rPr>
                <w:sz w:val="22"/>
                <w:szCs w:val="22"/>
              </w:rPr>
            </w:pPr>
            <w:r w:rsidRPr="00164D1C">
              <w:rPr>
                <w:sz w:val="22"/>
                <w:szCs w:val="22"/>
              </w:rPr>
              <w:t>Prerequisite</w:t>
            </w:r>
          </w:p>
        </w:tc>
        <w:tc>
          <w:tcPr>
            <w:tcW w:w="3688" w:type="pct"/>
            <w:gridSpan w:val="5"/>
          </w:tcPr>
          <w:p w:rsidR="006D379F" w:rsidRPr="00164D1C" w:rsidRDefault="006D379F" w:rsidP="0097084C">
            <w:pPr>
              <w:spacing w:line="276" w:lineRule="auto"/>
              <w:rPr>
                <w:sz w:val="22"/>
                <w:szCs w:val="22"/>
              </w:rPr>
            </w:pPr>
            <w:r w:rsidRPr="00164D1C">
              <w:rPr>
                <w:sz w:val="22"/>
                <w:szCs w:val="22"/>
              </w:rPr>
              <w:t xml:space="preserve">None </w:t>
            </w:r>
          </w:p>
        </w:tc>
      </w:tr>
      <w:tr w:rsidR="006D379F" w:rsidRPr="00164D1C" w:rsidTr="0097084C">
        <w:trPr>
          <w:trHeight w:val="135"/>
        </w:trPr>
        <w:tc>
          <w:tcPr>
            <w:tcW w:w="1312" w:type="pct"/>
          </w:tcPr>
          <w:p w:rsidR="006D379F" w:rsidRPr="00164D1C" w:rsidRDefault="006D379F" w:rsidP="0097084C">
            <w:pPr>
              <w:spacing w:line="276" w:lineRule="auto"/>
              <w:rPr>
                <w:sz w:val="22"/>
                <w:szCs w:val="22"/>
              </w:rPr>
            </w:pPr>
            <w:r w:rsidRPr="00164D1C">
              <w:rPr>
                <w:sz w:val="22"/>
                <w:szCs w:val="22"/>
              </w:rPr>
              <w:t>Status of the Course</w:t>
            </w:r>
          </w:p>
        </w:tc>
        <w:tc>
          <w:tcPr>
            <w:tcW w:w="3688" w:type="pct"/>
            <w:gridSpan w:val="5"/>
          </w:tcPr>
          <w:p w:rsidR="006D379F" w:rsidRPr="00164D1C" w:rsidRDefault="006D379F" w:rsidP="0097084C">
            <w:pPr>
              <w:spacing w:line="276" w:lineRule="auto"/>
              <w:rPr>
                <w:sz w:val="22"/>
                <w:szCs w:val="22"/>
              </w:rPr>
            </w:pPr>
            <w:r>
              <w:rPr>
                <w:sz w:val="22"/>
                <w:szCs w:val="22"/>
              </w:rPr>
              <w:t xml:space="preserve">Elective </w:t>
            </w:r>
          </w:p>
        </w:tc>
      </w:tr>
      <w:tr w:rsidR="006D379F" w:rsidRPr="00164D1C" w:rsidTr="0097084C">
        <w:tc>
          <w:tcPr>
            <w:tcW w:w="1312" w:type="pct"/>
          </w:tcPr>
          <w:p w:rsidR="006D379F" w:rsidRPr="00164D1C" w:rsidRDefault="006D379F" w:rsidP="0097084C">
            <w:pPr>
              <w:tabs>
                <w:tab w:val="right" w:pos="2178"/>
              </w:tabs>
              <w:spacing w:line="276" w:lineRule="auto"/>
              <w:rPr>
                <w:sz w:val="22"/>
                <w:szCs w:val="22"/>
              </w:rPr>
            </w:pPr>
            <w:r w:rsidRPr="00164D1C">
              <w:rPr>
                <w:sz w:val="22"/>
                <w:szCs w:val="22"/>
              </w:rPr>
              <w:t>ECTS</w:t>
            </w:r>
            <w:r w:rsidRPr="00164D1C">
              <w:rPr>
                <w:sz w:val="22"/>
                <w:szCs w:val="22"/>
              </w:rPr>
              <w:tab/>
            </w:r>
          </w:p>
        </w:tc>
        <w:tc>
          <w:tcPr>
            <w:tcW w:w="3688" w:type="pct"/>
            <w:gridSpan w:val="5"/>
          </w:tcPr>
          <w:p w:rsidR="006D379F" w:rsidRPr="00164D1C" w:rsidRDefault="006D379F" w:rsidP="0097084C">
            <w:pPr>
              <w:spacing w:line="276" w:lineRule="auto"/>
              <w:rPr>
                <w:sz w:val="22"/>
                <w:szCs w:val="22"/>
              </w:rPr>
            </w:pPr>
            <w:r w:rsidRPr="00164D1C">
              <w:rPr>
                <w:sz w:val="22"/>
                <w:szCs w:val="22"/>
              </w:rPr>
              <w:t>4</w:t>
            </w:r>
          </w:p>
        </w:tc>
      </w:tr>
      <w:tr w:rsidR="006D379F" w:rsidRPr="00164D1C" w:rsidTr="0097084C">
        <w:trPr>
          <w:trHeight w:val="70"/>
        </w:trPr>
        <w:tc>
          <w:tcPr>
            <w:tcW w:w="1312" w:type="pct"/>
            <w:vMerge w:val="restart"/>
          </w:tcPr>
          <w:p w:rsidR="006D379F" w:rsidRPr="00164D1C" w:rsidRDefault="006D379F" w:rsidP="0097084C">
            <w:pPr>
              <w:spacing w:line="276" w:lineRule="auto"/>
              <w:rPr>
                <w:sz w:val="22"/>
                <w:szCs w:val="22"/>
              </w:rPr>
            </w:pPr>
            <w:r w:rsidRPr="00164D1C">
              <w:rPr>
                <w:sz w:val="22"/>
                <w:szCs w:val="22"/>
              </w:rPr>
              <w:t xml:space="preserve">Contact Hours (study hour distribution) </w:t>
            </w:r>
          </w:p>
        </w:tc>
        <w:tc>
          <w:tcPr>
            <w:tcW w:w="616" w:type="pct"/>
          </w:tcPr>
          <w:p w:rsidR="006D379F" w:rsidRPr="00164D1C" w:rsidRDefault="006D379F" w:rsidP="0097084C">
            <w:pPr>
              <w:spacing w:line="276" w:lineRule="auto"/>
              <w:rPr>
                <w:sz w:val="22"/>
                <w:szCs w:val="22"/>
              </w:rPr>
            </w:pPr>
            <w:r w:rsidRPr="00164D1C">
              <w:rPr>
                <w:sz w:val="22"/>
                <w:szCs w:val="22"/>
              </w:rPr>
              <w:t>Lectures</w:t>
            </w:r>
          </w:p>
        </w:tc>
        <w:tc>
          <w:tcPr>
            <w:tcW w:w="631" w:type="pct"/>
          </w:tcPr>
          <w:p w:rsidR="006D379F" w:rsidRPr="00164D1C" w:rsidRDefault="006D379F" w:rsidP="0097084C">
            <w:pPr>
              <w:spacing w:line="276" w:lineRule="auto"/>
              <w:rPr>
                <w:sz w:val="22"/>
                <w:szCs w:val="22"/>
              </w:rPr>
            </w:pPr>
            <w:r w:rsidRPr="00164D1C">
              <w:rPr>
                <w:sz w:val="22"/>
                <w:szCs w:val="22"/>
              </w:rPr>
              <w:t xml:space="preserve">Tutorials </w:t>
            </w:r>
          </w:p>
        </w:tc>
        <w:tc>
          <w:tcPr>
            <w:tcW w:w="614" w:type="pct"/>
          </w:tcPr>
          <w:p w:rsidR="006D379F" w:rsidRPr="00164D1C" w:rsidRDefault="006D379F" w:rsidP="0097084C">
            <w:pPr>
              <w:spacing w:line="276" w:lineRule="auto"/>
              <w:rPr>
                <w:sz w:val="22"/>
                <w:szCs w:val="22"/>
              </w:rPr>
            </w:pPr>
            <w:r w:rsidRPr="00164D1C">
              <w:rPr>
                <w:sz w:val="22"/>
                <w:szCs w:val="22"/>
              </w:rPr>
              <w:t>Practical</w:t>
            </w:r>
          </w:p>
        </w:tc>
        <w:tc>
          <w:tcPr>
            <w:tcW w:w="771" w:type="pct"/>
          </w:tcPr>
          <w:p w:rsidR="006D379F" w:rsidRPr="00164D1C" w:rsidRDefault="006D379F" w:rsidP="0097084C">
            <w:pPr>
              <w:spacing w:line="276" w:lineRule="auto"/>
              <w:rPr>
                <w:sz w:val="22"/>
                <w:szCs w:val="22"/>
              </w:rPr>
            </w:pPr>
            <w:r w:rsidRPr="00164D1C">
              <w:rPr>
                <w:sz w:val="22"/>
                <w:szCs w:val="22"/>
              </w:rPr>
              <w:t xml:space="preserve">Home study </w:t>
            </w:r>
          </w:p>
        </w:tc>
        <w:tc>
          <w:tcPr>
            <w:tcW w:w="1056" w:type="pct"/>
          </w:tcPr>
          <w:p w:rsidR="006D379F" w:rsidRPr="00164D1C" w:rsidRDefault="006D379F" w:rsidP="0097084C">
            <w:pPr>
              <w:spacing w:line="276" w:lineRule="auto"/>
              <w:rPr>
                <w:sz w:val="22"/>
                <w:szCs w:val="22"/>
              </w:rPr>
            </w:pPr>
            <w:r w:rsidRPr="00164D1C">
              <w:rPr>
                <w:sz w:val="22"/>
                <w:szCs w:val="22"/>
              </w:rPr>
              <w:t xml:space="preserve">Total Study hours </w:t>
            </w:r>
          </w:p>
        </w:tc>
      </w:tr>
      <w:tr w:rsidR="006D379F" w:rsidRPr="00164D1C" w:rsidTr="0097084C">
        <w:trPr>
          <w:trHeight w:val="480"/>
        </w:trPr>
        <w:tc>
          <w:tcPr>
            <w:tcW w:w="1312" w:type="pct"/>
            <w:vMerge/>
          </w:tcPr>
          <w:p w:rsidR="006D379F" w:rsidRPr="00164D1C" w:rsidRDefault="006D379F" w:rsidP="0097084C">
            <w:pPr>
              <w:spacing w:line="276" w:lineRule="auto"/>
              <w:rPr>
                <w:sz w:val="22"/>
                <w:szCs w:val="22"/>
              </w:rPr>
            </w:pPr>
          </w:p>
        </w:tc>
        <w:tc>
          <w:tcPr>
            <w:tcW w:w="616" w:type="pct"/>
            <w:vAlign w:val="bottom"/>
          </w:tcPr>
          <w:p w:rsidR="006D379F" w:rsidRPr="00164D1C" w:rsidRDefault="006D379F" w:rsidP="0097084C">
            <w:pPr>
              <w:spacing w:line="276" w:lineRule="auto"/>
              <w:rPr>
                <w:sz w:val="22"/>
                <w:szCs w:val="22"/>
              </w:rPr>
            </w:pPr>
            <w:r w:rsidRPr="00164D1C">
              <w:rPr>
                <w:sz w:val="22"/>
                <w:szCs w:val="22"/>
              </w:rPr>
              <w:t>16</w:t>
            </w:r>
          </w:p>
        </w:tc>
        <w:tc>
          <w:tcPr>
            <w:tcW w:w="631" w:type="pct"/>
            <w:vAlign w:val="bottom"/>
          </w:tcPr>
          <w:p w:rsidR="006D379F" w:rsidRPr="00164D1C" w:rsidRDefault="006D379F" w:rsidP="0097084C">
            <w:pPr>
              <w:spacing w:line="276" w:lineRule="auto"/>
              <w:jc w:val="center"/>
              <w:rPr>
                <w:sz w:val="22"/>
                <w:szCs w:val="22"/>
              </w:rPr>
            </w:pPr>
            <w:r>
              <w:rPr>
                <w:sz w:val="22"/>
                <w:szCs w:val="22"/>
              </w:rPr>
              <w:t>0</w:t>
            </w:r>
          </w:p>
        </w:tc>
        <w:tc>
          <w:tcPr>
            <w:tcW w:w="614" w:type="pct"/>
            <w:vAlign w:val="bottom"/>
          </w:tcPr>
          <w:p w:rsidR="006D379F" w:rsidRPr="00164D1C" w:rsidRDefault="006D379F" w:rsidP="0097084C">
            <w:pPr>
              <w:spacing w:line="276" w:lineRule="auto"/>
              <w:jc w:val="center"/>
              <w:rPr>
                <w:sz w:val="22"/>
                <w:szCs w:val="22"/>
              </w:rPr>
            </w:pPr>
            <w:r w:rsidRPr="00164D1C">
              <w:rPr>
                <w:sz w:val="22"/>
                <w:szCs w:val="22"/>
              </w:rPr>
              <w:t>16</w:t>
            </w:r>
          </w:p>
        </w:tc>
        <w:tc>
          <w:tcPr>
            <w:tcW w:w="771" w:type="pct"/>
            <w:vAlign w:val="bottom"/>
          </w:tcPr>
          <w:p w:rsidR="006D379F" w:rsidRPr="00164D1C" w:rsidRDefault="006D379F" w:rsidP="0097084C">
            <w:pPr>
              <w:spacing w:line="276" w:lineRule="auto"/>
              <w:jc w:val="center"/>
              <w:rPr>
                <w:sz w:val="22"/>
                <w:szCs w:val="22"/>
              </w:rPr>
            </w:pPr>
            <w:r w:rsidRPr="00164D1C">
              <w:rPr>
                <w:sz w:val="22"/>
                <w:szCs w:val="22"/>
              </w:rPr>
              <w:t>76</w:t>
            </w:r>
          </w:p>
        </w:tc>
        <w:tc>
          <w:tcPr>
            <w:tcW w:w="1056" w:type="pct"/>
          </w:tcPr>
          <w:p w:rsidR="006D379F" w:rsidRPr="00164D1C" w:rsidRDefault="006D379F" w:rsidP="0097084C">
            <w:pPr>
              <w:spacing w:line="276" w:lineRule="auto"/>
              <w:jc w:val="center"/>
              <w:rPr>
                <w:sz w:val="22"/>
                <w:szCs w:val="22"/>
              </w:rPr>
            </w:pPr>
          </w:p>
          <w:p w:rsidR="006D379F" w:rsidRPr="00164D1C" w:rsidRDefault="006D379F" w:rsidP="0097084C">
            <w:pPr>
              <w:spacing w:line="276" w:lineRule="auto"/>
              <w:rPr>
                <w:sz w:val="22"/>
                <w:szCs w:val="22"/>
              </w:rPr>
            </w:pPr>
            <w:r w:rsidRPr="00164D1C">
              <w:rPr>
                <w:sz w:val="22"/>
                <w:szCs w:val="22"/>
              </w:rPr>
              <w:t>108</w:t>
            </w:r>
          </w:p>
        </w:tc>
      </w:tr>
      <w:tr w:rsidR="006D379F" w:rsidRPr="00164D1C" w:rsidTr="0097084C">
        <w:trPr>
          <w:trHeight w:val="710"/>
        </w:trPr>
        <w:tc>
          <w:tcPr>
            <w:tcW w:w="1312" w:type="pct"/>
          </w:tcPr>
          <w:p w:rsidR="006D379F" w:rsidRPr="00164D1C" w:rsidRDefault="006D379F" w:rsidP="0097084C">
            <w:pPr>
              <w:spacing w:line="276" w:lineRule="auto"/>
              <w:rPr>
                <w:sz w:val="22"/>
                <w:szCs w:val="22"/>
              </w:rPr>
            </w:pPr>
          </w:p>
          <w:p w:rsidR="006D379F" w:rsidRPr="00164D1C" w:rsidRDefault="006D379F" w:rsidP="0097084C">
            <w:pPr>
              <w:spacing w:line="276" w:lineRule="auto"/>
              <w:rPr>
                <w:sz w:val="22"/>
                <w:szCs w:val="22"/>
              </w:rPr>
            </w:pPr>
            <w:r w:rsidRPr="00164D1C">
              <w:rPr>
                <w:sz w:val="22"/>
                <w:szCs w:val="22"/>
              </w:rPr>
              <w:t xml:space="preserve">Course Description </w:t>
            </w:r>
          </w:p>
        </w:tc>
        <w:tc>
          <w:tcPr>
            <w:tcW w:w="3688" w:type="pct"/>
            <w:gridSpan w:val="5"/>
          </w:tcPr>
          <w:p w:rsidR="006D379F" w:rsidRPr="00164D1C" w:rsidRDefault="006D379F" w:rsidP="0097084C">
            <w:pPr>
              <w:jc w:val="both"/>
              <w:rPr>
                <w:sz w:val="22"/>
                <w:szCs w:val="22"/>
              </w:rPr>
            </w:pPr>
            <w:r w:rsidRPr="00164D1C">
              <w:rPr>
                <w:sz w:val="22"/>
                <w:szCs w:val="22"/>
              </w:rPr>
              <w:t>This course introduces different components of geospatial analysis and their applications of Geographic Information Systems (GIS), Remote Sensing (RS), Global Positioning System (GPS), and their integration in Climate Change and development. The course is intended to provide students with extensive training in particular image processing and GIS packages. It will also provide hands-on computer laboratory sessions re-enforce critical concepts. Working knowledge of personal computers and completion of a term project are required.</w:t>
            </w:r>
          </w:p>
          <w:p w:rsidR="006D379F" w:rsidRPr="00164D1C" w:rsidRDefault="006D379F" w:rsidP="0097084C">
            <w:pPr>
              <w:spacing w:line="276" w:lineRule="auto"/>
              <w:jc w:val="both"/>
              <w:rPr>
                <w:bCs/>
                <w:sz w:val="22"/>
                <w:szCs w:val="22"/>
              </w:rPr>
            </w:pPr>
          </w:p>
        </w:tc>
      </w:tr>
      <w:tr w:rsidR="006D379F" w:rsidRPr="00164D1C" w:rsidTr="0097084C">
        <w:trPr>
          <w:trHeight w:val="748"/>
        </w:trPr>
        <w:tc>
          <w:tcPr>
            <w:tcW w:w="1312" w:type="pct"/>
          </w:tcPr>
          <w:p w:rsidR="006D379F" w:rsidRPr="00164D1C" w:rsidRDefault="006D379F" w:rsidP="0097084C">
            <w:pPr>
              <w:spacing w:after="200" w:line="276" w:lineRule="auto"/>
              <w:rPr>
                <w:sz w:val="22"/>
                <w:szCs w:val="22"/>
              </w:rPr>
            </w:pPr>
          </w:p>
          <w:p w:rsidR="006D379F" w:rsidRPr="00164D1C" w:rsidRDefault="006D379F" w:rsidP="0097084C">
            <w:pPr>
              <w:spacing w:after="200" w:line="276" w:lineRule="auto"/>
              <w:rPr>
                <w:sz w:val="22"/>
                <w:szCs w:val="22"/>
              </w:rPr>
            </w:pPr>
            <w:r w:rsidRPr="00164D1C">
              <w:rPr>
                <w:sz w:val="22"/>
                <w:szCs w:val="22"/>
              </w:rPr>
              <w:t xml:space="preserve">Course main Objectives  </w:t>
            </w:r>
          </w:p>
        </w:tc>
        <w:tc>
          <w:tcPr>
            <w:tcW w:w="3688" w:type="pct"/>
            <w:gridSpan w:val="5"/>
          </w:tcPr>
          <w:p w:rsidR="006D379F" w:rsidRPr="00164D1C" w:rsidRDefault="006D379F" w:rsidP="0097084C">
            <w:pPr>
              <w:jc w:val="both"/>
              <w:rPr>
                <w:sz w:val="22"/>
                <w:szCs w:val="22"/>
              </w:rPr>
            </w:pPr>
            <w:r w:rsidRPr="00164D1C">
              <w:rPr>
                <w:sz w:val="22"/>
                <w:szCs w:val="22"/>
              </w:rPr>
              <w:t xml:space="preserve">At the end of this course, students will be able to  Use  knowledge of Remote Sensing and Geographic Information Systems that are operating today. </w:t>
            </w:r>
          </w:p>
        </w:tc>
      </w:tr>
      <w:tr w:rsidR="006D379F" w:rsidRPr="00164D1C" w:rsidTr="0097084C">
        <w:trPr>
          <w:trHeight w:val="77"/>
        </w:trPr>
        <w:tc>
          <w:tcPr>
            <w:tcW w:w="1312" w:type="pct"/>
          </w:tcPr>
          <w:p w:rsidR="006D379F" w:rsidRPr="00164D1C" w:rsidRDefault="006D379F" w:rsidP="0097084C">
            <w:pPr>
              <w:spacing w:after="200" w:line="276" w:lineRule="auto"/>
              <w:rPr>
                <w:sz w:val="22"/>
                <w:szCs w:val="22"/>
              </w:rPr>
            </w:pPr>
            <w:r w:rsidRPr="00164D1C">
              <w:rPr>
                <w:sz w:val="22"/>
                <w:szCs w:val="22"/>
              </w:rPr>
              <w:t>Supportive Objectives</w:t>
            </w:r>
          </w:p>
        </w:tc>
        <w:tc>
          <w:tcPr>
            <w:tcW w:w="3688" w:type="pct"/>
            <w:gridSpan w:val="5"/>
          </w:tcPr>
          <w:p w:rsidR="006D379F" w:rsidRPr="00164D1C" w:rsidRDefault="006D379F" w:rsidP="0097084C">
            <w:pPr>
              <w:spacing w:line="276" w:lineRule="auto"/>
              <w:jc w:val="both"/>
              <w:rPr>
                <w:sz w:val="22"/>
                <w:szCs w:val="22"/>
              </w:rPr>
            </w:pPr>
            <w:r w:rsidRPr="00164D1C">
              <w:rPr>
                <w:sz w:val="22"/>
                <w:szCs w:val="22"/>
              </w:rPr>
              <w:t>At the end of the course students should be able to:</w:t>
            </w:r>
          </w:p>
          <w:p w:rsidR="006D379F" w:rsidRPr="00164D1C" w:rsidRDefault="006D379F" w:rsidP="00FE5B2A">
            <w:pPr>
              <w:pStyle w:val="ListParagraph"/>
              <w:numPr>
                <w:ilvl w:val="0"/>
                <w:numId w:val="78"/>
              </w:numPr>
              <w:jc w:val="both"/>
              <w:rPr>
                <w:sz w:val="22"/>
                <w:szCs w:val="22"/>
              </w:rPr>
            </w:pPr>
            <w:r w:rsidRPr="00164D1C">
              <w:rPr>
                <w:sz w:val="22"/>
                <w:szCs w:val="22"/>
              </w:rPr>
              <w:t xml:space="preserve">Gain applied experience in using RS and GIS through a number of case study exercises </w:t>
            </w:r>
          </w:p>
          <w:p w:rsidR="006D379F" w:rsidRPr="00164D1C" w:rsidRDefault="006D379F" w:rsidP="00FE5B2A">
            <w:pPr>
              <w:pStyle w:val="ListParagraph"/>
              <w:numPr>
                <w:ilvl w:val="0"/>
                <w:numId w:val="78"/>
              </w:numPr>
              <w:spacing w:after="200"/>
              <w:jc w:val="both"/>
              <w:rPr>
                <w:sz w:val="22"/>
                <w:szCs w:val="22"/>
              </w:rPr>
            </w:pPr>
            <w:r w:rsidRPr="00164D1C">
              <w:rPr>
                <w:sz w:val="22"/>
                <w:szCs w:val="22"/>
              </w:rPr>
              <w:t>Apply the methods and techniques that use GIS and Remote Sensing for analysis and monitoring of climate change, with applications in climate change impacts and adaptation</w:t>
            </w:r>
          </w:p>
        </w:tc>
      </w:tr>
    </w:tbl>
    <w:p w:rsidR="006D379F" w:rsidRPr="009D6D2A" w:rsidRDefault="006D379F" w:rsidP="006D379F">
      <w:pPr>
        <w:rPr>
          <w:b/>
          <w:bCs/>
          <w:kern w:val="32"/>
        </w:rPr>
      </w:pPr>
      <w:r w:rsidRPr="00082E51">
        <w:rPr>
          <w:b/>
          <w:bCs/>
          <w:kern w:val="32"/>
        </w:rPr>
        <w:t>Course Schedule</w:t>
      </w:r>
    </w:p>
    <w:tbl>
      <w:tblPr>
        <w:tblW w:w="954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90"/>
        <w:gridCol w:w="1620"/>
        <w:gridCol w:w="3150"/>
        <w:gridCol w:w="1710"/>
        <w:gridCol w:w="2070"/>
      </w:tblGrid>
      <w:tr w:rsidR="006D379F" w:rsidRPr="00082E51" w:rsidTr="0097084C">
        <w:trPr>
          <w:trHeight w:val="129"/>
        </w:trPr>
        <w:tc>
          <w:tcPr>
            <w:tcW w:w="990" w:type="dxa"/>
          </w:tcPr>
          <w:p w:rsidR="006D379F" w:rsidRPr="00082E51" w:rsidRDefault="006D379F" w:rsidP="0097084C">
            <w:pPr>
              <w:spacing w:before="60" w:after="60"/>
              <w:jc w:val="center"/>
              <w:rPr>
                <w:b/>
                <w:bCs/>
              </w:rPr>
            </w:pPr>
            <w:r w:rsidRPr="00082E51">
              <w:rPr>
                <w:b/>
                <w:bCs/>
              </w:rPr>
              <w:t>Week/ Date</w:t>
            </w:r>
          </w:p>
        </w:tc>
        <w:tc>
          <w:tcPr>
            <w:tcW w:w="1620" w:type="dxa"/>
          </w:tcPr>
          <w:p w:rsidR="006D379F" w:rsidRPr="00082E51" w:rsidRDefault="006D379F" w:rsidP="0097084C">
            <w:pPr>
              <w:spacing w:before="60" w:after="60"/>
              <w:jc w:val="center"/>
              <w:rPr>
                <w:b/>
                <w:bCs/>
              </w:rPr>
            </w:pPr>
            <w:r w:rsidRPr="00082E51">
              <w:rPr>
                <w:b/>
                <w:bCs/>
              </w:rPr>
              <w:t>Time/Duration</w:t>
            </w:r>
          </w:p>
        </w:tc>
        <w:tc>
          <w:tcPr>
            <w:tcW w:w="3150" w:type="dxa"/>
          </w:tcPr>
          <w:p w:rsidR="006D379F" w:rsidRPr="00082E51" w:rsidRDefault="006D379F" w:rsidP="0097084C">
            <w:pPr>
              <w:spacing w:before="60" w:after="60"/>
              <w:jc w:val="center"/>
              <w:rPr>
                <w:b/>
                <w:bCs/>
              </w:rPr>
            </w:pPr>
            <w:r w:rsidRPr="00082E51">
              <w:rPr>
                <w:b/>
                <w:bCs/>
              </w:rPr>
              <w:t>Topic/ Sub topic</w:t>
            </w:r>
          </w:p>
        </w:tc>
        <w:tc>
          <w:tcPr>
            <w:tcW w:w="1710" w:type="dxa"/>
          </w:tcPr>
          <w:p w:rsidR="006D379F" w:rsidRPr="00082E51" w:rsidRDefault="006D379F" w:rsidP="0097084C">
            <w:pPr>
              <w:spacing w:before="60" w:after="60"/>
              <w:jc w:val="center"/>
              <w:rPr>
                <w:b/>
                <w:bCs/>
              </w:rPr>
            </w:pPr>
            <w:r w:rsidRPr="00082E51">
              <w:rPr>
                <w:b/>
                <w:bCs/>
              </w:rPr>
              <w:t>Key Activities (class)</w:t>
            </w:r>
          </w:p>
        </w:tc>
        <w:tc>
          <w:tcPr>
            <w:tcW w:w="2070" w:type="dxa"/>
          </w:tcPr>
          <w:p w:rsidR="006D379F" w:rsidRPr="00082E51" w:rsidRDefault="006D379F" w:rsidP="0097084C">
            <w:pPr>
              <w:spacing w:before="60" w:after="60"/>
              <w:jc w:val="center"/>
              <w:rPr>
                <w:b/>
                <w:bCs/>
              </w:rPr>
            </w:pPr>
            <w:r w:rsidRPr="00082E51">
              <w:rPr>
                <w:b/>
                <w:bCs/>
              </w:rPr>
              <w:t>Required reading/ Assignment</w:t>
            </w:r>
          </w:p>
        </w:tc>
      </w:tr>
      <w:tr w:rsidR="006D379F" w:rsidRPr="00082E51" w:rsidTr="0097084C">
        <w:trPr>
          <w:trHeight w:val="2366"/>
        </w:trPr>
        <w:tc>
          <w:tcPr>
            <w:tcW w:w="990" w:type="dxa"/>
          </w:tcPr>
          <w:p w:rsidR="006D379F" w:rsidRPr="00082E51" w:rsidRDefault="006D379F" w:rsidP="0097084C"/>
        </w:tc>
        <w:tc>
          <w:tcPr>
            <w:tcW w:w="1620" w:type="dxa"/>
          </w:tcPr>
          <w:p w:rsidR="006D379F" w:rsidRPr="00082E51" w:rsidRDefault="006D379F" w:rsidP="0097084C"/>
        </w:tc>
        <w:tc>
          <w:tcPr>
            <w:tcW w:w="3150" w:type="dxa"/>
          </w:tcPr>
          <w:p w:rsidR="006D379F" w:rsidRDefault="006D379F" w:rsidP="0097084C">
            <w:pPr>
              <w:pStyle w:val="ListParagraph"/>
              <w:spacing w:line="240" w:lineRule="auto"/>
              <w:ind w:left="161"/>
              <w:rPr>
                <w:rFonts w:ascii="Times New Roman" w:hAnsi="Times New Roman"/>
                <w:szCs w:val="24"/>
              </w:rPr>
            </w:pPr>
            <w:r>
              <w:rPr>
                <w:rFonts w:ascii="Times New Roman" w:hAnsi="Times New Roman"/>
                <w:b/>
                <w:bCs/>
                <w:szCs w:val="24"/>
              </w:rPr>
              <w:t>Chapter 1: Basic Concepts of GIS and Mapping</w:t>
            </w:r>
          </w:p>
          <w:p w:rsidR="006D379F" w:rsidRDefault="006D379F" w:rsidP="0097084C">
            <w:pPr>
              <w:pStyle w:val="ListParagraph"/>
              <w:spacing w:line="240" w:lineRule="auto"/>
              <w:ind w:left="0"/>
              <w:rPr>
                <w:rFonts w:ascii="Times New Roman" w:hAnsi="Times New Roman"/>
                <w:szCs w:val="24"/>
              </w:rPr>
            </w:pPr>
            <w:r>
              <w:rPr>
                <w:rFonts w:ascii="Times New Roman" w:hAnsi="Times New Roman"/>
                <w:szCs w:val="24"/>
              </w:rPr>
              <w:t xml:space="preserve">1.1 Basic Concepts of GIS   </w:t>
            </w:r>
          </w:p>
          <w:p w:rsidR="006D379F" w:rsidRDefault="006D379F" w:rsidP="0097084C">
            <w:pPr>
              <w:pStyle w:val="ListParagraph"/>
              <w:spacing w:line="240" w:lineRule="auto"/>
              <w:ind w:left="251"/>
              <w:rPr>
                <w:rFonts w:ascii="Times New Roman" w:hAnsi="Times New Roman"/>
                <w:szCs w:val="24"/>
              </w:rPr>
            </w:pPr>
            <w:r>
              <w:rPr>
                <w:rFonts w:ascii="Times New Roman" w:hAnsi="Times New Roman"/>
                <w:szCs w:val="24"/>
                <w:lang w:val="en-GB"/>
              </w:rPr>
              <w:t xml:space="preserve"> 4.1.1 Geographic Information Systems (</w:t>
            </w:r>
            <w:r>
              <w:rPr>
                <w:rFonts w:ascii="Times New Roman" w:hAnsi="Times New Roman"/>
                <w:szCs w:val="24"/>
              </w:rPr>
              <w:t xml:space="preserve">GIS) </w:t>
            </w:r>
          </w:p>
          <w:p w:rsidR="006D379F" w:rsidRDefault="006D379F" w:rsidP="0097084C">
            <w:pPr>
              <w:pStyle w:val="ListParagraph"/>
              <w:spacing w:line="240" w:lineRule="auto"/>
              <w:ind w:left="251"/>
              <w:rPr>
                <w:rFonts w:ascii="Times New Roman" w:hAnsi="Times New Roman"/>
                <w:szCs w:val="24"/>
              </w:rPr>
            </w:pPr>
            <w:r>
              <w:rPr>
                <w:rFonts w:ascii="Times New Roman" w:hAnsi="Times New Roman"/>
                <w:szCs w:val="24"/>
                <w:lang w:val="en-GB"/>
              </w:rPr>
              <w:t xml:space="preserve"> 4.1.2 Maps and GIS/ Producing maps     </w:t>
            </w:r>
          </w:p>
          <w:p w:rsidR="006D379F" w:rsidRDefault="006D379F" w:rsidP="0097084C">
            <w:pPr>
              <w:pStyle w:val="ListParagraph"/>
              <w:spacing w:line="240" w:lineRule="auto"/>
              <w:ind w:left="251"/>
              <w:rPr>
                <w:rFonts w:ascii="Times New Roman" w:hAnsi="Times New Roman"/>
                <w:szCs w:val="24"/>
              </w:rPr>
            </w:pPr>
            <w:r>
              <w:rPr>
                <w:rFonts w:ascii="Times New Roman" w:hAnsi="Times New Roman"/>
                <w:szCs w:val="24"/>
              </w:rPr>
              <w:t xml:space="preserve"> 4.1.2.1 Map definition </w:t>
            </w:r>
          </w:p>
          <w:p w:rsidR="006D379F" w:rsidRDefault="006D379F" w:rsidP="0097084C">
            <w:pPr>
              <w:pStyle w:val="ListParagraph"/>
              <w:spacing w:line="240" w:lineRule="auto"/>
              <w:ind w:left="251"/>
              <w:rPr>
                <w:rFonts w:ascii="Times New Roman" w:hAnsi="Times New Roman"/>
                <w:szCs w:val="24"/>
              </w:rPr>
            </w:pPr>
            <w:r>
              <w:rPr>
                <w:rFonts w:ascii="Times New Roman" w:hAnsi="Times New Roman"/>
                <w:szCs w:val="24"/>
              </w:rPr>
              <w:t xml:space="preserve"> 4.1.2.2 Map Projection </w:t>
            </w:r>
          </w:p>
          <w:p w:rsidR="006D379F" w:rsidRDefault="006D379F" w:rsidP="0097084C">
            <w:pPr>
              <w:pStyle w:val="ListParagraph"/>
              <w:spacing w:line="240" w:lineRule="auto"/>
              <w:ind w:left="0"/>
              <w:rPr>
                <w:rFonts w:ascii="Times New Roman" w:hAnsi="Times New Roman"/>
                <w:szCs w:val="24"/>
              </w:rPr>
            </w:pPr>
            <w:r>
              <w:rPr>
                <w:rFonts w:ascii="Times New Roman" w:hAnsi="Times New Roman"/>
                <w:szCs w:val="24"/>
              </w:rPr>
              <w:t xml:space="preserve">1.2 Elements of GIS </w:t>
            </w:r>
          </w:p>
          <w:p w:rsidR="006D379F" w:rsidRDefault="006D379F" w:rsidP="0097084C">
            <w:pPr>
              <w:pStyle w:val="ListParagraph"/>
              <w:spacing w:line="240" w:lineRule="auto"/>
              <w:ind w:left="0"/>
              <w:rPr>
                <w:rFonts w:ascii="Times New Roman" w:hAnsi="Times New Roman"/>
                <w:szCs w:val="24"/>
              </w:rPr>
            </w:pPr>
            <w:r>
              <w:rPr>
                <w:rFonts w:ascii="Times New Roman" w:hAnsi="Times New Roman"/>
                <w:szCs w:val="24"/>
                <w:lang w:val="en-GB"/>
              </w:rPr>
              <w:t xml:space="preserve">1.3 </w:t>
            </w:r>
            <w:r>
              <w:rPr>
                <w:rFonts w:ascii="Times New Roman" w:hAnsi="Times New Roman"/>
                <w:szCs w:val="24"/>
              </w:rPr>
              <w:t>Input</w:t>
            </w:r>
            <w:r>
              <w:rPr>
                <w:rFonts w:ascii="Times New Roman" w:hAnsi="Times New Roman"/>
                <w:szCs w:val="24"/>
                <w:lang w:val="en-GB"/>
              </w:rPr>
              <w:t xml:space="preserve"> for geospatial data </w:t>
            </w:r>
          </w:p>
          <w:p w:rsidR="006D379F" w:rsidRDefault="006D379F" w:rsidP="0097084C">
            <w:pPr>
              <w:pStyle w:val="ListParagraph"/>
              <w:spacing w:line="240" w:lineRule="auto"/>
              <w:ind w:left="251"/>
              <w:rPr>
                <w:rFonts w:ascii="Times New Roman" w:hAnsi="Times New Roman"/>
                <w:szCs w:val="24"/>
              </w:rPr>
            </w:pPr>
            <w:r>
              <w:rPr>
                <w:rFonts w:ascii="Times New Roman" w:hAnsi="Times New Roman"/>
                <w:szCs w:val="24"/>
              </w:rPr>
              <w:t xml:space="preserve">  1.3.1 Geospatial data </w:t>
            </w:r>
          </w:p>
          <w:p w:rsidR="006D379F" w:rsidRDefault="006D379F" w:rsidP="0097084C">
            <w:pPr>
              <w:pStyle w:val="ListParagraph"/>
              <w:spacing w:after="0" w:line="240" w:lineRule="auto"/>
              <w:ind w:left="341"/>
              <w:rPr>
                <w:rFonts w:ascii="Times New Roman" w:hAnsi="Times New Roman"/>
                <w:szCs w:val="24"/>
              </w:rPr>
            </w:pPr>
            <w:r>
              <w:rPr>
                <w:rFonts w:ascii="Times New Roman" w:hAnsi="Times New Roman"/>
                <w:szCs w:val="24"/>
                <w:lang w:val="en-GB"/>
              </w:rPr>
              <w:t xml:space="preserve">1.3.2 </w:t>
            </w:r>
            <w:r>
              <w:rPr>
                <w:rFonts w:ascii="Times New Roman" w:hAnsi="Times New Roman"/>
                <w:szCs w:val="24"/>
              </w:rPr>
              <w:t>Concepts</w:t>
            </w:r>
            <w:r>
              <w:rPr>
                <w:rFonts w:ascii="Times New Roman" w:hAnsi="Times New Roman"/>
                <w:szCs w:val="24"/>
                <w:lang w:val="en-GB"/>
              </w:rPr>
              <w:t xml:space="preserve"> and definition of data quality</w:t>
            </w:r>
          </w:p>
          <w:p w:rsidR="006D379F" w:rsidRDefault="006D379F" w:rsidP="0097084C">
            <w:pPr>
              <w:spacing w:after="0" w:line="240" w:lineRule="auto"/>
              <w:rPr>
                <w:rFonts w:ascii="Times New Roman" w:hAnsi="Times New Roman"/>
                <w:szCs w:val="24"/>
              </w:rPr>
            </w:pPr>
            <w:r>
              <w:rPr>
                <w:rFonts w:ascii="Times New Roman" w:hAnsi="Times New Roman"/>
                <w:szCs w:val="24"/>
                <w:lang w:val="en-GB"/>
              </w:rPr>
              <w:t xml:space="preserve">1.3.2.1 </w:t>
            </w:r>
            <w:r>
              <w:rPr>
                <w:rFonts w:ascii="Times New Roman" w:hAnsi="Times New Roman"/>
                <w:szCs w:val="24"/>
              </w:rPr>
              <w:t>Data</w:t>
            </w:r>
            <w:r>
              <w:rPr>
                <w:rFonts w:ascii="Times New Roman" w:hAnsi="Times New Roman"/>
                <w:szCs w:val="24"/>
                <w:lang w:val="en-GB"/>
              </w:rPr>
              <w:t xml:space="preserve"> quality and errors</w:t>
            </w:r>
          </w:p>
          <w:p w:rsidR="006D379F" w:rsidRDefault="006D379F" w:rsidP="0097084C">
            <w:pPr>
              <w:spacing w:after="0" w:line="240" w:lineRule="auto"/>
              <w:rPr>
                <w:rFonts w:ascii="Times New Roman" w:hAnsi="Times New Roman"/>
                <w:szCs w:val="24"/>
              </w:rPr>
            </w:pPr>
            <w:r>
              <w:rPr>
                <w:rFonts w:ascii="Times New Roman" w:hAnsi="Times New Roman"/>
                <w:szCs w:val="24"/>
                <w:lang w:val="en-GB"/>
              </w:rPr>
              <w:lastRenderedPageBreak/>
              <w:t xml:space="preserve">1.3.2.2 </w:t>
            </w:r>
            <w:r>
              <w:rPr>
                <w:rFonts w:ascii="Times New Roman" w:hAnsi="Times New Roman"/>
                <w:szCs w:val="24"/>
              </w:rPr>
              <w:t xml:space="preserve">Sources of Errors in GIS </w:t>
            </w:r>
          </w:p>
          <w:p w:rsidR="006D379F" w:rsidRDefault="006D379F" w:rsidP="0097084C">
            <w:pPr>
              <w:spacing w:after="0" w:line="240" w:lineRule="auto"/>
              <w:rPr>
                <w:rFonts w:ascii="Times New Roman" w:hAnsi="Times New Roman"/>
                <w:szCs w:val="24"/>
              </w:rPr>
            </w:pPr>
            <w:r>
              <w:rPr>
                <w:rFonts w:ascii="Times New Roman" w:hAnsi="Times New Roman"/>
                <w:szCs w:val="24"/>
              </w:rPr>
              <w:t>1.4 Representation of geographic reality</w:t>
            </w:r>
          </w:p>
          <w:p w:rsidR="006D379F" w:rsidRDefault="006D379F" w:rsidP="0097084C">
            <w:pPr>
              <w:spacing w:after="0" w:line="240" w:lineRule="auto"/>
              <w:rPr>
                <w:rFonts w:ascii="Times New Roman" w:hAnsi="Times New Roman"/>
                <w:szCs w:val="24"/>
              </w:rPr>
            </w:pPr>
            <w:r>
              <w:rPr>
                <w:rFonts w:ascii="Times New Roman" w:hAnsi="Times New Roman"/>
                <w:szCs w:val="24"/>
                <w:lang w:val="en-GB"/>
              </w:rPr>
              <w:t>1.4.1 Vector data representation</w:t>
            </w:r>
            <w:r>
              <w:rPr>
                <w:rFonts w:ascii="Times New Roman" w:hAnsi="Times New Roman"/>
                <w:szCs w:val="24"/>
              </w:rPr>
              <w:t xml:space="preserve"> 1.4.2 Raster Data representation</w:t>
            </w:r>
          </w:p>
          <w:p w:rsidR="006D379F" w:rsidRDefault="006D379F" w:rsidP="0097084C">
            <w:pPr>
              <w:spacing w:after="0" w:line="240" w:lineRule="auto"/>
              <w:rPr>
                <w:rFonts w:ascii="Times New Roman" w:hAnsi="Times New Roman"/>
                <w:szCs w:val="24"/>
              </w:rPr>
            </w:pPr>
            <w:r>
              <w:rPr>
                <w:rFonts w:ascii="Times New Roman" w:hAnsi="Times New Roman"/>
                <w:szCs w:val="24"/>
              </w:rPr>
              <w:t>1.4.3 Integrating raster and vector data models</w:t>
            </w:r>
          </w:p>
          <w:p w:rsidR="006D379F" w:rsidRDefault="006D379F" w:rsidP="0097084C">
            <w:pPr>
              <w:spacing w:after="0" w:line="240" w:lineRule="auto"/>
              <w:rPr>
                <w:rFonts w:ascii="Times New Roman" w:hAnsi="Times New Roman"/>
                <w:szCs w:val="24"/>
              </w:rPr>
            </w:pPr>
            <w:r>
              <w:rPr>
                <w:rFonts w:ascii="Times New Roman" w:hAnsi="Times New Roman"/>
                <w:szCs w:val="24"/>
              </w:rPr>
              <w:t xml:space="preserve"> 1.4.4 Modeling the spatial problems</w:t>
            </w:r>
          </w:p>
          <w:p w:rsidR="006D379F" w:rsidRDefault="006D379F" w:rsidP="0097084C">
            <w:pPr>
              <w:spacing w:after="0" w:line="240" w:lineRule="auto"/>
              <w:jc w:val="both"/>
              <w:rPr>
                <w:rFonts w:ascii="Times New Roman" w:hAnsi="Times New Roman"/>
                <w:b/>
                <w:sz w:val="24"/>
                <w:szCs w:val="24"/>
              </w:rPr>
            </w:pPr>
            <w:r>
              <w:rPr>
                <w:rFonts w:ascii="Times New Roman" w:hAnsi="Times New Roman"/>
                <w:szCs w:val="24"/>
              </w:rPr>
              <w:t>1.5   Geodatabase and its development</w:t>
            </w:r>
          </w:p>
        </w:tc>
        <w:tc>
          <w:tcPr>
            <w:tcW w:w="1710" w:type="dxa"/>
          </w:tcPr>
          <w:p w:rsidR="006D379F" w:rsidRPr="00082E51" w:rsidRDefault="006D379F" w:rsidP="0097084C"/>
        </w:tc>
        <w:tc>
          <w:tcPr>
            <w:tcW w:w="2070" w:type="dxa"/>
            <w:shd w:val="clear" w:color="auto" w:fill="auto"/>
          </w:tcPr>
          <w:p w:rsidR="006D379F" w:rsidRPr="00082E51" w:rsidRDefault="006D379F" w:rsidP="0097084C"/>
        </w:tc>
      </w:tr>
      <w:tr w:rsidR="006D379F" w:rsidRPr="00082E51" w:rsidTr="0097084C">
        <w:trPr>
          <w:trHeight w:val="440"/>
        </w:trPr>
        <w:tc>
          <w:tcPr>
            <w:tcW w:w="990" w:type="dxa"/>
          </w:tcPr>
          <w:p w:rsidR="006D379F" w:rsidRPr="00082E51" w:rsidRDefault="006D379F" w:rsidP="0097084C"/>
        </w:tc>
        <w:tc>
          <w:tcPr>
            <w:tcW w:w="1620" w:type="dxa"/>
          </w:tcPr>
          <w:p w:rsidR="006D379F" w:rsidRPr="00082E51" w:rsidRDefault="006D379F" w:rsidP="0097084C"/>
        </w:tc>
        <w:tc>
          <w:tcPr>
            <w:tcW w:w="3150" w:type="dxa"/>
          </w:tcPr>
          <w:p w:rsidR="006D379F" w:rsidRDefault="006D379F" w:rsidP="0097084C">
            <w:pPr>
              <w:pStyle w:val="ListParagraph"/>
              <w:spacing w:line="240" w:lineRule="auto"/>
              <w:ind w:left="0"/>
              <w:rPr>
                <w:rFonts w:ascii="Times New Roman" w:hAnsi="Times New Roman"/>
                <w:szCs w:val="24"/>
              </w:rPr>
            </w:pPr>
            <w:r>
              <w:rPr>
                <w:rFonts w:ascii="Times New Roman" w:hAnsi="Times New Roman"/>
                <w:b/>
                <w:bCs/>
                <w:szCs w:val="24"/>
              </w:rPr>
              <w:t>Chapter 2: Spatial Analysis</w:t>
            </w:r>
          </w:p>
          <w:p w:rsidR="006D379F" w:rsidRDefault="006D379F" w:rsidP="0097084C">
            <w:pPr>
              <w:pStyle w:val="ListParagraph"/>
              <w:spacing w:line="240" w:lineRule="auto"/>
              <w:ind w:left="0"/>
              <w:rPr>
                <w:rFonts w:ascii="Times New Roman" w:hAnsi="Times New Roman"/>
                <w:szCs w:val="24"/>
                <w:lang w:val="en-GB"/>
              </w:rPr>
            </w:pPr>
            <w:r>
              <w:rPr>
                <w:rFonts w:ascii="Times New Roman" w:hAnsi="Times New Roman"/>
                <w:szCs w:val="24"/>
                <w:lang w:val="en-GB"/>
              </w:rPr>
              <w:t>2.1 Retrieval (re) classification and measurement operations</w:t>
            </w:r>
          </w:p>
          <w:p w:rsidR="006D379F" w:rsidRDefault="006D379F" w:rsidP="0097084C">
            <w:pPr>
              <w:pStyle w:val="ListParagraph"/>
              <w:spacing w:line="240" w:lineRule="auto"/>
              <w:ind w:left="0"/>
              <w:rPr>
                <w:rFonts w:ascii="Times New Roman" w:hAnsi="Times New Roman"/>
                <w:szCs w:val="24"/>
                <w:lang w:val="en-GB"/>
              </w:rPr>
            </w:pPr>
            <w:r>
              <w:rPr>
                <w:rFonts w:ascii="Times New Roman" w:hAnsi="Times New Roman"/>
                <w:szCs w:val="24"/>
                <w:lang w:val="en-GB"/>
              </w:rPr>
              <w:t xml:space="preserve"> 2.2 Overlay Operations (vector based, raster based,)</w:t>
            </w:r>
          </w:p>
          <w:p w:rsidR="006D379F" w:rsidRDefault="006D379F" w:rsidP="0097084C">
            <w:pPr>
              <w:pStyle w:val="ListParagraph"/>
              <w:spacing w:line="240" w:lineRule="auto"/>
              <w:ind w:left="0"/>
              <w:rPr>
                <w:rFonts w:ascii="Times New Roman" w:hAnsi="Times New Roman"/>
                <w:szCs w:val="24"/>
                <w:lang w:val="en-GB"/>
              </w:rPr>
            </w:pPr>
            <w:r>
              <w:rPr>
                <w:rFonts w:ascii="Times New Roman" w:hAnsi="Times New Roman"/>
                <w:szCs w:val="24"/>
                <w:lang w:val="en-GB"/>
              </w:rPr>
              <w:t xml:space="preserve"> 2.3 Neighberhood operations (Interpolation functions, topographic functions and search functions)</w:t>
            </w:r>
          </w:p>
          <w:p w:rsidR="006D379F" w:rsidRDefault="006D379F" w:rsidP="0097084C">
            <w:pPr>
              <w:spacing w:after="0" w:line="240" w:lineRule="auto"/>
              <w:jc w:val="both"/>
              <w:rPr>
                <w:rFonts w:ascii="Times New Roman" w:hAnsi="Times New Roman"/>
                <w:b/>
                <w:sz w:val="24"/>
                <w:szCs w:val="24"/>
              </w:rPr>
            </w:pPr>
            <w:r>
              <w:rPr>
                <w:rFonts w:ascii="Times New Roman" w:hAnsi="Times New Roman"/>
                <w:szCs w:val="24"/>
                <w:lang w:val="en-GB"/>
              </w:rPr>
              <w:t xml:space="preserve"> 2.4 Connectivity operations (Contiguity functions, proximity functions (buffer zones, thiessn polygon, nearest feature identification), spread function, seek function, network functions, 3D function)</w:t>
            </w:r>
          </w:p>
        </w:tc>
        <w:tc>
          <w:tcPr>
            <w:tcW w:w="1710" w:type="dxa"/>
          </w:tcPr>
          <w:p w:rsidR="006D379F" w:rsidRPr="00082E51" w:rsidRDefault="006D379F" w:rsidP="0097084C"/>
        </w:tc>
        <w:tc>
          <w:tcPr>
            <w:tcW w:w="2070" w:type="dxa"/>
          </w:tcPr>
          <w:p w:rsidR="006D379F" w:rsidRPr="00082E51" w:rsidRDefault="006D379F" w:rsidP="0097084C">
            <w:pPr>
              <w:rPr>
                <w:color w:val="7D8182"/>
              </w:rPr>
            </w:pPr>
          </w:p>
        </w:tc>
      </w:tr>
      <w:tr w:rsidR="006D379F" w:rsidRPr="00082E51" w:rsidTr="0097084C">
        <w:trPr>
          <w:trHeight w:val="1259"/>
        </w:trPr>
        <w:tc>
          <w:tcPr>
            <w:tcW w:w="990" w:type="dxa"/>
          </w:tcPr>
          <w:p w:rsidR="006D379F" w:rsidRPr="00082E51" w:rsidRDefault="006D379F" w:rsidP="0097084C"/>
        </w:tc>
        <w:tc>
          <w:tcPr>
            <w:tcW w:w="1620" w:type="dxa"/>
          </w:tcPr>
          <w:p w:rsidR="006D379F" w:rsidRPr="00082E51" w:rsidRDefault="006D379F" w:rsidP="0097084C"/>
        </w:tc>
        <w:tc>
          <w:tcPr>
            <w:tcW w:w="3150" w:type="dxa"/>
          </w:tcPr>
          <w:p w:rsidR="006D379F" w:rsidRDefault="006D379F" w:rsidP="0097084C">
            <w:pPr>
              <w:pStyle w:val="ListParagraph"/>
              <w:spacing w:after="0" w:line="240" w:lineRule="auto"/>
              <w:ind w:left="0"/>
              <w:rPr>
                <w:rFonts w:ascii="Times New Roman" w:hAnsi="Times New Roman"/>
                <w:b/>
                <w:szCs w:val="24"/>
              </w:rPr>
            </w:pPr>
            <w:r>
              <w:rPr>
                <w:rFonts w:ascii="Times New Roman" w:hAnsi="Times New Roman"/>
                <w:b/>
                <w:szCs w:val="24"/>
                <w:lang w:val="en-GB"/>
              </w:rPr>
              <w:t>Chapter 3: Introducing GIS Modeling</w:t>
            </w:r>
          </w:p>
          <w:p w:rsidR="006D379F" w:rsidRDefault="006D379F" w:rsidP="0097084C">
            <w:pPr>
              <w:spacing w:after="0" w:line="240" w:lineRule="auto"/>
              <w:rPr>
                <w:rFonts w:ascii="Times New Roman" w:hAnsi="Times New Roman"/>
                <w:szCs w:val="24"/>
              </w:rPr>
            </w:pPr>
            <w:r>
              <w:rPr>
                <w:rFonts w:ascii="Times New Roman" w:hAnsi="Times New Roman"/>
                <w:szCs w:val="24"/>
              </w:rPr>
              <w:t>3.1 Steps in GIS modeling</w:t>
            </w:r>
          </w:p>
          <w:p w:rsidR="006D379F" w:rsidRDefault="006D379F" w:rsidP="0097084C">
            <w:pPr>
              <w:spacing w:after="0" w:line="240" w:lineRule="auto"/>
              <w:rPr>
                <w:rFonts w:ascii="Times New Roman" w:hAnsi="Times New Roman"/>
                <w:szCs w:val="24"/>
                <w:lang w:val="fr-FR"/>
              </w:rPr>
            </w:pPr>
            <w:r>
              <w:rPr>
                <w:rFonts w:ascii="Times New Roman" w:hAnsi="Times New Roman"/>
                <w:szCs w:val="24"/>
                <w:lang w:val="fr-FR"/>
              </w:rPr>
              <w:t>3.2 Agricultural non-point source (AGNPS) pollution model</w:t>
            </w:r>
          </w:p>
          <w:p w:rsidR="006D379F" w:rsidRDefault="006D379F" w:rsidP="0097084C">
            <w:pPr>
              <w:pStyle w:val="ListParagraph"/>
              <w:spacing w:after="0" w:line="240" w:lineRule="auto"/>
              <w:ind w:left="0"/>
              <w:rPr>
                <w:rFonts w:ascii="Times New Roman" w:hAnsi="Times New Roman"/>
                <w:b/>
                <w:bCs/>
                <w:szCs w:val="24"/>
              </w:rPr>
            </w:pPr>
            <w:r>
              <w:rPr>
                <w:rFonts w:ascii="Times New Roman" w:hAnsi="Times New Roman"/>
                <w:szCs w:val="24"/>
              </w:rPr>
              <w:t>3.2. sources of data for climate change monitoring and mode of analysis</w:t>
            </w:r>
          </w:p>
        </w:tc>
        <w:tc>
          <w:tcPr>
            <w:tcW w:w="1710" w:type="dxa"/>
          </w:tcPr>
          <w:p w:rsidR="006D379F" w:rsidRPr="00082E51" w:rsidRDefault="006D379F" w:rsidP="00FE5B2A">
            <w:pPr>
              <w:numPr>
                <w:ilvl w:val="0"/>
                <w:numId w:val="40"/>
              </w:numPr>
              <w:spacing w:after="0" w:line="276" w:lineRule="auto"/>
            </w:pPr>
          </w:p>
        </w:tc>
        <w:tc>
          <w:tcPr>
            <w:tcW w:w="2070" w:type="dxa"/>
          </w:tcPr>
          <w:p w:rsidR="006D379F" w:rsidRPr="00082E51" w:rsidRDefault="006D379F" w:rsidP="0097084C">
            <w:pPr>
              <w:rPr>
                <w:i/>
                <w:iCs/>
              </w:rPr>
            </w:pPr>
          </w:p>
        </w:tc>
      </w:tr>
      <w:tr w:rsidR="006D379F" w:rsidRPr="00082E51" w:rsidTr="0097084C">
        <w:trPr>
          <w:trHeight w:val="2636"/>
        </w:trPr>
        <w:tc>
          <w:tcPr>
            <w:tcW w:w="990" w:type="dxa"/>
          </w:tcPr>
          <w:p w:rsidR="006D379F" w:rsidRPr="00082E51" w:rsidRDefault="006D379F" w:rsidP="0097084C"/>
        </w:tc>
        <w:tc>
          <w:tcPr>
            <w:tcW w:w="1620" w:type="dxa"/>
          </w:tcPr>
          <w:p w:rsidR="006D379F" w:rsidRPr="00082E51" w:rsidRDefault="006D379F" w:rsidP="0097084C"/>
        </w:tc>
        <w:tc>
          <w:tcPr>
            <w:tcW w:w="3150" w:type="dxa"/>
          </w:tcPr>
          <w:p w:rsidR="006D379F" w:rsidRDefault="006D379F" w:rsidP="0097084C">
            <w:pPr>
              <w:spacing w:after="0" w:line="240" w:lineRule="auto"/>
              <w:rPr>
                <w:rFonts w:ascii="Times New Roman" w:hAnsi="Times New Roman"/>
                <w:szCs w:val="24"/>
              </w:rPr>
            </w:pPr>
            <w:r>
              <w:rPr>
                <w:rFonts w:ascii="Times New Roman" w:hAnsi="Times New Roman"/>
                <w:b/>
                <w:bCs/>
                <w:szCs w:val="24"/>
              </w:rPr>
              <w:t xml:space="preserve">Chapter 4: Basic Principle of Remote sensing (RS) </w:t>
            </w:r>
            <w:r>
              <w:rPr>
                <w:rFonts w:ascii="Times New Roman" w:hAnsi="Times New Roman"/>
                <w:szCs w:val="24"/>
              </w:rPr>
              <w:br/>
              <w:t>4.1Introduction</w:t>
            </w:r>
            <w:r>
              <w:rPr>
                <w:rFonts w:ascii="Times New Roman" w:hAnsi="Times New Roman"/>
                <w:szCs w:val="24"/>
              </w:rPr>
              <w:br/>
              <w:t>4.2 Electromagnetic energy spectrum</w:t>
            </w:r>
          </w:p>
          <w:p w:rsidR="006D379F" w:rsidRDefault="006D379F" w:rsidP="0097084C">
            <w:pPr>
              <w:spacing w:after="0" w:line="240" w:lineRule="auto"/>
              <w:rPr>
                <w:rFonts w:ascii="Times New Roman" w:hAnsi="Times New Roman"/>
                <w:szCs w:val="24"/>
              </w:rPr>
            </w:pPr>
            <w:r>
              <w:rPr>
                <w:rFonts w:ascii="Times New Roman" w:hAnsi="Times New Roman"/>
                <w:bCs/>
                <w:szCs w:val="24"/>
              </w:rPr>
              <w:t>4.3 Sensors and platforms (</w:t>
            </w:r>
            <w:r>
              <w:rPr>
                <w:rFonts w:ascii="Times New Roman" w:hAnsi="Times New Roman"/>
                <w:szCs w:val="24"/>
              </w:rPr>
              <w:t>Classification of RS systems)</w:t>
            </w:r>
          </w:p>
          <w:p w:rsidR="006D379F" w:rsidRDefault="006D379F" w:rsidP="0097084C">
            <w:pPr>
              <w:spacing w:after="0" w:line="240" w:lineRule="auto"/>
              <w:rPr>
                <w:rFonts w:ascii="Times New Roman" w:hAnsi="Times New Roman"/>
                <w:szCs w:val="24"/>
              </w:rPr>
            </w:pPr>
            <w:r>
              <w:rPr>
                <w:rFonts w:ascii="Times New Roman" w:hAnsi="Times New Roman"/>
                <w:szCs w:val="24"/>
              </w:rPr>
              <w:t>4.4 Sensors for climate monitoring applications</w:t>
            </w:r>
          </w:p>
        </w:tc>
        <w:tc>
          <w:tcPr>
            <w:tcW w:w="1710" w:type="dxa"/>
          </w:tcPr>
          <w:p w:rsidR="006D379F" w:rsidRPr="00082E51" w:rsidRDefault="006D379F" w:rsidP="0097084C"/>
        </w:tc>
        <w:tc>
          <w:tcPr>
            <w:tcW w:w="2070" w:type="dxa"/>
          </w:tcPr>
          <w:p w:rsidR="006D379F" w:rsidRPr="00082E51" w:rsidRDefault="006D379F" w:rsidP="0097084C">
            <w:pPr>
              <w:rPr>
                <w:i/>
              </w:rPr>
            </w:pPr>
          </w:p>
        </w:tc>
      </w:tr>
      <w:tr w:rsidR="006D379F" w:rsidRPr="00082E51" w:rsidTr="0097084C">
        <w:trPr>
          <w:trHeight w:val="2375"/>
        </w:trPr>
        <w:tc>
          <w:tcPr>
            <w:tcW w:w="990" w:type="dxa"/>
          </w:tcPr>
          <w:p w:rsidR="006D379F" w:rsidRPr="00082E51" w:rsidRDefault="006D379F" w:rsidP="0097084C"/>
        </w:tc>
        <w:tc>
          <w:tcPr>
            <w:tcW w:w="1620" w:type="dxa"/>
          </w:tcPr>
          <w:p w:rsidR="006D379F" w:rsidRPr="00082E51" w:rsidRDefault="006D379F" w:rsidP="0097084C"/>
        </w:tc>
        <w:tc>
          <w:tcPr>
            <w:tcW w:w="3150" w:type="dxa"/>
          </w:tcPr>
          <w:p w:rsidR="006D379F" w:rsidRDefault="006D379F" w:rsidP="0097084C">
            <w:pPr>
              <w:spacing w:after="0" w:line="240" w:lineRule="auto"/>
              <w:rPr>
                <w:rFonts w:ascii="Times New Roman" w:hAnsi="Times New Roman"/>
                <w:b/>
                <w:szCs w:val="24"/>
                <w:lang w:val="en-GB"/>
              </w:rPr>
            </w:pPr>
            <w:r>
              <w:rPr>
                <w:rFonts w:ascii="Times New Roman" w:hAnsi="Times New Roman"/>
                <w:b/>
                <w:szCs w:val="24"/>
                <w:lang w:val="en-GB"/>
              </w:rPr>
              <w:t xml:space="preserve">Chapter 5: Image pre-processing and classification </w:t>
            </w:r>
          </w:p>
          <w:p w:rsidR="006D379F" w:rsidRDefault="006D379F" w:rsidP="0097084C">
            <w:pPr>
              <w:spacing w:after="0" w:line="240" w:lineRule="auto"/>
              <w:rPr>
                <w:rFonts w:ascii="Times New Roman" w:hAnsi="Times New Roman"/>
                <w:szCs w:val="24"/>
              </w:rPr>
            </w:pPr>
            <w:r>
              <w:rPr>
                <w:rFonts w:ascii="Times New Roman" w:hAnsi="Times New Roman"/>
                <w:szCs w:val="24"/>
              </w:rPr>
              <w:t>5.1 Image pre-processing (Geometric, radiometric correction (linear contrast stretch, piecewise linear stretch, non-linear contraxt stretch))</w:t>
            </w:r>
          </w:p>
          <w:p w:rsidR="006D379F" w:rsidRDefault="006D379F" w:rsidP="0097084C">
            <w:pPr>
              <w:spacing w:after="0" w:line="240" w:lineRule="auto"/>
              <w:rPr>
                <w:rFonts w:ascii="Times New Roman" w:hAnsi="Times New Roman"/>
                <w:szCs w:val="24"/>
              </w:rPr>
            </w:pPr>
            <w:r>
              <w:rPr>
                <w:rFonts w:ascii="Times New Roman" w:hAnsi="Times New Roman"/>
                <w:szCs w:val="24"/>
              </w:rPr>
              <w:t xml:space="preserve"> 5.2 Image enhancement (spatial filtering, statistical filtering, texture measures)</w:t>
            </w:r>
          </w:p>
          <w:p w:rsidR="006D379F" w:rsidRDefault="006D379F" w:rsidP="0097084C">
            <w:pPr>
              <w:spacing w:after="0" w:line="240" w:lineRule="auto"/>
              <w:rPr>
                <w:rFonts w:ascii="Times New Roman" w:hAnsi="Times New Roman"/>
                <w:szCs w:val="24"/>
              </w:rPr>
            </w:pPr>
            <w:r>
              <w:rPr>
                <w:rFonts w:ascii="Times New Roman" w:hAnsi="Times New Roman"/>
                <w:szCs w:val="24"/>
              </w:rPr>
              <w:t>5.3 Spectral enhancement/ Image Transformation (indecis, PCA,Tasseled Cap transformation, Intensity-hue-saturation processing (IHS)</w:t>
            </w:r>
          </w:p>
          <w:p w:rsidR="006D379F" w:rsidRDefault="006D379F" w:rsidP="0097084C">
            <w:pPr>
              <w:spacing w:after="0" w:line="240" w:lineRule="auto"/>
              <w:rPr>
                <w:rFonts w:ascii="Times New Roman" w:hAnsi="Times New Roman"/>
                <w:szCs w:val="24"/>
              </w:rPr>
            </w:pPr>
            <w:r>
              <w:rPr>
                <w:rFonts w:ascii="Times New Roman" w:hAnsi="Times New Roman"/>
                <w:szCs w:val="24"/>
              </w:rPr>
              <w:t xml:space="preserve"> 5.4 Image classification and interpretation (definitions, purposes, and approach, image classification, visual, supervised, and unsupervised, and classification accuracy assessment)</w:t>
            </w:r>
          </w:p>
        </w:tc>
        <w:tc>
          <w:tcPr>
            <w:tcW w:w="1710" w:type="dxa"/>
          </w:tcPr>
          <w:p w:rsidR="006D379F" w:rsidRPr="00082E51" w:rsidRDefault="006D379F" w:rsidP="0097084C"/>
        </w:tc>
        <w:tc>
          <w:tcPr>
            <w:tcW w:w="2070" w:type="dxa"/>
          </w:tcPr>
          <w:p w:rsidR="006D379F" w:rsidRPr="00082E51" w:rsidRDefault="006D379F" w:rsidP="0097084C">
            <w:pPr>
              <w:rPr>
                <w:i/>
              </w:rPr>
            </w:pPr>
          </w:p>
        </w:tc>
      </w:tr>
      <w:tr w:rsidR="006D379F" w:rsidRPr="00082E51" w:rsidTr="0097084C">
        <w:trPr>
          <w:trHeight w:val="2375"/>
        </w:trPr>
        <w:tc>
          <w:tcPr>
            <w:tcW w:w="990" w:type="dxa"/>
          </w:tcPr>
          <w:p w:rsidR="006D379F" w:rsidRPr="00082E51" w:rsidRDefault="006D379F" w:rsidP="0097084C"/>
        </w:tc>
        <w:tc>
          <w:tcPr>
            <w:tcW w:w="1620" w:type="dxa"/>
          </w:tcPr>
          <w:p w:rsidR="006D379F" w:rsidRPr="00082E51" w:rsidRDefault="006D379F" w:rsidP="0097084C"/>
        </w:tc>
        <w:tc>
          <w:tcPr>
            <w:tcW w:w="3150" w:type="dxa"/>
          </w:tcPr>
          <w:p w:rsidR="006D379F" w:rsidRDefault="006D379F" w:rsidP="0097084C">
            <w:pPr>
              <w:pStyle w:val="ListParagraph"/>
              <w:spacing w:line="240" w:lineRule="auto"/>
              <w:ind w:left="521" w:hanging="379"/>
              <w:jc w:val="both"/>
              <w:rPr>
                <w:rFonts w:ascii="Times New Roman" w:hAnsi="Times New Roman"/>
                <w:szCs w:val="24"/>
              </w:rPr>
            </w:pPr>
            <w:r>
              <w:rPr>
                <w:rFonts w:ascii="Times New Roman" w:hAnsi="Times New Roman"/>
                <w:b/>
                <w:bCs/>
                <w:szCs w:val="24"/>
              </w:rPr>
              <w:t>Chapter 6: Global Positioning System (GPS)</w:t>
            </w:r>
          </w:p>
          <w:p w:rsidR="006D379F" w:rsidRDefault="006D379F" w:rsidP="0097084C">
            <w:pPr>
              <w:pStyle w:val="ListParagraph"/>
              <w:spacing w:line="240" w:lineRule="auto"/>
              <w:ind w:left="71"/>
              <w:rPr>
                <w:rFonts w:ascii="Times New Roman" w:hAnsi="Times New Roman"/>
                <w:szCs w:val="24"/>
              </w:rPr>
            </w:pPr>
            <w:r>
              <w:rPr>
                <w:rFonts w:ascii="Times New Roman" w:hAnsi="Times New Roman"/>
                <w:bCs/>
                <w:szCs w:val="24"/>
              </w:rPr>
              <w:t>6.1</w:t>
            </w:r>
            <w:r>
              <w:rPr>
                <w:rFonts w:ascii="Times New Roman" w:hAnsi="Times New Roman"/>
                <w:b/>
                <w:bCs/>
                <w:szCs w:val="24"/>
              </w:rPr>
              <w:t xml:space="preserve"> Introduction</w:t>
            </w:r>
          </w:p>
          <w:p w:rsidR="006D379F" w:rsidRDefault="006D379F" w:rsidP="0097084C">
            <w:pPr>
              <w:pStyle w:val="ListParagraph"/>
              <w:spacing w:line="240" w:lineRule="auto"/>
              <w:ind w:left="71"/>
              <w:rPr>
                <w:rFonts w:ascii="Times New Roman" w:hAnsi="Times New Roman"/>
                <w:szCs w:val="24"/>
              </w:rPr>
            </w:pPr>
            <w:r>
              <w:rPr>
                <w:rFonts w:ascii="Times New Roman" w:hAnsi="Times New Roman"/>
                <w:bCs/>
                <w:szCs w:val="24"/>
              </w:rPr>
              <w:t xml:space="preserve">6.2 </w:t>
            </w:r>
            <w:r>
              <w:rPr>
                <w:rFonts w:ascii="Times New Roman" w:hAnsi="Times New Roman"/>
                <w:b/>
                <w:bCs/>
                <w:szCs w:val="24"/>
              </w:rPr>
              <w:t>GPS components</w:t>
            </w:r>
            <w:r>
              <w:rPr>
                <w:rFonts w:ascii="Times New Roman" w:hAnsi="Times New Roman"/>
                <w:bCs/>
                <w:szCs w:val="24"/>
              </w:rPr>
              <w:t xml:space="preserve"> (Space segment, Control segment, user Segment)</w:t>
            </w:r>
          </w:p>
          <w:p w:rsidR="006D379F" w:rsidRDefault="006D379F" w:rsidP="0097084C">
            <w:pPr>
              <w:pStyle w:val="ListParagraph"/>
              <w:spacing w:line="240" w:lineRule="auto"/>
              <w:ind w:left="71"/>
              <w:rPr>
                <w:rFonts w:ascii="Times New Roman" w:hAnsi="Times New Roman"/>
                <w:szCs w:val="24"/>
              </w:rPr>
            </w:pPr>
            <w:r>
              <w:rPr>
                <w:rFonts w:ascii="Times New Roman" w:hAnsi="Times New Roman"/>
                <w:bCs/>
                <w:szCs w:val="24"/>
              </w:rPr>
              <w:t xml:space="preserve">6.3 </w:t>
            </w:r>
            <w:r>
              <w:rPr>
                <w:rFonts w:ascii="Times New Roman" w:hAnsi="Times New Roman"/>
                <w:b/>
                <w:bCs/>
                <w:szCs w:val="24"/>
              </w:rPr>
              <w:t>Basic principles of GPS</w:t>
            </w:r>
          </w:p>
        </w:tc>
        <w:tc>
          <w:tcPr>
            <w:tcW w:w="1710" w:type="dxa"/>
          </w:tcPr>
          <w:p w:rsidR="006D379F" w:rsidRPr="00082E51" w:rsidRDefault="006D379F" w:rsidP="0097084C"/>
        </w:tc>
        <w:tc>
          <w:tcPr>
            <w:tcW w:w="2070" w:type="dxa"/>
          </w:tcPr>
          <w:p w:rsidR="006D379F" w:rsidRPr="00082E51" w:rsidRDefault="006D379F" w:rsidP="0097084C">
            <w:pPr>
              <w:rPr>
                <w:i/>
              </w:rPr>
            </w:pPr>
          </w:p>
        </w:tc>
      </w:tr>
    </w:tbl>
    <w:p w:rsidR="006D379F" w:rsidRPr="00082E51" w:rsidRDefault="006D379F" w:rsidP="006D379F">
      <w:pPr>
        <w:spacing w:after="0"/>
        <w:rPr>
          <w:b/>
          <w:color w:val="000000"/>
        </w:rPr>
      </w:pPr>
      <w:r w:rsidRPr="00082E51">
        <w:rPr>
          <w:b/>
          <w:color w:val="000000"/>
        </w:rPr>
        <w:t>Mode of Assessment</w:t>
      </w:r>
    </w:p>
    <w:tbl>
      <w:tblPr>
        <w:tblW w:w="0" w:type="auto"/>
        <w:tblCellSpacing w:w="15" w:type="dxa"/>
        <w:tblCellMar>
          <w:top w:w="15" w:type="dxa"/>
          <w:left w:w="15" w:type="dxa"/>
          <w:bottom w:w="15" w:type="dxa"/>
          <w:right w:w="15" w:type="dxa"/>
        </w:tblCellMar>
        <w:tblLook w:val="04A0"/>
      </w:tblPr>
      <w:tblGrid>
        <w:gridCol w:w="2564"/>
        <w:gridCol w:w="682"/>
      </w:tblGrid>
      <w:tr w:rsidR="006D379F" w:rsidRPr="00082E51" w:rsidTr="0097084C">
        <w:trPr>
          <w:trHeight w:val="366"/>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Term paper</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20%</w:t>
            </w:r>
          </w:p>
        </w:tc>
      </w:tr>
      <w:tr w:rsidR="006D379F" w:rsidRPr="00082E51" w:rsidTr="0097084C">
        <w:trPr>
          <w:trHeight w:val="228"/>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Paper Presentation</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Pr>
                <w:color w:val="000000"/>
              </w:rPr>
              <w:t>15</w:t>
            </w:r>
            <w:r w:rsidRPr="00082E51">
              <w:rPr>
                <w:color w:val="000000"/>
              </w:rPr>
              <w:t>%</w:t>
            </w:r>
          </w:p>
        </w:tc>
      </w:tr>
      <w:tr w:rsidR="006D379F" w:rsidRPr="00082E51" w:rsidTr="0097084C">
        <w:trPr>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 xml:space="preserve">Paper/ Article/ Book Review  </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15%</w:t>
            </w:r>
          </w:p>
        </w:tc>
      </w:tr>
      <w:tr w:rsidR="006D379F" w:rsidRPr="00082E51" w:rsidTr="0097084C">
        <w:trPr>
          <w:tblCellSpacing w:w="15" w:type="dxa"/>
        </w:trPr>
        <w:tc>
          <w:tcPr>
            <w:tcW w:w="0" w:type="auto"/>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sidRPr="00082E51">
              <w:rPr>
                <w:color w:val="000000"/>
              </w:rPr>
              <w:t>Final exam</w:t>
            </w:r>
          </w:p>
        </w:tc>
        <w:tc>
          <w:tcPr>
            <w:tcW w:w="637" w:type="dxa"/>
            <w:shd w:val="clear" w:color="auto" w:fill="auto"/>
            <w:tcMar>
              <w:top w:w="0" w:type="dxa"/>
              <w:left w:w="0" w:type="dxa"/>
              <w:bottom w:w="0" w:type="dxa"/>
              <w:right w:w="0" w:type="dxa"/>
            </w:tcMar>
            <w:vAlign w:val="center"/>
            <w:hideMark/>
          </w:tcPr>
          <w:p w:rsidR="006D379F" w:rsidRPr="00082E51" w:rsidRDefault="006D379F" w:rsidP="0097084C">
            <w:pPr>
              <w:spacing w:after="0"/>
              <w:rPr>
                <w:color w:val="000000"/>
              </w:rPr>
            </w:pPr>
            <w:r>
              <w:rPr>
                <w:color w:val="000000"/>
              </w:rPr>
              <w:t>5</w:t>
            </w:r>
            <w:r w:rsidRPr="00082E51">
              <w:rPr>
                <w:color w:val="000000"/>
              </w:rPr>
              <w:t>0%</w:t>
            </w:r>
          </w:p>
        </w:tc>
      </w:tr>
    </w:tbl>
    <w:p w:rsidR="006D379F" w:rsidRPr="00082E51" w:rsidRDefault="006D379F" w:rsidP="006D379F">
      <w:pPr>
        <w:pStyle w:val="BodyTextIndent"/>
        <w:tabs>
          <w:tab w:val="center" w:pos="4680"/>
        </w:tabs>
        <w:spacing w:after="0"/>
        <w:ind w:left="0"/>
        <w:jc w:val="both"/>
      </w:pPr>
    </w:p>
    <w:p w:rsidR="006D379F" w:rsidRPr="00082E51" w:rsidRDefault="006D379F" w:rsidP="006D379F">
      <w:pPr>
        <w:autoSpaceDE w:val="0"/>
        <w:autoSpaceDN w:val="0"/>
        <w:adjustRightInd w:val="0"/>
        <w:spacing w:after="0"/>
        <w:rPr>
          <w:b/>
          <w:bCs/>
        </w:rPr>
      </w:pPr>
      <w:r w:rsidRPr="00082E51">
        <w:rPr>
          <w:b/>
          <w:bCs/>
        </w:rPr>
        <w:t>COURSE POLICY</w:t>
      </w:r>
    </w:p>
    <w:p w:rsidR="006D379F" w:rsidRDefault="006D379F" w:rsidP="006D379F">
      <w:pPr>
        <w:pStyle w:val="Default"/>
        <w:spacing w:line="276" w:lineRule="auto"/>
        <w:jc w:val="both"/>
        <w:rPr>
          <w:color w:val="auto"/>
          <w:sz w:val="22"/>
          <w:szCs w:val="22"/>
        </w:rPr>
      </w:pPr>
      <w:r w:rsidRPr="00082E51">
        <w:rPr>
          <w:color w:val="auto"/>
          <w:sz w:val="22"/>
          <w:szCs w:val="22"/>
        </w:rPr>
        <w:t>All students are expected to abide by the code of conduct of students (article ______ of The Nationally Harmonized Legislations) throughout this course. Academic dishonesty, including cheating, fabrication, and plagiarism will not be tolerated and will be reported to concerned bodies for action. Class activities will vary day to day, ranging from lectures to writing activities. Students will be active participants in the course. You need to ask questions and raise issues. You are expected to do all the assignments you are supposed to accomplish. You are required to do the assignments provided according to the time table indicated and the Instructor will give out the directions, if necessary.</w:t>
      </w:r>
    </w:p>
    <w:p w:rsidR="006D379F" w:rsidRPr="009D6BCB" w:rsidRDefault="006D379F" w:rsidP="006D379F">
      <w:pPr>
        <w:pStyle w:val="Default"/>
        <w:spacing w:line="276" w:lineRule="auto"/>
        <w:jc w:val="both"/>
        <w:rPr>
          <w:color w:val="auto"/>
          <w:sz w:val="22"/>
          <w:szCs w:val="22"/>
        </w:rPr>
      </w:pPr>
    </w:p>
    <w:p w:rsidR="006D379F" w:rsidRPr="00164D1C" w:rsidRDefault="006D379F" w:rsidP="006D379F">
      <w:pPr>
        <w:jc w:val="both"/>
      </w:pPr>
      <w:r w:rsidRPr="00082E51">
        <w:rPr>
          <w:b/>
        </w:rPr>
        <w:lastRenderedPageBreak/>
        <w:t>Note on class attendance and participation:</w:t>
      </w:r>
      <w:r w:rsidRPr="00082E51">
        <w:t xml:space="preserve"> students are expected to attend class regularly. I will take attendance on random days during the semester to ensure that students are coming to class, and if they miss classes repeatedly, their grade will be affected. If students miss more than 15% of the class attendance they will not sit for exams. Students are expected to come to the class on time. I will not allow any student enter if you late more than five minutes. I will often ask questions during my lectures and active participation in class is essential. </w:t>
      </w:r>
    </w:p>
    <w:p w:rsidR="006D379F" w:rsidRPr="00082E51" w:rsidRDefault="006D379F" w:rsidP="006D379F">
      <w:pPr>
        <w:jc w:val="both"/>
      </w:pPr>
      <w:r w:rsidRPr="00082E51">
        <w:rPr>
          <w:b/>
        </w:rPr>
        <w:t>Cell phone:</w:t>
      </w:r>
      <w:r w:rsidRPr="00082E51">
        <w:t xml:space="preserve"> Cell phones must be disabled before entering to the class as they are disruptive and annoying to all of us in the class. So please make sure your cell phone is turned off before entering the class.</w:t>
      </w:r>
    </w:p>
    <w:p w:rsidR="006D379F" w:rsidRPr="00082E51" w:rsidRDefault="006D379F" w:rsidP="006D379F">
      <w:pPr>
        <w:jc w:val="both"/>
      </w:pPr>
      <w:r w:rsidRPr="00082E51">
        <w:t>You are responsible for all class announcements and changes. All issues discussed for all class or derived from other sources (where I proved you to read) may be the subject of assignment or final exam question items. Please follow the instruction given in each contents of your course guidebook to complete all the assignments provided whether they are to be performed individually or in group.</w:t>
      </w:r>
    </w:p>
    <w:p w:rsidR="006D379F" w:rsidRPr="0077229E" w:rsidRDefault="006D379F" w:rsidP="006D379F">
      <w:pPr>
        <w:jc w:val="both"/>
        <w:rPr>
          <w:b/>
          <w:noProof/>
          <w:color w:val="000000"/>
          <w:u w:val="single"/>
        </w:rPr>
      </w:pPr>
      <w:r w:rsidRPr="00082E51">
        <w:rPr>
          <w:rStyle w:val="Hyperlink"/>
          <w:noProof/>
          <w:color w:val="000000"/>
        </w:rPr>
        <w:t>References</w:t>
      </w:r>
    </w:p>
    <w:p w:rsidR="006D379F" w:rsidRDefault="006D379F" w:rsidP="00FE5B2A">
      <w:pPr>
        <w:pStyle w:val="ListParagraph"/>
        <w:numPr>
          <w:ilvl w:val="0"/>
          <w:numId w:val="79"/>
        </w:numPr>
        <w:spacing w:after="0" w:line="276" w:lineRule="auto"/>
        <w:ind w:left="720"/>
        <w:rPr>
          <w:rFonts w:ascii="Times New Roman" w:hAnsi="Times New Roman"/>
          <w:sz w:val="24"/>
          <w:szCs w:val="24"/>
        </w:rPr>
      </w:pPr>
      <w:r>
        <w:rPr>
          <w:rFonts w:ascii="Times New Roman" w:hAnsi="Times New Roman"/>
          <w:sz w:val="24"/>
          <w:szCs w:val="24"/>
        </w:rPr>
        <w:t>Burrough, P.A. 1986. Principles of geographic information systems for land resources assessment. Clarendon Press Oxford</w:t>
      </w:r>
    </w:p>
    <w:p w:rsidR="006D379F" w:rsidRDefault="006D379F" w:rsidP="00FE5B2A">
      <w:pPr>
        <w:pStyle w:val="ListParagraph"/>
        <w:numPr>
          <w:ilvl w:val="0"/>
          <w:numId w:val="79"/>
        </w:numPr>
        <w:spacing w:after="0" w:line="276" w:lineRule="auto"/>
        <w:ind w:left="720"/>
        <w:rPr>
          <w:rFonts w:ascii="Times New Roman" w:hAnsi="Times New Roman"/>
          <w:sz w:val="24"/>
          <w:szCs w:val="24"/>
        </w:rPr>
      </w:pPr>
      <w:r>
        <w:rPr>
          <w:rFonts w:ascii="Times New Roman" w:hAnsi="Times New Roman"/>
          <w:sz w:val="24"/>
          <w:szCs w:val="24"/>
        </w:rPr>
        <w:t xml:space="preserve">Heywood I., Cornelius S., and Carver S. 1998. An introduction to Geographic Information Systems. Pearson education Asia Pte Ltd. </w:t>
      </w:r>
    </w:p>
    <w:p w:rsidR="006D379F" w:rsidRDefault="006D379F" w:rsidP="00FE5B2A">
      <w:pPr>
        <w:pStyle w:val="ListParagraph"/>
        <w:numPr>
          <w:ilvl w:val="0"/>
          <w:numId w:val="79"/>
        </w:numPr>
        <w:spacing w:after="0" w:line="276" w:lineRule="auto"/>
        <w:ind w:left="720"/>
        <w:rPr>
          <w:rFonts w:ascii="Times New Roman" w:hAnsi="Times New Roman"/>
          <w:sz w:val="24"/>
          <w:szCs w:val="24"/>
        </w:rPr>
      </w:pPr>
      <w:r>
        <w:rPr>
          <w:rFonts w:ascii="Times New Roman" w:hAnsi="Times New Roman"/>
          <w:sz w:val="24"/>
          <w:szCs w:val="24"/>
        </w:rPr>
        <w:t>LillesandT.M, and Kiefer R.W. 2004. Remote Sensing and Image Interpretation. 5th  ed. John Wiley and Sons, Inc.</w:t>
      </w:r>
    </w:p>
    <w:p w:rsidR="006D379F" w:rsidRDefault="006D379F" w:rsidP="00FE5B2A">
      <w:pPr>
        <w:pStyle w:val="ListParagraph"/>
        <w:numPr>
          <w:ilvl w:val="0"/>
          <w:numId w:val="79"/>
        </w:numPr>
        <w:spacing w:after="0" w:line="276" w:lineRule="auto"/>
        <w:ind w:left="720"/>
        <w:rPr>
          <w:rFonts w:ascii="Times New Roman" w:hAnsi="Times New Roman"/>
          <w:sz w:val="24"/>
          <w:szCs w:val="24"/>
        </w:rPr>
      </w:pPr>
      <w:r>
        <w:rPr>
          <w:rFonts w:ascii="Times New Roman" w:hAnsi="Times New Roman"/>
          <w:sz w:val="24"/>
          <w:szCs w:val="24"/>
        </w:rPr>
        <w:t>Lo C.P., and Yeung K. W. A. 2005. Concepts and Techniques of Geographic Information Systems. Prentice-Hall of India Private Limited, New Delhi.</w:t>
      </w:r>
    </w:p>
    <w:p w:rsidR="006D379F" w:rsidRDefault="006D379F" w:rsidP="006D379F">
      <w:pPr>
        <w:rPr>
          <w:b/>
        </w:rPr>
      </w:pPr>
    </w:p>
    <w:p w:rsidR="006D379F" w:rsidRPr="00082E51" w:rsidRDefault="006D379F" w:rsidP="006D379F">
      <w:pPr>
        <w:jc w:val="center"/>
      </w:pPr>
      <w:r w:rsidRPr="00082E51">
        <w:rPr>
          <w:b/>
        </w:rPr>
        <w:t>APPROVED</w:t>
      </w:r>
    </w:p>
    <w:p w:rsidR="006D379F" w:rsidRPr="00082E51" w:rsidRDefault="006D379F" w:rsidP="006D379F">
      <w:pPr>
        <w:pStyle w:val="Footer"/>
        <w:tabs>
          <w:tab w:val="left" w:pos="1134"/>
        </w:tabs>
        <w:spacing w:line="276" w:lineRule="auto"/>
        <w:ind w:left="1134" w:hanging="1134"/>
        <w:jc w:val="center"/>
        <w:rPr>
          <w:b/>
          <w:bCs/>
        </w:rPr>
      </w:pPr>
    </w:p>
    <w:tbl>
      <w:tblPr>
        <w:tblW w:w="0" w:type="auto"/>
        <w:tblInd w:w="293" w:type="dxa"/>
        <w:tblLook w:val="04A0"/>
      </w:tblPr>
      <w:tblGrid>
        <w:gridCol w:w="4296"/>
        <w:gridCol w:w="4656"/>
      </w:tblGrid>
      <w:tr w:rsidR="006D379F" w:rsidRPr="00082E51" w:rsidTr="0097084C">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___________________________________</w:t>
            </w:r>
          </w:p>
        </w:tc>
      </w:tr>
      <w:tr w:rsidR="006D379F" w:rsidRPr="00082E51" w:rsidTr="0097084C">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t>Name</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t>Signature</w:t>
            </w:r>
          </w:p>
        </w:tc>
      </w:tr>
      <w:tr w:rsidR="006D379F" w:rsidRPr="00082E51" w:rsidTr="0097084C">
        <w:trPr>
          <w:trHeight w:val="467"/>
        </w:trPr>
        <w:tc>
          <w:tcPr>
            <w:tcW w:w="8338" w:type="dxa"/>
            <w:gridSpan w:val="2"/>
            <w:shd w:val="clear" w:color="auto" w:fill="auto"/>
          </w:tcPr>
          <w:p w:rsidR="006D379F" w:rsidRPr="00082E51" w:rsidRDefault="006D379F" w:rsidP="0097084C">
            <w:pPr>
              <w:pStyle w:val="Default"/>
              <w:spacing w:line="276" w:lineRule="auto"/>
              <w:jc w:val="center"/>
              <w:rPr>
                <w:color w:val="auto"/>
                <w:sz w:val="22"/>
                <w:szCs w:val="22"/>
              </w:rPr>
            </w:pPr>
            <w:r w:rsidRPr="00082E51">
              <w:rPr>
                <w:color w:val="auto"/>
                <w:sz w:val="22"/>
                <w:szCs w:val="22"/>
              </w:rPr>
              <w:t>Course Manager (a person/s who prepared the course guidebook)</w:t>
            </w:r>
          </w:p>
          <w:p w:rsidR="006D379F" w:rsidRPr="00082E51" w:rsidRDefault="006D379F" w:rsidP="0097084C">
            <w:pPr>
              <w:pStyle w:val="Footer"/>
              <w:tabs>
                <w:tab w:val="left" w:pos="1134"/>
              </w:tabs>
              <w:spacing w:line="276" w:lineRule="auto"/>
              <w:jc w:val="center"/>
              <w:rPr>
                <w:b/>
                <w:bCs/>
              </w:rPr>
            </w:pPr>
          </w:p>
        </w:tc>
      </w:tr>
      <w:tr w:rsidR="006D379F" w:rsidRPr="00082E51" w:rsidTr="0097084C">
        <w:trPr>
          <w:trHeight w:val="260"/>
        </w:trPr>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_____________________________________</w:t>
            </w:r>
          </w:p>
        </w:tc>
      </w:tr>
      <w:tr w:rsidR="006D379F" w:rsidRPr="00082E51" w:rsidTr="0097084C">
        <w:trPr>
          <w:trHeight w:val="260"/>
        </w:trPr>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t>Name</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t>Signature</w:t>
            </w:r>
          </w:p>
        </w:tc>
      </w:tr>
      <w:tr w:rsidR="006D379F" w:rsidRPr="00082E51" w:rsidTr="0097084C">
        <w:trPr>
          <w:trHeight w:val="63"/>
        </w:trPr>
        <w:tc>
          <w:tcPr>
            <w:tcW w:w="8338" w:type="dxa"/>
            <w:gridSpan w:val="2"/>
            <w:shd w:val="clear" w:color="auto" w:fill="auto"/>
          </w:tcPr>
          <w:p w:rsidR="006D379F" w:rsidRPr="00082E51" w:rsidRDefault="006D379F" w:rsidP="0097084C">
            <w:pPr>
              <w:autoSpaceDE w:val="0"/>
              <w:autoSpaceDN w:val="0"/>
              <w:adjustRightInd w:val="0"/>
              <w:ind w:left="1440" w:hanging="1260"/>
              <w:jc w:val="center"/>
            </w:pPr>
            <w:r w:rsidRPr="00082E51">
              <w:t>Head of Department</w:t>
            </w:r>
          </w:p>
        </w:tc>
      </w:tr>
    </w:tbl>
    <w:p w:rsidR="006D379F" w:rsidRPr="00082E51" w:rsidRDefault="006D379F" w:rsidP="006D379F">
      <w:pPr>
        <w:jc w:val="both"/>
        <w:rPr>
          <w:b/>
          <w:lang w:eastAsia="de-AT"/>
        </w:rPr>
      </w:pPr>
      <w:r w:rsidRPr="00082E51">
        <w:rPr>
          <w:b/>
        </w:rPr>
        <w:t xml:space="preserve">Research Methods in </w:t>
      </w:r>
      <w:r w:rsidRPr="00082E51">
        <w:rPr>
          <w:b/>
          <w:lang w:eastAsia="de-AT"/>
        </w:rPr>
        <w:t xml:space="preserve">Rural Livelihood and Food security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0"/>
        <w:gridCol w:w="950"/>
        <w:gridCol w:w="1235"/>
        <w:gridCol w:w="1637"/>
        <w:gridCol w:w="1528"/>
        <w:gridCol w:w="1226"/>
      </w:tblGrid>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 xml:space="preserve">Program </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 xml:space="preserve">Rural Livelihoods and Food Security </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Degree program</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M.Sc</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Module Name and Number</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Research methods (03)</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 xml:space="preserve">Course Title </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t xml:space="preserve">Research Methods in Rural Livelihoods and Food Security </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Course Code</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RLFS4031</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lastRenderedPageBreak/>
              <w:t>Course delivery system</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 xml:space="preserve">Parallel </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 xml:space="preserve">Target group </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Year I</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 xml:space="preserve">Year and Semester </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Year I Semester II</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 xml:space="preserve">Prerequisite </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No</w:t>
            </w:r>
            <w:r>
              <w:t>ne</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 xml:space="preserve">Status of the course </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t xml:space="preserve">Core </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ECTs</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t>6</w:t>
            </w:r>
            <w:r w:rsidRPr="00082E51">
              <w:t xml:space="preserve"> ECTs</w:t>
            </w:r>
          </w:p>
        </w:tc>
      </w:tr>
      <w:tr w:rsidR="006D379F" w:rsidRPr="00082E51" w:rsidTr="0097084C">
        <w:tc>
          <w:tcPr>
            <w:tcW w:w="1566" w:type="pct"/>
            <w:vMerge w:val="restar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Contact Hours (per semester)</w:t>
            </w:r>
          </w:p>
        </w:tc>
        <w:tc>
          <w:tcPr>
            <w:tcW w:w="496" w:type="pct"/>
            <w:tcBorders>
              <w:top w:val="single" w:sz="4" w:space="0" w:color="000000"/>
              <w:left w:val="single" w:sz="4" w:space="0" w:color="000000"/>
              <w:bottom w:val="single" w:sz="4" w:space="0" w:color="000000"/>
              <w:right w:val="single" w:sz="4" w:space="0" w:color="auto"/>
            </w:tcBorders>
            <w:hideMark/>
          </w:tcPr>
          <w:p w:rsidR="006D379F" w:rsidRPr="00082E51" w:rsidRDefault="006D379F" w:rsidP="0097084C">
            <w:pPr>
              <w:spacing w:after="0"/>
              <w:rPr>
                <w:b/>
              </w:rPr>
            </w:pPr>
            <w:r w:rsidRPr="00082E51">
              <w:rPr>
                <w:b/>
              </w:rPr>
              <w:t>Lecture</w:t>
            </w:r>
          </w:p>
        </w:tc>
        <w:tc>
          <w:tcPr>
            <w:tcW w:w="645" w:type="pct"/>
            <w:tcBorders>
              <w:top w:val="single" w:sz="4" w:space="0" w:color="000000"/>
              <w:left w:val="single" w:sz="4" w:space="0" w:color="auto"/>
              <w:bottom w:val="single" w:sz="4" w:space="0" w:color="000000"/>
              <w:right w:val="single" w:sz="4" w:space="0" w:color="auto"/>
            </w:tcBorders>
            <w:hideMark/>
          </w:tcPr>
          <w:p w:rsidR="006D379F" w:rsidRPr="00082E51" w:rsidRDefault="006D379F" w:rsidP="0097084C">
            <w:pPr>
              <w:spacing w:after="0"/>
              <w:rPr>
                <w:b/>
              </w:rPr>
            </w:pPr>
            <w:r w:rsidRPr="00082E51">
              <w:rPr>
                <w:b/>
              </w:rPr>
              <w:t>Tutorial</w:t>
            </w:r>
          </w:p>
        </w:tc>
        <w:tc>
          <w:tcPr>
            <w:tcW w:w="855" w:type="pct"/>
            <w:tcBorders>
              <w:top w:val="single" w:sz="4" w:space="0" w:color="000000"/>
              <w:left w:val="single" w:sz="4" w:space="0" w:color="auto"/>
              <w:bottom w:val="single" w:sz="4" w:space="0" w:color="000000"/>
              <w:right w:val="single" w:sz="4" w:space="0" w:color="auto"/>
            </w:tcBorders>
            <w:hideMark/>
          </w:tcPr>
          <w:p w:rsidR="006D379F" w:rsidRPr="00082E51" w:rsidRDefault="006D379F" w:rsidP="0097084C">
            <w:pPr>
              <w:spacing w:after="0"/>
              <w:rPr>
                <w:b/>
              </w:rPr>
            </w:pPr>
            <w:r w:rsidRPr="00082E51">
              <w:rPr>
                <w:b/>
              </w:rPr>
              <w:t>Lab/Practical</w:t>
            </w:r>
          </w:p>
        </w:tc>
        <w:tc>
          <w:tcPr>
            <w:tcW w:w="798" w:type="pct"/>
            <w:tcBorders>
              <w:top w:val="single" w:sz="4" w:space="0" w:color="000000"/>
              <w:left w:val="single" w:sz="4" w:space="0" w:color="auto"/>
              <w:bottom w:val="single" w:sz="4" w:space="0" w:color="000000"/>
              <w:right w:val="single" w:sz="4" w:space="0" w:color="auto"/>
            </w:tcBorders>
            <w:hideMark/>
          </w:tcPr>
          <w:p w:rsidR="006D379F" w:rsidRPr="00082E51" w:rsidRDefault="006D379F" w:rsidP="0097084C">
            <w:pPr>
              <w:spacing w:after="0"/>
              <w:rPr>
                <w:b/>
              </w:rPr>
            </w:pPr>
            <w:r w:rsidRPr="00082E51">
              <w:rPr>
                <w:b/>
              </w:rPr>
              <w:t>Home Study</w:t>
            </w:r>
          </w:p>
        </w:tc>
        <w:tc>
          <w:tcPr>
            <w:tcW w:w="640" w:type="pct"/>
            <w:tcBorders>
              <w:top w:val="single" w:sz="4" w:space="0" w:color="000000"/>
              <w:left w:val="single" w:sz="4" w:space="0" w:color="auto"/>
              <w:bottom w:val="single" w:sz="4" w:space="0" w:color="000000"/>
              <w:right w:val="single" w:sz="4" w:space="0" w:color="000000"/>
            </w:tcBorders>
            <w:hideMark/>
          </w:tcPr>
          <w:p w:rsidR="006D379F" w:rsidRPr="00082E51" w:rsidRDefault="006D379F" w:rsidP="0097084C">
            <w:pPr>
              <w:spacing w:after="0"/>
              <w:rPr>
                <w:b/>
              </w:rPr>
            </w:pPr>
            <w:r w:rsidRPr="00082E51">
              <w:rPr>
                <w:b/>
              </w:rPr>
              <w:t>Total</w:t>
            </w:r>
          </w:p>
        </w:tc>
      </w:tr>
      <w:tr w:rsidR="006D379F" w:rsidRPr="00082E51" w:rsidTr="0097084C">
        <w:tc>
          <w:tcPr>
            <w:tcW w:w="1566" w:type="pct"/>
            <w:vMerge/>
            <w:tcBorders>
              <w:top w:val="single" w:sz="4" w:space="0" w:color="000000"/>
              <w:left w:val="single" w:sz="4" w:space="0" w:color="000000"/>
              <w:bottom w:val="single" w:sz="4" w:space="0" w:color="000000"/>
              <w:right w:val="single" w:sz="4" w:space="0" w:color="000000"/>
            </w:tcBorders>
            <w:vAlign w:val="center"/>
            <w:hideMark/>
          </w:tcPr>
          <w:p w:rsidR="006D379F" w:rsidRPr="00082E51" w:rsidRDefault="006D379F" w:rsidP="0097084C">
            <w:pPr>
              <w:spacing w:after="0"/>
              <w:rPr>
                <w:b/>
              </w:rPr>
            </w:pPr>
          </w:p>
        </w:tc>
        <w:tc>
          <w:tcPr>
            <w:tcW w:w="496" w:type="pct"/>
            <w:tcBorders>
              <w:top w:val="single" w:sz="4" w:space="0" w:color="000000"/>
              <w:left w:val="single" w:sz="4" w:space="0" w:color="000000"/>
              <w:bottom w:val="single" w:sz="4" w:space="0" w:color="000000"/>
              <w:right w:val="single" w:sz="4" w:space="0" w:color="auto"/>
            </w:tcBorders>
            <w:vAlign w:val="bottom"/>
            <w:hideMark/>
          </w:tcPr>
          <w:p w:rsidR="006D379F" w:rsidRPr="00082E51" w:rsidRDefault="006D379F" w:rsidP="0097084C">
            <w:pPr>
              <w:spacing w:after="0"/>
              <w:jc w:val="center"/>
            </w:pPr>
            <w:r>
              <w:t>32</w:t>
            </w:r>
          </w:p>
        </w:tc>
        <w:tc>
          <w:tcPr>
            <w:tcW w:w="645" w:type="pct"/>
            <w:tcBorders>
              <w:top w:val="single" w:sz="4" w:space="0" w:color="000000"/>
              <w:left w:val="single" w:sz="4" w:space="0" w:color="auto"/>
              <w:bottom w:val="single" w:sz="4" w:space="0" w:color="000000"/>
              <w:right w:val="single" w:sz="4" w:space="0" w:color="auto"/>
            </w:tcBorders>
            <w:vAlign w:val="bottom"/>
            <w:hideMark/>
          </w:tcPr>
          <w:p w:rsidR="006D379F" w:rsidRPr="00082E51" w:rsidRDefault="006D379F" w:rsidP="0097084C">
            <w:pPr>
              <w:spacing w:after="0"/>
              <w:jc w:val="center"/>
            </w:pPr>
            <w:r w:rsidRPr="00082E51">
              <w:t>0</w:t>
            </w:r>
          </w:p>
        </w:tc>
        <w:tc>
          <w:tcPr>
            <w:tcW w:w="855" w:type="pct"/>
            <w:tcBorders>
              <w:top w:val="single" w:sz="4" w:space="0" w:color="000000"/>
              <w:left w:val="single" w:sz="4" w:space="0" w:color="auto"/>
              <w:bottom w:val="single" w:sz="4" w:space="0" w:color="000000"/>
              <w:right w:val="single" w:sz="4" w:space="0" w:color="auto"/>
            </w:tcBorders>
            <w:vAlign w:val="bottom"/>
            <w:hideMark/>
          </w:tcPr>
          <w:p w:rsidR="006D379F" w:rsidRPr="00082E51" w:rsidRDefault="006D379F" w:rsidP="0097084C">
            <w:pPr>
              <w:spacing w:after="0"/>
              <w:jc w:val="center"/>
            </w:pPr>
            <w:r>
              <w:t>16</w:t>
            </w:r>
          </w:p>
        </w:tc>
        <w:tc>
          <w:tcPr>
            <w:tcW w:w="798" w:type="pct"/>
            <w:tcBorders>
              <w:top w:val="single" w:sz="4" w:space="0" w:color="000000"/>
              <w:left w:val="single" w:sz="4" w:space="0" w:color="auto"/>
              <w:bottom w:val="single" w:sz="4" w:space="0" w:color="000000"/>
              <w:right w:val="single" w:sz="4" w:space="0" w:color="auto"/>
            </w:tcBorders>
            <w:vAlign w:val="bottom"/>
            <w:hideMark/>
          </w:tcPr>
          <w:p w:rsidR="006D379F" w:rsidRPr="00082E51" w:rsidRDefault="006D379F" w:rsidP="0097084C">
            <w:pPr>
              <w:spacing w:after="0"/>
              <w:jc w:val="center"/>
            </w:pPr>
            <w:r>
              <w:t>114</w:t>
            </w:r>
          </w:p>
        </w:tc>
        <w:tc>
          <w:tcPr>
            <w:tcW w:w="640" w:type="pct"/>
            <w:tcBorders>
              <w:top w:val="single" w:sz="4" w:space="0" w:color="000000"/>
              <w:left w:val="single" w:sz="4" w:space="0" w:color="auto"/>
              <w:bottom w:val="single" w:sz="4" w:space="0" w:color="000000"/>
              <w:right w:val="single" w:sz="4" w:space="0" w:color="000000"/>
            </w:tcBorders>
            <w:hideMark/>
          </w:tcPr>
          <w:p w:rsidR="006D379F" w:rsidRPr="00082E51" w:rsidRDefault="006D379F" w:rsidP="0097084C">
            <w:pPr>
              <w:spacing w:after="0"/>
              <w:jc w:val="center"/>
            </w:pPr>
            <w:r>
              <w:t>162</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vAlign w:val="center"/>
            <w:hideMark/>
          </w:tcPr>
          <w:p w:rsidR="006D379F" w:rsidRPr="00082E51" w:rsidRDefault="006D379F" w:rsidP="0097084C">
            <w:pPr>
              <w:spacing w:after="0"/>
              <w:rPr>
                <w:b/>
              </w:rPr>
            </w:pPr>
            <w:r w:rsidRPr="00082E51">
              <w:rPr>
                <w:b/>
              </w:rPr>
              <w:t xml:space="preserve">Course description / course contents </w:t>
            </w:r>
          </w:p>
        </w:tc>
        <w:tc>
          <w:tcPr>
            <w:tcW w:w="3434" w:type="pct"/>
            <w:gridSpan w:val="5"/>
            <w:tcBorders>
              <w:top w:val="single" w:sz="4" w:space="0" w:color="000000"/>
              <w:left w:val="single" w:sz="4" w:space="0" w:color="000000"/>
              <w:bottom w:val="single" w:sz="4" w:space="0" w:color="000000"/>
              <w:right w:val="single" w:sz="4" w:space="0" w:color="000000"/>
            </w:tcBorders>
            <w:vAlign w:val="bottom"/>
            <w:hideMark/>
          </w:tcPr>
          <w:p w:rsidR="006D379F" w:rsidRPr="00082E51" w:rsidRDefault="006D379F" w:rsidP="0097084C">
            <w:pPr>
              <w:autoSpaceDE w:val="0"/>
              <w:autoSpaceDN w:val="0"/>
              <w:adjustRightInd w:val="0"/>
              <w:spacing w:after="0"/>
              <w:jc w:val="both"/>
            </w:pPr>
            <w:r w:rsidRPr="00DE721C">
              <w:rPr>
                <w:bCs/>
              </w:rPr>
              <w:t>This course is intended to equip students with</w:t>
            </w:r>
            <w:r w:rsidRPr="00DE721C">
              <w:t xml:space="preserve"> concepts, </w:t>
            </w:r>
            <w:r w:rsidRPr="00DE721C">
              <w:rPr>
                <w:bCs/>
              </w:rPr>
              <w:t xml:space="preserve">methods and </w:t>
            </w:r>
            <w:r w:rsidRPr="00DE721C">
              <w:t>process involved in conducting scientific research</w:t>
            </w:r>
            <w:r w:rsidRPr="00DE721C">
              <w:rPr>
                <w:bCs/>
              </w:rPr>
              <w:t>, including problem identification, data collection, processing, analysis and interpretation of both numerical and qualitative data in logical and meaningful terms.</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vAlign w:val="center"/>
            <w:hideMark/>
          </w:tcPr>
          <w:p w:rsidR="006D379F" w:rsidRPr="00082E51" w:rsidRDefault="006D379F" w:rsidP="0097084C">
            <w:pPr>
              <w:spacing w:after="0"/>
              <w:rPr>
                <w:b/>
              </w:rPr>
            </w:pPr>
            <w:r w:rsidRPr="00082E51">
              <w:rPr>
                <w:b/>
              </w:rPr>
              <w:t xml:space="preserve">Main objectives of the course </w:t>
            </w:r>
          </w:p>
        </w:tc>
        <w:tc>
          <w:tcPr>
            <w:tcW w:w="3434" w:type="pct"/>
            <w:gridSpan w:val="5"/>
            <w:tcBorders>
              <w:top w:val="single" w:sz="4" w:space="0" w:color="000000"/>
              <w:left w:val="single" w:sz="4" w:space="0" w:color="000000"/>
              <w:bottom w:val="single" w:sz="4" w:space="0" w:color="000000"/>
              <w:right w:val="single" w:sz="4" w:space="0" w:color="000000"/>
            </w:tcBorders>
            <w:vAlign w:val="bottom"/>
            <w:hideMark/>
          </w:tcPr>
          <w:p w:rsidR="006D379F" w:rsidRPr="00082E51" w:rsidRDefault="006D379F" w:rsidP="0097084C">
            <w:pPr>
              <w:spacing w:after="0"/>
              <w:jc w:val="both"/>
            </w:pPr>
            <w:r w:rsidRPr="00082E51">
              <w:t xml:space="preserve">At the end of the course, students </w:t>
            </w:r>
            <w:r>
              <w:t xml:space="preserve">will be </w:t>
            </w:r>
            <w:r w:rsidRPr="00082E51">
              <w:t xml:space="preserve">to apply </w:t>
            </w:r>
            <w:r>
              <w:t xml:space="preserve">scientific </w:t>
            </w:r>
            <w:r w:rsidRPr="00082E51">
              <w:t>research methods in rural livelihoods and food security.</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vAlign w:val="center"/>
            <w:hideMark/>
          </w:tcPr>
          <w:p w:rsidR="006D379F" w:rsidRPr="00082E51" w:rsidRDefault="006D379F" w:rsidP="0097084C">
            <w:pPr>
              <w:spacing w:after="0"/>
              <w:rPr>
                <w:b/>
              </w:rPr>
            </w:pPr>
            <w:r w:rsidRPr="00082E51">
              <w:rPr>
                <w:b/>
              </w:rPr>
              <w:t xml:space="preserve">Supportive objectives </w:t>
            </w:r>
          </w:p>
        </w:tc>
        <w:tc>
          <w:tcPr>
            <w:tcW w:w="3434" w:type="pct"/>
            <w:gridSpan w:val="5"/>
            <w:tcBorders>
              <w:top w:val="single" w:sz="4" w:space="0" w:color="000000"/>
              <w:left w:val="single" w:sz="4" w:space="0" w:color="000000"/>
              <w:bottom w:val="single" w:sz="4" w:space="0" w:color="auto"/>
              <w:right w:val="single" w:sz="4" w:space="0" w:color="000000"/>
            </w:tcBorders>
            <w:vAlign w:val="bottom"/>
            <w:hideMark/>
          </w:tcPr>
          <w:p w:rsidR="006D379F" w:rsidRPr="00082E51" w:rsidRDefault="006D379F" w:rsidP="0097084C">
            <w:pPr>
              <w:spacing w:after="0"/>
              <w:jc w:val="both"/>
            </w:pPr>
            <w:r w:rsidRPr="00082E51">
              <w:t>At the end of this course, students will be able to:</w:t>
            </w:r>
          </w:p>
          <w:p w:rsidR="006D379F" w:rsidRPr="00082E51" w:rsidRDefault="006D379F" w:rsidP="00FE5B2A">
            <w:pPr>
              <w:pStyle w:val="ListParagraph"/>
              <w:numPr>
                <w:ilvl w:val="0"/>
                <w:numId w:val="5"/>
              </w:numPr>
              <w:autoSpaceDE w:val="0"/>
              <w:autoSpaceDN w:val="0"/>
              <w:adjustRightInd w:val="0"/>
              <w:spacing w:after="0" w:line="276" w:lineRule="auto"/>
              <w:contextualSpacing w:val="0"/>
              <w:rPr>
                <w:rFonts w:ascii="Times New Roman" w:hAnsi="Times New Roman"/>
              </w:rPr>
            </w:pPr>
            <w:r w:rsidRPr="00082E51">
              <w:rPr>
                <w:rFonts w:ascii="Times New Roman" w:hAnsi="Times New Roman"/>
              </w:rPr>
              <w:t xml:space="preserve">identify different types of research philosophies  </w:t>
            </w:r>
          </w:p>
          <w:p w:rsidR="006D379F" w:rsidRPr="00082E51" w:rsidRDefault="006D379F" w:rsidP="00FE5B2A">
            <w:pPr>
              <w:pStyle w:val="ListParagraph"/>
              <w:numPr>
                <w:ilvl w:val="0"/>
                <w:numId w:val="5"/>
              </w:numPr>
              <w:autoSpaceDE w:val="0"/>
              <w:autoSpaceDN w:val="0"/>
              <w:adjustRightInd w:val="0"/>
              <w:spacing w:after="0" w:line="276" w:lineRule="auto"/>
              <w:contextualSpacing w:val="0"/>
              <w:rPr>
                <w:rFonts w:ascii="Times New Roman" w:hAnsi="Times New Roman"/>
              </w:rPr>
            </w:pPr>
            <w:r w:rsidRPr="00082E51">
              <w:rPr>
                <w:rFonts w:ascii="Times New Roman" w:hAnsi="Times New Roman"/>
              </w:rPr>
              <w:t xml:space="preserve">describe qualitative and quantitative research approaches </w:t>
            </w:r>
          </w:p>
          <w:p w:rsidR="006D379F" w:rsidRPr="00082E51" w:rsidRDefault="006D379F" w:rsidP="00FE5B2A">
            <w:pPr>
              <w:pStyle w:val="ListParagraph"/>
              <w:numPr>
                <w:ilvl w:val="0"/>
                <w:numId w:val="5"/>
              </w:numPr>
              <w:autoSpaceDE w:val="0"/>
              <w:autoSpaceDN w:val="0"/>
              <w:adjustRightInd w:val="0"/>
              <w:spacing w:after="0" w:line="276" w:lineRule="auto"/>
              <w:contextualSpacing w:val="0"/>
              <w:rPr>
                <w:rFonts w:ascii="Times New Roman" w:hAnsi="Times New Roman"/>
              </w:rPr>
            </w:pPr>
            <w:r w:rsidRPr="00082E51">
              <w:rPr>
                <w:rFonts w:ascii="Times New Roman" w:hAnsi="Times New Roman"/>
              </w:rPr>
              <w:t xml:space="preserve">apply sampling techniques for rural livelihood and food security </w:t>
            </w:r>
          </w:p>
          <w:p w:rsidR="006D379F" w:rsidRPr="00082E51" w:rsidRDefault="006D379F" w:rsidP="00FE5B2A">
            <w:pPr>
              <w:pStyle w:val="ListParagraph"/>
              <w:numPr>
                <w:ilvl w:val="0"/>
                <w:numId w:val="5"/>
              </w:numPr>
              <w:autoSpaceDE w:val="0"/>
              <w:autoSpaceDN w:val="0"/>
              <w:adjustRightInd w:val="0"/>
              <w:spacing w:after="0" w:line="276" w:lineRule="auto"/>
              <w:contextualSpacing w:val="0"/>
              <w:rPr>
                <w:rFonts w:ascii="Times New Roman" w:hAnsi="Times New Roman"/>
              </w:rPr>
            </w:pPr>
            <w:r w:rsidRPr="00082E51">
              <w:rPr>
                <w:rFonts w:ascii="Times New Roman" w:hAnsi="Times New Roman"/>
              </w:rPr>
              <w:t>identify type and sources of data</w:t>
            </w:r>
          </w:p>
          <w:p w:rsidR="006D379F" w:rsidRPr="00082E51" w:rsidRDefault="006D379F" w:rsidP="00FE5B2A">
            <w:pPr>
              <w:pStyle w:val="ListParagraph"/>
              <w:numPr>
                <w:ilvl w:val="0"/>
                <w:numId w:val="5"/>
              </w:numPr>
              <w:autoSpaceDE w:val="0"/>
              <w:autoSpaceDN w:val="0"/>
              <w:adjustRightInd w:val="0"/>
              <w:spacing w:after="0" w:line="276" w:lineRule="auto"/>
              <w:contextualSpacing w:val="0"/>
              <w:rPr>
                <w:rFonts w:ascii="Times New Roman" w:hAnsi="Times New Roman"/>
              </w:rPr>
            </w:pPr>
            <w:r w:rsidRPr="00082E51">
              <w:rPr>
                <w:rFonts w:ascii="Times New Roman" w:hAnsi="Times New Roman"/>
              </w:rPr>
              <w:t>demonstrate methods of data collection and analysis</w:t>
            </w:r>
          </w:p>
          <w:p w:rsidR="006D379F" w:rsidRPr="00082E51" w:rsidRDefault="006D379F" w:rsidP="00FE5B2A">
            <w:pPr>
              <w:pStyle w:val="ListParagraph"/>
              <w:numPr>
                <w:ilvl w:val="0"/>
                <w:numId w:val="5"/>
              </w:numPr>
              <w:autoSpaceDE w:val="0"/>
              <w:autoSpaceDN w:val="0"/>
              <w:adjustRightInd w:val="0"/>
              <w:spacing w:after="0" w:line="276" w:lineRule="auto"/>
              <w:contextualSpacing w:val="0"/>
              <w:rPr>
                <w:rFonts w:ascii="Times New Roman" w:hAnsi="Times New Roman"/>
              </w:rPr>
            </w:pPr>
            <w:r w:rsidRPr="00082E51">
              <w:rPr>
                <w:rFonts w:ascii="Times New Roman" w:hAnsi="Times New Roman"/>
              </w:rPr>
              <w:t>discus on inferential statistical tests for data analysis</w:t>
            </w:r>
          </w:p>
          <w:p w:rsidR="006D379F" w:rsidRPr="00082E51" w:rsidRDefault="006D379F" w:rsidP="00FE5B2A">
            <w:pPr>
              <w:pStyle w:val="ListParagraph"/>
              <w:numPr>
                <w:ilvl w:val="0"/>
                <w:numId w:val="5"/>
              </w:numPr>
              <w:autoSpaceDE w:val="0"/>
              <w:autoSpaceDN w:val="0"/>
              <w:adjustRightInd w:val="0"/>
              <w:spacing w:after="0" w:line="276" w:lineRule="auto"/>
              <w:contextualSpacing w:val="0"/>
              <w:rPr>
                <w:rFonts w:ascii="Times New Roman" w:hAnsi="Times New Roman"/>
              </w:rPr>
            </w:pPr>
            <w:r w:rsidRPr="00082E51">
              <w:rPr>
                <w:rFonts w:ascii="Times New Roman" w:hAnsi="Times New Roman"/>
              </w:rPr>
              <w:t xml:space="preserve">apply regression for empirical or applied  researches  </w:t>
            </w:r>
          </w:p>
        </w:tc>
      </w:tr>
    </w:tbl>
    <w:p w:rsidR="006D379F" w:rsidRPr="00082E51" w:rsidRDefault="006D379F" w:rsidP="006D379F">
      <w:pPr>
        <w:spacing w:after="0"/>
        <w:jc w:val="both"/>
      </w:pPr>
    </w:p>
    <w:p w:rsidR="006D379F" w:rsidRPr="00082E51" w:rsidRDefault="006D379F" w:rsidP="006D379F">
      <w:pPr>
        <w:pStyle w:val="CommentText"/>
        <w:widowControl w:val="0"/>
        <w:autoSpaceDE w:val="0"/>
        <w:autoSpaceDN w:val="0"/>
        <w:adjustRightInd w:val="0"/>
        <w:spacing w:line="276" w:lineRule="auto"/>
        <w:jc w:val="both"/>
        <w:rPr>
          <w:sz w:val="22"/>
          <w:szCs w:val="22"/>
        </w:rPr>
      </w:pPr>
      <w:r w:rsidRPr="00082E51">
        <w:rPr>
          <w:sz w:val="22"/>
          <w:szCs w:val="22"/>
        </w:rPr>
        <w:t xml:space="preserve">Course schedule </w:t>
      </w:r>
    </w:p>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900"/>
        <w:gridCol w:w="3330"/>
        <w:gridCol w:w="2520"/>
        <w:gridCol w:w="2324"/>
      </w:tblGrid>
      <w:tr w:rsidR="006D379F" w:rsidRPr="00082E51" w:rsidTr="0097084C">
        <w:tc>
          <w:tcPr>
            <w:tcW w:w="73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Week/ date </w:t>
            </w:r>
          </w:p>
        </w:tc>
        <w:tc>
          <w:tcPr>
            <w:tcW w:w="90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Time / duration</w:t>
            </w:r>
          </w:p>
        </w:tc>
        <w:tc>
          <w:tcPr>
            <w:tcW w:w="333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Topic / subtopic </w:t>
            </w:r>
          </w:p>
        </w:tc>
        <w:tc>
          <w:tcPr>
            <w:tcW w:w="252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Key activities</w:t>
            </w:r>
          </w:p>
        </w:tc>
        <w:tc>
          <w:tcPr>
            <w:tcW w:w="2324"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Required readings / assignment </w:t>
            </w:r>
          </w:p>
        </w:tc>
      </w:tr>
      <w:tr w:rsidR="006D379F" w:rsidRPr="00082E51" w:rsidTr="0097084C">
        <w:tc>
          <w:tcPr>
            <w:tcW w:w="73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90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3330" w:type="dxa"/>
          </w:tcPr>
          <w:p w:rsidR="006D379F" w:rsidRPr="001859A0" w:rsidRDefault="006D379F" w:rsidP="0097084C">
            <w:pPr>
              <w:pStyle w:val="CommentText"/>
              <w:widowControl w:val="0"/>
              <w:autoSpaceDE w:val="0"/>
              <w:autoSpaceDN w:val="0"/>
              <w:adjustRightInd w:val="0"/>
              <w:spacing w:line="276" w:lineRule="auto"/>
              <w:rPr>
                <w:b/>
                <w:sz w:val="24"/>
                <w:szCs w:val="22"/>
              </w:rPr>
            </w:pPr>
            <w:r>
              <w:rPr>
                <w:b/>
                <w:sz w:val="24"/>
                <w:szCs w:val="22"/>
              </w:rPr>
              <w:t>Chapter 1: Scientific R</w:t>
            </w:r>
            <w:r w:rsidRPr="001859A0">
              <w:rPr>
                <w:b/>
                <w:sz w:val="24"/>
                <w:szCs w:val="22"/>
              </w:rPr>
              <w:t>esearch methods</w:t>
            </w:r>
          </w:p>
          <w:p w:rsidR="006D379F" w:rsidRPr="00082E51" w:rsidRDefault="006D379F" w:rsidP="00FE5B2A">
            <w:pPr>
              <w:pStyle w:val="CommentText"/>
              <w:widowControl w:val="0"/>
              <w:numPr>
                <w:ilvl w:val="1"/>
                <w:numId w:val="67"/>
              </w:numPr>
              <w:autoSpaceDE w:val="0"/>
              <w:autoSpaceDN w:val="0"/>
              <w:adjustRightInd w:val="0"/>
              <w:spacing w:line="276" w:lineRule="auto"/>
              <w:jc w:val="both"/>
              <w:rPr>
                <w:sz w:val="22"/>
                <w:szCs w:val="22"/>
              </w:rPr>
            </w:pPr>
            <w:r w:rsidRPr="00082E51">
              <w:rPr>
                <w:sz w:val="22"/>
                <w:szCs w:val="22"/>
              </w:rPr>
              <w:t>Concepts</w:t>
            </w:r>
          </w:p>
          <w:p w:rsidR="006D379F" w:rsidRPr="00082E51" w:rsidRDefault="006D379F" w:rsidP="00FE5B2A">
            <w:pPr>
              <w:pStyle w:val="CommentText"/>
              <w:widowControl w:val="0"/>
              <w:numPr>
                <w:ilvl w:val="1"/>
                <w:numId w:val="67"/>
              </w:numPr>
              <w:autoSpaceDE w:val="0"/>
              <w:autoSpaceDN w:val="0"/>
              <w:adjustRightInd w:val="0"/>
              <w:spacing w:line="276" w:lineRule="auto"/>
              <w:jc w:val="both"/>
              <w:rPr>
                <w:sz w:val="22"/>
                <w:szCs w:val="22"/>
              </w:rPr>
            </w:pPr>
            <w:r w:rsidRPr="00082E51">
              <w:rPr>
                <w:sz w:val="22"/>
                <w:szCs w:val="22"/>
              </w:rPr>
              <w:t>Research philosophies</w:t>
            </w:r>
          </w:p>
          <w:p w:rsidR="006D379F" w:rsidRPr="00082E51" w:rsidRDefault="006D379F" w:rsidP="00FE5B2A">
            <w:pPr>
              <w:pStyle w:val="CommentText"/>
              <w:widowControl w:val="0"/>
              <w:numPr>
                <w:ilvl w:val="2"/>
                <w:numId w:val="67"/>
              </w:numPr>
              <w:autoSpaceDE w:val="0"/>
              <w:autoSpaceDN w:val="0"/>
              <w:adjustRightInd w:val="0"/>
              <w:spacing w:line="276" w:lineRule="auto"/>
              <w:ind w:left="522" w:hanging="522"/>
              <w:jc w:val="both"/>
              <w:rPr>
                <w:sz w:val="22"/>
                <w:szCs w:val="22"/>
              </w:rPr>
            </w:pPr>
            <w:r w:rsidRPr="00082E51">
              <w:rPr>
                <w:sz w:val="22"/>
                <w:szCs w:val="22"/>
              </w:rPr>
              <w:t>Epistemology</w:t>
            </w:r>
          </w:p>
          <w:p w:rsidR="006D379F" w:rsidRPr="00082E51" w:rsidRDefault="006D379F" w:rsidP="00FE5B2A">
            <w:pPr>
              <w:pStyle w:val="CommentText"/>
              <w:widowControl w:val="0"/>
              <w:numPr>
                <w:ilvl w:val="2"/>
                <w:numId w:val="67"/>
              </w:numPr>
              <w:autoSpaceDE w:val="0"/>
              <w:autoSpaceDN w:val="0"/>
              <w:adjustRightInd w:val="0"/>
              <w:spacing w:line="276" w:lineRule="auto"/>
              <w:ind w:left="522" w:hanging="522"/>
              <w:jc w:val="both"/>
              <w:rPr>
                <w:sz w:val="22"/>
                <w:szCs w:val="22"/>
              </w:rPr>
            </w:pPr>
            <w:r w:rsidRPr="00082E51">
              <w:rPr>
                <w:sz w:val="22"/>
                <w:szCs w:val="22"/>
              </w:rPr>
              <w:t>Ontology</w:t>
            </w:r>
          </w:p>
          <w:p w:rsidR="006D379F" w:rsidRPr="00082E51" w:rsidRDefault="006D379F" w:rsidP="00FE5B2A">
            <w:pPr>
              <w:pStyle w:val="CommentText"/>
              <w:widowControl w:val="0"/>
              <w:numPr>
                <w:ilvl w:val="2"/>
                <w:numId w:val="67"/>
              </w:numPr>
              <w:autoSpaceDE w:val="0"/>
              <w:autoSpaceDN w:val="0"/>
              <w:adjustRightInd w:val="0"/>
              <w:spacing w:line="276" w:lineRule="auto"/>
              <w:ind w:left="522" w:hanging="522"/>
              <w:jc w:val="both"/>
              <w:rPr>
                <w:sz w:val="22"/>
                <w:szCs w:val="22"/>
              </w:rPr>
            </w:pPr>
            <w:r w:rsidRPr="00082E51">
              <w:rPr>
                <w:sz w:val="22"/>
                <w:szCs w:val="22"/>
              </w:rPr>
              <w:t xml:space="preserve">Methodology </w:t>
            </w:r>
          </w:p>
        </w:tc>
        <w:tc>
          <w:tcPr>
            <w:tcW w:w="252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Introduction with students, syllabus introduction</w:t>
            </w:r>
          </w:p>
        </w:tc>
        <w:tc>
          <w:tcPr>
            <w:tcW w:w="2324"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Reading references </w:t>
            </w:r>
          </w:p>
        </w:tc>
      </w:tr>
      <w:tr w:rsidR="006D379F" w:rsidRPr="00082E51" w:rsidTr="0097084C">
        <w:tc>
          <w:tcPr>
            <w:tcW w:w="73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90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3330" w:type="dxa"/>
          </w:tcPr>
          <w:p w:rsidR="006D379F" w:rsidRPr="00E61C1D" w:rsidRDefault="006D379F" w:rsidP="0097084C">
            <w:pPr>
              <w:pStyle w:val="CommentText"/>
              <w:widowControl w:val="0"/>
              <w:autoSpaceDE w:val="0"/>
              <w:autoSpaceDN w:val="0"/>
              <w:adjustRightInd w:val="0"/>
              <w:spacing w:line="276" w:lineRule="auto"/>
              <w:jc w:val="both"/>
              <w:rPr>
                <w:b/>
                <w:sz w:val="22"/>
                <w:szCs w:val="22"/>
              </w:rPr>
            </w:pPr>
            <w:r w:rsidRPr="00E61C1D">
              <w:rPr>
                <w:b/>
                <w:sz w:val="22"/>
                <w:szCs w:val="22"/>
              </w:rPr>
              <w:t>Chapter 2: Research approaches</w:t>
            </w:r>
          </w:p>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2.1. Quantitative research </w:t>
            </w:r>
          </w:p>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2.2. Qualitative research  </w:t>
            </w:r>
          </w:p>
        </w:tc>
        <w:tc>
          <w:tcPr>
            <w:tcW w:w="252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Brain storming, discussion, lecture,</w:t>
            </w:r>
          </w:p>
        </w:tc>
        <w:tc>
          <w:tcPr>
            <w:tcW w:w="2324"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r>
      <w:tr w:rsidR="006D379F" w:rsidRPr="00082E51" w:rsidTr="0097084C">
        <w:tc>
          <w:tcPr>
            <w:tcW w:w="73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90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3330" w:type="dxa"/>
          </w:tcPr>
          <w:p w:rsidR="006D379F" w:rsidRPr="00154E56" w:rsidRDefault="006D379F" w:rsidP="0097084C">
            <w:pPr>
              <w:pStyle w:val="CommentText"/>
              <w:widowControl w:val="0"/>
              <w:autoSpaceDE w:val="0"/>
              <w:autoSpaceDN w:val="0"/>
              <w:adjustRightInd w:val="0"/>
              <w:spacing w:line="276" w:lineRule="auto"/>
              <w:jc w:val="both"/>
              <w:rPr>
                <w:b/>
                <w:sz w:val="22"/>
                <w:szCs w:val="22"/>
              </w:rPr>
            </w:pPr>
            <w:r w:rsidRPr="00154E56">
              <w:rPr>
                <w:b/>
                <w:sz w:val="22"/>
                <w:szCs w:val="22"/>
              </w:rPr>
              <w:t xml:space="preserve">Chapter 3: Scientific research process  </w:t>
            </w:r>
          </w:p>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3.1. Problem identification</w:t>
            </w:r>
          </w:p>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3.2. Research hypotheses</w:t>
            </w:r>
          </w:p>
          <w:p w:rsidR="006D379F" w:rsidRPr="00082E51" w:rsidRDefault="006D379F" w:rsidP="0097084C">
            <w:pPr>
              <w:pStyle w:val="CommentText"/>
              <w:widowControl w:val="0"/>
              <w:autoSpaceDE w:val="0"/>
              <w:autoSpaceDN w:val="0"/>
              <w:adjustRightInd w:val="0"/>
              <w:spacing w:line="276" w:lineRule="auto"/>
              <w:rPr>
                <w:sz w:val="22"/>
                <w:szCs w:val="22"/>
              </w:rPr>
            </w:pPr>
            <w:r w:rsidRPr="00082E51">
              <w:rPr>
                <w:sz w:val="22"/>
                <w:szCs w:val="22"/>
              </w:rPr>
              <w:t xml:space="preserve">3.3. Research proposal </w:t>
            </w:r>
            <w:r w:rsidRPr="00082E51">
              <w:rPr>
                <w:sz w:val="22"/>
                <w:szCs w:val="22"/>
              </w:rPr>
              <w:lastRenderedPageBreak/>
              <w:t xml:space="preserve">development </w:t>
            </w:r>
          </w:p>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3.4. Data collection instrument     </w:t>
            </w:r>
          </w:p>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       preparation  </w:t>
            </w:r>
          </w:p>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3.5. Data collection</w:t>
            </w:r>
          </w:p>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3.6. Data analysis</w:t>
            </w:r>
            <w:r>
              <w:rPr>
                <w:sz w:val="22"/>
                <w:szCs w:val="22"/>
              </w:rPr>
              <w:t xml:space="preserve"> and Interpretation </w:t>
            </w:r>
          </w:p>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3.7. Report writing </w:t>
            </w:r>
          </w:p>
        </w:tc>
        <w:tc>
          <w:tcPr>
            <w:tcW w:w="252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lastRenderedPageBreak/>
              <w:t>Brain storming, discussion, lecture, question and answer session, test</w:t>
            </w:r>
          </w:p>
        </w:tc>
        <w:tc>
          <w:tcPr>
            <w:tcW w:w="2324"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r>
      <w:tr w:rsidR="006D379F" w:rsidRPr="00082E51" w:rsidTr="0097084C">
        <w:tc>
          <w:tcPr>
            <w:tcW w:w="73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90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3330" w:type="dxa"/>
          </w:tcPr>
          <w:p w:rsidR="006D379F" w:rsidRPr="00AE2093" w:rsidRDefault="006D379F" w:rsidP="0097084C">
            <w:pPr>
              <w:pStyle w:val="CommentText"/>
              <w:widowControl w:val="0"/>
              <w:autoSpaceDE w:val="0"/>
              <w:autoSpaceDN w:val="0"/>
              <w:adjustRightInd w:val="0"/>
              <w:spacing w:line="276" w:lineRule="auto"/>
              <w:jc w:val="both"/>
              <w:rPr>
                <w:b/>
                <w:sz w:val="22"/>
                <w:szCs w:val="22"/>
              </w:rPr>
            </w:pPr>
            <w:r w:rsidRPr="00AE2093">
              <w:rPr>
                <w:b/>
                <w:sz w:val="22"/>
                <w:szCs w:val="22"/>
              </w:rPr>
              <w:t xml:space="preserve">Chapter 4: Sampling techniques and procedures </w:t>
            </w:r>
          </w:p>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4.1. Sampling types </w:t>
            </w:r>
          </w:p>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  4.1.1. Probability sampling</w:t>
            </w:r>
          </w:p>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  4.1.2. Non-probability sampling </w:t>
            </w:r>
          </w:p>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4.2. Sampling procedures </w:t>
            </w:r>
          </w:p>
        </w:tc>
        <w:tc>
          <w:tcPr>
            <w:tcW w:w="252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Group discussion, lecture</w:t>
            </w:r>
          </w:p>
        </w:tc>
        <w:tc>
          <w:tcPr>
            <w:tcW w:w="2324"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Reading assignment on given references </w:t>
            </w:r>
          </w:p>
        </w:tc>
      </w:tr>
      <w:tr w:rsidR="006D379F" w:rsidRPr="00082E51" w:rsidTr="0097084C">
        <w:tc>
          <w:tcPr>
            <w:tcW w:w="73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90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3330" w:type="dxa"/>
          </w:tcPr>
          <w:p w:rsidR="006D379F" w:rsidRPr="002C4FF2" w:rsidRDefault="006D379F" w:rsidP="0097084C">
            <w:pPr>
              <w:pStyle w:val="CommentText"/>
              <w:widowControl w:val="0"/>
              <w:autoSpaceDE w:val="0"/>
              <w:autoSpaceDN w:val="0"/>
              <w:adjustRightInd w:val="0"/>
              <w:spacing w:line="276" w:lineRule="auto"/>
              <w:jc w:val="both"/>
              <w:rPr>
                <w:b/>
                <w:sz w:val="22"/>
                <w:szCs w:val="22"/>
              </w:rPr>
            </w:pPr>
            <w:r w:rsidRPr="002C4FF2">
              <w:rPr>
                <w:b/>
                <w:sz w:val="22"/>
                <w:szCs w:val="22"/>
              </w:rPr>
              <w:t xml:space="preserve">Chapter 5: Application of econometric models for data analysis </w:t>
            </w:r>
          </w:p>
          <w:p w:rsidR="006D379F" w:rsidRDefault="006D379F" w:rsidP="0097084C">
            <w:pPr>
              <w:pStyle w:val="CommentText"/>
              <w:widowControl w:val="0"/>
              <w:autoSpaceDE w:val="0"/>
              <w:autoSpaceDN w:val="0"/>
              <w:adjustRightInd w:val="0"/>
              <w:spacing w:line="276" w:lineRule="auto"/>
              <w:jc w:val="both"/>
              <w:rPr>
                <w:sz w:val="22"/>
                <w:szCs w:val="22"/>
              </w:rPr>
            </w:pPr>
            <w:r>
              <w:rPr>
                <w:sz w:val="22"/>
                <w:szCs w:val="22"/>
              </w:rPr>
              <w:t xml:space="preserve">5.1. </w:t>
            </w:r>
            <w:r w:rsidRPr="00082E51">
              <w:rPr>
                <w:sz w:val="22"/>
                <w:szCs w:val="22"/>
              </w:rPr>
              <w:t>Regression</w:t>
            </w:r>
          </w:p>
          <w:p w:rsidR="006D379F" w:rsidRPr="00082E51" w:rsidRDefault="006D379F" w:rsidP="0097084C">
            <w:pPr>
              <w:pStyle w:val="CommentText"/>
              <w:widowControl w:val="0"/>
              <w:autoSpaceDE w:val="0"/>
              <w:autoSpaceDN w:val="0"/>
              <w:adjustRightInd w:val="0"/>
              <w:spacing w:line="276" w:lineRule="auto"/>
              <w:jc w:val="both"/>
              <w:rPr>
                <w:sz w:val="22"/>
                <w:szCs w:val="22"/>
              </w:rPr>
            </w:pPr>
            <w:r>
              <w:rPr>
                <w:sz w:val="22"/>
                <w:szCs w:val="22"/>
              </w:rPr>
              <w:t xml:space="preserve">5.2. </w:t>
            </w:r>
            <w:r w:rsidRPr="00082E51">
              <w:rPr>
                <w:sz w:val="22"/>
                <w:szCs w:val="22"/>
              </w:rPr>
              <w:t xml:space="preserve">Correlation </w:t>
            </w:r>
          </w:p>
        </w:tc>
        <w:tc>
          <w:tcPr>
            <w:tcW w:w="252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Brain storming, discussion, lecture, question and answer session</w:t>
            </w:r>
          </w:p>
        </w:tc>
        <w:tc>
          <w:tcPr>
            <w:tcW w:w="2324"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Group assignment supporting with references attached with course syllabus </w:t>
            </w:r>
          </w:p>
        </w:tc>
      </w:tr>
      <w:tr w:rsidR="006D379F" w:rsidRPr="00082E51" w:rsidTr="0097084C">
        <w:tc>
          <w:tcPr>
            <w:tcW w:w="73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90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3330" w:type="dxa"/>
          </w:tcPr>
          <w:p w:rsidR="006D379F" w:rsidRPr="002152B8" w:rsidRDefault="006D379F" w:rsidP="0097084C">
            <w:pPr>
              <w:pStyle w:val="CommentText"/>
              <w:widowControl w:val="0"/>
              <w:autoSpaceDE w:val="0"/>
              <w:autoSpaceDN w:val="0"/>
              <w:adjustRightInd w:val="0"/>
              <w:spacing w:line="276" w:lineRule="auto"/>
              <w:jc w:val="both"/>
              <w:rPr>
                <w:b/>
                <w:sz w:val="22"/>
                <w:szCs w:val="22"/>
              </w:rPr>
            </w:pPr>
            <w:r w:rsidRPr="002152B8">
              <w:rPr>
                <w:b/>
                <w:sz w:val="22"/>
                <w:szCs w:val="22"/>
              </w:rPr>
              <w:t xml:space="preserve">Chapter 6: Scientific paper writing </w:t>
            </w:r>
          </w:p>
        </w:tc>
        <w:tc>
          <w:tcPr>
            <w:tcW w:w="252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Document review</w:t>
            </w:r>
          </w:p>
        </w:tc>
        <w:tc>
          <w:tcPr>
            <w:tcW w:w="2324"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References </w:t>
            </w:r>
          </w:p>
        </w:tc>
      </w:tr>
    </w:tbl>
    <w:p w:rsidR="006D379F" w:rsidRPr="00082E51" w:rsidRDefault="006D379F" w:rsidP="006D379F">
      <w:pPr>
        <w:pStyle w:val="CommentText"/>
        <w:widowControl w:val="0"/>
        <w:autoSpaceDE w:val="0"/>
        <w:autoSpaceDN w:val="0"/>
        <w:adjustRightInd w:val="0"/>
        <w:spacing w:line="276" w:lineRule="auto"/>
        <w:jc w:val="both"/>
        <w:rPr>
          <w:sz w:val="22"/>
          <w:szCs w:val="22"/>
        </w:rPr>
      </w:pPr>
    </w:p>
    <w:p w:rsidR="006D379F" w:rsidRPr="00082E51" w:rsidRDefault="006D379F" w:rsidP="006D379F">
      <w:pPr>
        <w:pStyle w:val="CommentText"/>
        <w:widowControl w:val="0"/>
        <w:autoSpaceDE w:val="0"/>
        <w:autoSpaceDN w:val="0"/>
        <w:adjustRightInd w:val="0"/>
        <w:spacing w:line="276" w:lineRule="auto"/>
        <w:jc w:val="both"/>
        <w:rPr>
          <w:sz w:val="22"/>
          <w:szCs w:val="22"/>
        </w:rPr>
      </w:pPr>
      <w:r w:rsidRPr="00082E51">
        <w:rPr>
          <w:sz w:val="22"/>
          <w:szCs w:val="22"/>
        </w:rPr>
        <w:t>Assessment schedule and weight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3828"/>
        <w:gridCol w:w="2892"/>
        <w:gridCol w:w="2598"/>
      </w:tblGrid>
      <w:tr w:rsidR="006D379F" w:rsidRPr="00082E51" w:rsidTr="0097084C">
        <w:tc>
          <w:tcPr>
            <w:tcW w:w="51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No </w:t>
            </w:r>
          </w:p>
        </w:tc>
        <w:tc>
          <w:tcPr>
            <w:tcW w:w="382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Assessment techniques with due date </w:t>
            </w:r>
          </w:p>
        </w:tc>
        <w:tc>
          <w:tcPr>
            <w:tcW w:w="2892"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Competency to be assessed </w:t>
            </w:r>
          </w:p>
        </w:tc>
        <w:tc>
          <w:tcPr>
            <w:tcW w:w="2598"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Weight for each assessment</w:t>
            </w:r>
          </w:p>
        </w:tc>
      </w:tr>
      <w:tr w:rsidR="006D379F" w:rsidRPr="00082E51" w:rsidTr="0097084C">
        <w:tc>
          <w:tcPr>
            <w:tcW w:w="51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1</w:t>
            </w:r>
          </w:p>
        </w:tc>
        <w:tc>
          <w:tcPr>
            <w:tcW w:w="382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Individual assignment </w:t>
            </w:r>
          </w:p>
        </w:tc>
        <w:tc>
          <w:tcPr>
            <w:tcW w:w="2892"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Knowledge, skill, attitude </w:t>
            </w:r>
          </w:p>
        </w:tc>
        <w:tc>
          <w:tcPr>
            <w:tcW w:w="2598"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Pr>
                <w:sz w:val="22"/>
                <w:szCs w:val="22"/>
              </w:rPr>
              <w:t>15</w:t>
            </w:r>
            <w:r w:rsidRPr="00082E51">
              <w:rPr>
                <w:sz w:val="22"/>
                <w:szCs w:val="22"/>
              </w:rPr>
              <w:t>%</w:t>
            </w:r>
          </w:p>
        </w:tc>
      </w:tr>
      <w:tr w:rsidR="006D379F" w:rsidRPr="00082E51" w:rsidTr="0097084C">
        <w:tc>
          <w:tcPr>
            <w:tcW w:w="51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2</w:t>
            </w:r>
          </w:p>
        </w:tc>
        <w:tc>
          <w:tcPr>
            <w:tcW w:w="382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Group assignment </w:t>
            </w:r>
            <w:r>
              <w:rPr>
                <w:sz w:val="22"/>
                <w:szCs w:val="22"/>
              </w:rPr>
              <w:t>on</w:t>
            </w:r>
            <w:r w:rsidRPr="00082E51">
              <w:rPr>
                <w:sz w:val="22"/>
                <w:szCs w:val="22"/>
              </w:rPr>
              <w:t xml:space="preserve"> proposal  develop</w:t>
            </w:r>
            <w:r>
              <w:rPr>
                <w:sz w:val="22"/>
                <w:szCs w:val="22"/>
              </w:rPr>
              <w:t xml:space="preserve">ment </w:t>
            </w:r>
          </w:p>
        </w:tc>
        <w:tc>
          <w:tcPr>
            <w:tcW w:w="2892"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Knowledge, skill, attitude </w:t>
            </w:r>
          </w:p>
        </w:tc>
        <w:tc>
          <w:tcPr>
            <w:tcW w:w="2598"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25%</w:t>
            </w:r>
          </w:p>
        </w:tc>
      </w:tr>
      <w:tr w:rsidR="006D379F" w:rsidRPr="00082E51" w:rsidTr="0097084C">
        <w:tc>
          <w:tcPr>
            <w:tcW w:w="51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3</w:t>
            </w:r>
          </w:p>
        </w:tc>
        <w:tc>
          <w:tcPr>
            <w:tcW w:w="382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Group assignment presentation </w:t>
            </w:r>
          </w:p>
        </w:tc>
        <w:tc>
          <w:tcPr>
            <w:tcW w:w="2892"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Knowledge, skill, attitude </w:t>
            </w:r>
          </w:p>
        </w:tc>
        <w:tc>
          <w:tcPr>
            <w:tcW w:w="2598"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10%</w:t>
            </w:r>
          </w:p>
        </w:tc>
      </w:tr>
      <w:tr w:rsidR="006D379F" w:rsidRPr="00082E51" w:rsidTr="0097084C">
        <w:tc>
          <w:tcPr>
            <w:tcW w:w="51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Pr>
                <w:sz w:val="22"/>
                <w:szCs w:val="22"/>
              </w:rPr>
              <w:t>4</w:t>
            </w:r>
          </w:p>
        </w:tc>
        <w:tc>
          <w:tcPr>
            <w:tcW w:w="382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Final exam </w:t>
            </w:r>
          </w:p>
        </w:tc>
        <w:tc>
          <w:tcPr>
            <w:tcW w:w="2892"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Knowledge, skill, attitude</w:t>
            </w:r>
          </w:p>
        </w:tc>
        <w:tc>
          <w:tcPr>
            <w:tcW w:w="2598"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50%</w:t>
            </w:r>
          </w:p>
        </w:tc>
      </w:tr>
      <w:tr w:rsidR="006D379F" w:rsidRPr="00082E51" w:rsidTr="0097084C">
        <w:tc>
          <w:tcPr>
            <w:tcW w:w="510" w:type="dxa"/>
          </w:tcPr>
          <w:p w:rsidR="006D379F" w:rsidRPr="00082E51" w:rsidRDefault="006D379F" w:rsidP="0097084C">
            <w:pPr>
              <w:pStyle w:val="CommentText"/>
              <w:widowControl w:val="0"/>
              <w:autoSpaceDE w:val="0"/>
              <w:autoSpaceDN w:val="0"/>
              <w:adjustRightInd w:val="0"/>
              <w:spacing w:line="276" w:lineRule="auto"/>
              <w:ind w:left="720" w:hanging="720"/>
              <w:jc w:val="both"/>
              <w:rPr>
                <w:sz w:val="22"/>
                <w:szCs w:val="22"/>
              </w:rPr>
            </w:pPr>
          </w:p>
        </w:tc>
        <w:tc>
          <w:tcPr>
            <w:tcW w:w="3828"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Total </w:t>
            </w:r>
          </w:p>
        </w:tc>
        <w:tc>
          <w:tcPr>
            <w:tcW w:w="2892"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2598"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100%</w:t>
            </w:r>
          </w:p>
        </w:tc>
      </w:tr>
    </w:tbl>
    <w:p w:rsidR="006D379F" w:rsidRPr="00082E51" w:rsidRDefault="006D379F" w:rsidP="006D379F">
      <w:pPr>
        <w:jc w:val="both"/>
        <w:rPr>
          <w:b/>
        </w:rPr>
      </w:pPr>
    </w:p>
    <w:p w:rsidR="006D379F" w:rsidRPr="00082E51" w:rsidRDefault="006D379F" w:rsidP="006D379F">
      <w:pPr>
        <w:spacing w:after="0"/>
        <w:rPr>
          <w:b/>
        </w:rPr>
      </w:pPr>
      <w:r w:rsidRPr="00082E51">
        <w:rPr>
          <w:b/>
        </w:rPr>
        <w:t xml:space="preserve">GRADING </w:t>
      </w:r>
    </w:p>
    <w:p w:rsidR="006D379F" w:rsidRPr="00082E51" w:rsidRDefault="006D379F" w:rsidP="006D379F">
      <w:pPr>
        <w:spacing w:after="0"/>
      </w:pPr>
      <w:r w:rsidRPr="00082E51">
        <w:t>Grading will be done as per the universities’ regulation.</w:t>
      </w:r>
    </w:p>
    <w:p w:rsidR="006D379F" w:rsidRPr="00CA414D" w:rsidRDefault="006D379F" w:rsidP="006D379F">
      <w:pPr>
        <w:spacing w:after="0"/>
        <w:rPr>
          <w:sz w:val="8"/>
        </w:rPr>
      </w:pPr>
    </w:p>
    <w:p w:rsidR="006D379F" w:rsidRPr="00082E51" w:rsidRDefault="006D379F" w:rsidP="006D379F">
      <w:pPr>
        <w:spacing w:after="0"/>
        <w:jc w:val="both"/>
        <w:rPr>
          <w:b/>
          <w:bCs/>
        </w:rPr>
      </w:pPr>
      <w:r w:rsidRPr="00082E51">
        <w:rPr>
          <w:b/>
          <w:bCs/>
        </w:rPr>
        <w:t>REFERENCES</w:t>
      </w:r>
    </w:p>
    <w:p w:rsidR="006D379F" w:rsidRPr="00CA414D" w:rsidRDefault="006D379F" w:rsidP="006D379F">
      <w:pPr>
        <w:spacing w:after="0"/>
        <w:jc w:val="both"/>
        <w:rPr>
          <w:b/>
          <w:bCs/>
          <w:sz w:val="6"/>
        </w:rPr>
      </w:pPr>
    </w:p>
    <w:p w:rsidR="006D379F" w:rsidRPr="00082E51" w:rsidRDefault="006D379F" w:rsidP="006D379F">
      <w:pPr>
        <w:spacing w:after="0"/>
      </w:pPr>
      <w:bookmarkStart w:id="30" w:name="_ENREF_88"/>
      <w:r w:rsidRPr="00082E51">
        <w:t>Greene, W. H., 2002. Econometric Analysis. 5</w:t>
      </w:r>
      <w:r w:rsidRPr="00082E51">
        <w:rPr>
          <w:vertAlign w:val="superscript"/>
        </w:rPr>
        <w:t>th</w:t>
      </w:r>
      <w:r w:rsidRPr="00082E51">
        <w:t xml:space="preserve"> ed. New Jersey. Prentice-hall Inc. </w:t>
      </w:r>
    </w:p>
    <w:p w:rsidR="006D379F" w:rsidRPr="00082E51" w:rsidRDefault="006D379F" w:rsidP="006D379F">
      <w:pPr>
        <w:spacing w:after="0"/>
      </w:pPr>
      <w:r w:rsidRPr="00082E51">
        <w:t>Gujarati, D.N., 2003. Basic Econometrics. Published in Gary Burke.</w:t>
      </w:r>
    </w:p>
    <w:p w:rsidR="006D379F" w:rsidRPr="00082E51" w:rsidRDefault="006D379F" w:rsidP="006D379F">
      <w:pPr>
        <w:spacing w:after="0"/>
      </w:pPr>
      <w:r w:rsidRPr="00082E51">
        <w:t>Maddala, G. S., 1988. Introduction to Econometrics. 2</w:t>
      </w:r>
      <w:r w:rsidRPr="00082E51">
        <w:rPr>
          <w:vertAlign w:val="superscript"/>
        </w:rPr>
        <w:t>nd</w:t>
      </w:r>
      <w:r w:rsidRPr="00082E51">
        <w:t xml:space="preserve"> ed. New York. Macmillan Inc.</w:t>
      </w:r>
    </w:p>
    <w:p w:rsidR="006D379F" w:rsidRPr="00082E51" w:rsidRDefault="006D379F" w:rsidP="006D379F">
      <w:pPr>
        <w:spacing w:after="0"/>
      </w:pPr>
      <w:r w:rsidRPr="00082E51">
        <w:t>Kothari, C.R., 2004. Research Methodology: Methods and Techniques, New Age International</w:t>
      </w:r>
      <w:bookmarkEnd w:id="30"/>
      <w:r w:rsidRPr="00082E51">
        <w:t>.</w:t>
      </w:r>
    </w:p>
    <w:p w:rsidR="006D379F" w:rsidRPr="00FE210C" w:rsidRDefault="006D379F" w:rsidP="006D379F">
      <w:pPr>
        <w:rPr>
          <w:b/>
          <w:sz w:val="2"/>
        </w:rPr>
      </w:pPr>
    </w:p>
    <w:p w:rsidR="006D379F" w:rsidRPr="00FE210C" w:rsidRDefault="006D379F" w:rsidP="006D379F">
      <w:pPr>
        <w:rPr>
          <w:b/>
        </w:rPr>
      </w:pPr>
      <w:r w:rsidRPr="00082E51">
        <w:rPr>
          <w:b/>
        </w:rPr>
        <w:t>COURSE POLICY</w:t>
      </w:r>
    </w:p>
    <w:p w:rsidR="006D379F" w:rsidRPr="00082E51" w:rsidRDefault="006D379F" w:rsidP="006D379F">
      <w:pPr>
        <w:jc w:val="both"/>
      </w:pPr>
      <w:r w:rsidRPr="00082E51">
        <w:t xml:space="preserve">All students are expected to abide by the code of conduct of students throughout this course. Academic dishonesty, including cheating, fabrication, and plagiarism will not be tolerated and will be reported to </w:t>
      </w:r>
      <w:r w:rsidRPr="00082E51">
        <w:lastRenderedPageBreak/>
        <w:t xml:space="preserve">concerned bodies for action. Class activities will vary day to day, ranging from lectures to discussions. Students will be active participants in the course. Students need to ask questions and raise issues. Students are expected to do all their assignments and to submit and present timely. Students are expected to attend classes regularly and they are urged to be in lecture or tutorial room at least 5 minutes before the starting time. Students that do not attend 85% of the classes will not sit for the final exam. Cell phones MUST be turned off before entering the class as they are disruptive and annoying to all of us in the class. You are responsible for all class announcements and changes. </w:t>
      </w:r>
    </w:p>
    <w:p w:rsidR="006D379F" w:rsidRPr="00082E51" w:rsidRDefault="006D379F" w:rsidP="006D379F">
      <w:pPr>
        <w:jc w:val="center"/>
      </w:pPr>
      <w:r w:rsidRPr="00082E51">
        <w:rPr>
          <w:b/>
        </w:rPr>
        <w:t>APPROVED</w:t>
      </w:r>
    </w:p>
    <w:p w:rsidR="006D379F" w:rsidRPr="00082E51" w:rsidRDefault="006D379F" w:rsidP="006D379F">
      <w:pPr>
        <w:pStyle w:val="Footer"/>
        <w:tabs>
          <w:tab w:val="left" w:pos="1134"/>
        </w:tabs>
        <w:spacing w:line="276" w:lineRule="auto"/>
        <w:ind w:left="1134" w:hanging="1134"/>
        <w:jc w:val="center"/>
        <w:rPr>
          <w:b/>
          <w:bCs/>
        </w:rPr>
      </w:pPr>
    </w:p>
    <w:tbl>
      <w:tblPr>
        <w:tblW w:w="0" w:type="auto"/>
        <w:tblInd w:w="293" w:type="dxa"/>
        <w:tblLook w:val="04A0"/>
      </w:tblPr>
      <w:tblGrid>
        <w:gridCol w:w="4296"/>
        <w:gridCol w:w="4656"/>
      </w:tblGrid>
      <w:tr w:rsidR="006D379F" w:rsidRPr="00082E51" w:rsidTr="0097084C">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___________________________________</w:t>
            </w:r>
          </w:p>
        </w:tc>
      </w:tr>
      <w:tr w:rsidR="006D379F" w:rsidRPr="00082E51" w:rsidTr="0097084C">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t>Name</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t>Signature</w:t>
            </w:r>
          </w:p>
        </w:tc>
      </w:tr>
      <w:tr w:rsidR="006D379F" w:rsidRPr="00082E51" w:rsidTr="0097084C">
        <w:trPr>
          <w:trHeight w:val="467"/>
        </w:trPr>
        <w:tc>
          <w:tcPr>
            <w:tcW w:w="8338" w:type="dxa"/>
            <w:gridSpan w:val="2"/>
            <w:shd w:val="clear" w:color="auto" w:fill="auto"/>
          </w:tcPr>
          <w:p w:rsidR="006D379F" w:rsidRPr="00082E51" w:rsidRDefault="006D379F" w:rsidP="0097084C">
            <w:pPr>
              <w:pStyle w:val="Default"/>
              <w:spacing w:line="276" w:lineRule="auto"/>
              <w:jc w:val="center"/>
              <w:rPr>
                <w:color w:val="auto"/>
                <w:sz w:val="22"/>
                <w:szCs w:val="22"/>
              </w:rPr>
            </w:pPr>
            <w:r w:rsidRPr="00082E51">
              <w:rPr>
                <w:color w:val="auto"/>
                <w:sz w:val="22"/>
                <w:szCs w:val="22"/>
              </w:rPr>
              <w:t>Course Manager (a person/s who prepared the course guidebook)</w:t>
            </w:r>
          </w:p>
          <w:p w:rsidR="006D379F" w:rsidRPr="00082E51" w:rsidRDefault="006D379F" w:rsidP="0097084C">
            <w:pPr>
              <w:pStyle w:val="Footer"/>
              <w:tabs>
                <w:tab w:val="left" w:pos="1134"/>
              </w:tabs>
              <w:spacing w:line="276" w:lineRule="auto"/>
              <w:jc w:val="center"/>
              <w:rPr>
                <w:b/>
                <w:bCs/>
              </w:rPr>
            </w:pPr>
          </w:p>
        </w:tc>
      </w:tr>
      <w:tr w:rsidR="006D379F" w:rsidRPr="00082E51" w:rsidTr="0097084C">
        <w:trPr>
          <w:trHeight w:val="260"/>
        </w:trPr>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_____________________________________</w:t>
            </w:r>
          </w:p>
        </w:tc>
      </w:tr>
      <w:tr w:rsidR="006D379F" w:rsidRPr="00082E51" w:rsidTr="0097084C">
        <w:trPr>
          <w:trHeight w:val="260"/>
        </w:trPr>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t>Name</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t>Signature</w:t>
            </w:r>
          </w:p>
        </w:tc>
      </w:tr>
      <w:tr w:rsidR="006D379F" w:rsidRPr="00082E51" w:rsidTr="0097084C">
        <w:trPr>
          <w:trHeight w:val="80"/>
        </w:trPr>
        <w:tc>
          <w:tcPr>
            <w:tcW w:w="8338" w:type="dxa"/>
            <w:gridSpan w:val="2"/>
            <w:shd w:val="clear" w:color="auto" w:fill="auto"/>
          </w:tcPr>
          <w:p w:rsidR="006D379F" w:rsidRPr="00082E51" w:rsidRDefault="006D379F" w:rsidP="0097084C">
            <w:pPr>
              <w:autoSpaceDE w:val="0"/>
              <w:autoSpaceDN w:val="0"/>
              <w:adjustRightInd w:val="0"/>
              <w:ind w:left="1440" w:hanging="1260"/>
              <w:jc w:val="center"/>
            </w:pPr>
            <w:r w:rsidRPr="00082E51">
              <w:t>Head of Department</w:t>
            </w:r>
          </w:p>
        </w:tc>
      </w:tr>
    </w:tbl>
    <w:p w:rsidR="006D379F" w:rsidRPr="00082E51" w:rsidRDefault="006D379F" w:rsidP="006D379F">
      <w:pPr>
        <w:jc w:val="both"/>
      </w:pPr>
      <w:r w:rsidRPr="00082E51">
        <w:rPr>
          <w:b/>
        </w:rPr>
        <w:t>Graduate Seminar in Rural Livelihood and Food Security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0"/>
        <w:gridCol w:w="950"/>
        <w:gridCol w:w="1235"/>
        <w:gridCol w:w="1637"/>
        <w:gridCol w:w="1528"/>
        <w:gridCol w:w="1226"/>
      </w:tblGrid>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 xml:space="preserve">Program </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 xml:space="preserve">Rural Livelihoods and Food Security </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Degree program</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M.Sc.</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Module Name and Number</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Research methods (03)</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 xml:space="preserve">Course Title </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jc w:val="both"/>
            </w:pPr>
            <w:r w:rsidRPr="00082E51">
              <w:t>Graduate Seminar in Rural Livelihood and Food Security</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Course Code</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RLFS4032</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Course delivery system</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 xml:space="preserve">Parallel </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 xml:space="preserve">Target group </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Year I</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 xml:space="preserve">Year and Semester </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Year I Semester II</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 xml:space="preserve">Prerequisite </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No</w:t>
            </w:r>
            <w:r>
              <w:t>ne</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 xml:space="preserve">Status of the course </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t xml:space="preserve">Core </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ECTs</w:t>
            </w:r>
          </w:p>
        </w:tc>
        <w:tc>
          <w:tcPr>
            <w:tcW w:w="3434" w:type="pct"/>
            <w:gridSpan w:val="5"/>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pPr>
            <w:r w:rsidRPr="00082E51">
              <w:t>2 ECTs</w:t>
            </w:r>
          </w:p>
        </w:tc>
      </w:tr>
      <w:tr w:rsidR="006D379F" w:rsidRPr="00082E51" w:rsidTr="0097084C">
        <w:tc>
          <w:tcPr>
            <w:tcW w:w="1566" w:type="pct"/>
            <w:vMerge w:val="restart"/>
            <w:tcBorders>
              <w:top w:val="single" w:sz="4" w:space="0" w:color="000000"/>
              <w:left w:val="single" w:sz="4" w:space="0" w:color="000000"/>
              <w:bottom w:val="single" w:sz="4" w:space="0" w:color="000000"/>
              <w:right w:val="single" w:sz="4" w:space="0" w:color="000000"/>
            </w:tcBorders>
            <w:hideMark/>
          </w:tcPr>
          <w:p w:rsidR="006D379F" w:rsidRPr="00082E51" w:rsidRDefault="006D379F" w:rsidP="0097084C">
            <w:pPr>
              <w:spacing w:after="0"/>
              <w:rPr>
                <w:b/>
              </w:rPr>
            </w:pPr>
            <w:r w:rsidRPr="00082E51">
              <w:rPr>
                <w:b/>
              </w:rPr>
              <w:t>Contact Hours (per semester)</w:t>
            </w:r>
          </w:p>
        </w:tc>
        <w:tc>
          <w:tcPr>
            <w:tcW w:w="496" w:type="pct"/>
            <w:tcBorders>
              <w:top w:val="single" w:sz="4" w:space="0" w:color="000000"/>
              <w:left w:val="single" w:sz="4" w:space="0" w:color="000000"/>
              <w:bottom w:val="single" w:sz="4" w:space="0" w:color="000000"/>
              <w:right w:val="single" w:sz="4" w:space="0" w:color="auto"/>
            </w:tcBorders>
            <w:hideMark/>
          </w:tcPr>
          <w:p w:rsidR="006D379F" w:rsidRPr="00082E51" w:rsidRDefault="006D379F" w:rsidP="0097084C">
            <w:pPr>
              <w:spacing w:after="0"/>
              <w:rPr>
                <w:b/>
              </w:rPr>
            </w:pPr>
            <w:r w:rsidRPr="00082E51">
              <w:rPr>
                <w:b/>
              </w:rPr>
              <w:t>Lecture</w:t>
            </w:r>
          </w:p>
        </w:tc>
        <w:tc>
          <w:tcPr>
            <w:tcW w:w="645" w:type="pct"/>
            <w:tcBorders>
              <w:top w:val="single" w:sz="4" w:space="0" w:color="000000"/>
              <w:left w:val="single" w:sz="4" w:space="0" w:color="auto"/>
              <w:bottom w:val="single" w:sz="4" w:space="0" w:color="000000"/>
              <w:right w:val="single" w:sz="4" w:space="0" w:color="auto"/>
            </w:tcBorders>
            <w:hideMark/>
          </w:tcPr>
          <w:p w:rsidR="006D379F" w:rsidRPr="00082E51" w:rsidRDefault="006D379F" w:rsidP="0097084C">
            <w:pPr>
              <w:spacing w:after="0"/>
              <w:rPr>
                <w:b/>
              </w:rPr>
            </w:pPr>
            <w:r w:rsidRPr="00082E51">
              <w:rPr>
                <w:b/>
              </w:rPr>
              <w:t>Tutorial</w:t>
            </w:r>
          </w:p>
        </w:tc>
        <w:tc>
          <w:tcPr>
            <w:tcW w:w="855" w:type="pct"/>
            <w:tcBorders>
              <w:top w:val="single" w:sz="4" w:space="0" w:color="000000"/>
              <w:left w:val="single" w:sz="4" w:space="0" w:color="auto"/>
              <w:bottom w:val="single" w:sz="4" w:space="0" w:color="000000"/>
              <w:right w:val="single" w:sz="4" w:space="0" w:color="auto"/>
            </w:tcBorders>
            <w:hideMark/>
          </w:tcPr>
          <w:p w:rsidR="006D379F" w:rsidRPr="00082E51" w:rsidRDefault="006D379F" w:rsidP="0097084C">
            <w:pPr>
              <w:spacing w:after="0"/>
              <w:rPr>
                <w:b/>
              </w:rPr>
            </w:pPr>
            <w:r w:rsidRPr="00082E51">
              <w:rPr>
                <w:b/>
              </w:rPr>
              <w:t>Lab/Practical</w:t>
            </w:r>
          </w:p>
        </w:tc>
        <w:tc>
          <w:tcPr>
            <w:tcW w:w="798" w:type="pct"/>
            <w:tcBorders>
              <w:top w:val="single" w:sz="4" w:space="0" w:color="000000"/>
              <w:left w:val="single" w:sz="4" w:space="0" w:color="auto"/>
              <w:bottom w:val="single" w:sz="4" w:space="0" w:color="000000"/>
              <w:right w:val="single" w:sz="4" w:space="0" w:color="auto"/>
            </w:tcBorders>
            <w:hideMark/>
          </w:tcPr>
          <w:p w:rsidR="006D379F" w:rsidRPr="00082E51" w:rsidRDefault="006D379F" w:rsidP="0097084C">
            <w:pPr>
              <w:spacing w:after="0"/>
              <w:rPr>
                <w:b/>
              </w:rPr>
            </w:pPr>
            <w:r w:rsidRPr="00082E51">
              <w:rPr>
                <w:b/>
              </w:rPr>
              <w:t>Home Study</w:t>
            </w:r>
          </w:p>
        </w:tc>
        <w:tc>
          <w:tcPr>
            <w:tcW w:w="640" w:type="pct"/>
            <w:tcBorders>
              <w:top w:val="single" w:sz="4" w:space="0" w:color="000000"/>
              <w:left w:val="single" w:sz="4" w:space="0" w:color="auto"/>
              <w:bottom w:val="single" w:sz="4" w:space="0" w:color="000000"/>
              <w:right w:val="single" w:sz="4" w:space="0" w:color="000000"/>
            </w:tcBorders>
            <w:hideMark/>
          </w:tcPr>
          <w:p w:rsidR="006D379F" w:rsidRPr="00082E51" w:rsidRDefault="006D379F" w:rsidP="0097084C">
            <w:pPr>
              <w:spacing w:after="0"/>
              <w:rPr>
                <w:b/>
              </w:rPr>
            </w:pPr>
            <w:r w:rsidRPr="00082E51">
              <w:rPr>
                <w:b/>
              </w:rPr>
              <w:t>Total</w:t>
            </w:r>
          </w:p>
        </w:tc>
      </w:tr>
      <w:tr w:rsidR="006D379F" w:rsidRPr="00082E51" w:rsidTr="0097084C">
        <w:tc>
          <w:tcPr>
            <w:tcW w:w="1566" w:type="pct"/>
            <w:vMerge/>
            <w:tcBorders>
              <w:top w:val="single" w:sz="4" w:space="0" w:color="000000"/>
              <w:left w:val="single" w:sz="4" w:space="0" w:color="000000"/>
              <w:bottom w:val="single" w:sz="4" w:space="0" w:color="000000"/>
              <w:right w:val="single" w:sz="4" w:space="0" w:color="000000"/>
            </w:tcBorders>
            <w:vAlign w:val="center"/>
            <w:hideMark/>
          </w:tcPr>
          <w:p w:rsidR="006D379F" w:rsidRPr="00082E51" w:rsidRDefault="006D379F" w:rsidP="0097084C">
            <w:pPr>
              <w:spacing w:after="0"/>
              <w:rPr>
                <w:b/>
              </w:rPr>
            </w:pPr>
          </w:p>
        </w:tc>
        <w:tc>
          <w:tcPr>
            <w:tcW w:w="496" w:type="pct"/>
            <w:tcBorders>
              <w:top w:val="single" w:sz="4" w:space="0" w:color="000000"/>
              <w:left w:val="single" w:sz="4" w:space="0" w:color="000000"/>
              <w:bottom w:val="single" w:sz="4" w:space="0" w:color="000000"/>
              <w:right w:val="single" w:sz="4" w:space="0" w:color="auto"/>
            </w:tcBorders>
            <w:vAlign w:val="bottom"/>
            <w:hideMark/>
          </w:tcPr>
          <w:p w:rsidR="006D379F" w:rsidRPr="00082E51" w:rsidRDefault="006D379F" w:rsidP="0097084C">
            <w:pPr>
              <w:spacing w:after="0"/>
              <w:jc w:val="center"/>
            </w:pPr>
            <w:r w:rsidRPr="00082E51">
              <w:t>2</w:t>
            </w:r>
          </w:p>
        </w:tc>
        <w:tc>
          <w:tcPr>
            <w:tcW w:w="645" w:type="pct"/>
            <w:tcBorders>
              <w:top w:val="single" w:sz="4" w:space="0" w:color="000000"/>
              <w:left w:val="single" w:sz="4" w:space="0" w:color="auto"/>
              <w:bottom w:val="single" w:sz="4" w:space="0" w:color="000000"/>
              <w:right w:val="single" w:sz="4" w:space="0" w:color="auto"/>
            </w:tcBorders>
            <w:vAlign w:val="bottom"/>
            <w:hideMark/>
          </w:tcPr>
          <w:p w:rsidR="006D379F" w:rsidRPr="00082E51" w:rsidRDefault="006D379F" w:rsidP="0097084C">
            <w:pPr>
              <w:spacing w:after="0"/>
              <w:jc w:val="center"/>
            </w:pPr>
            <w:r w:rsidRPr="00082E51">
              <w:t>0</w:t>
            </w:r>
          </w:p>
        </w:tc>
        <w:tc>
          <w:tcPr>
            <w:tcW w:w="855" w:type="pct"/>
            <w:tcBorders>
              <w:top w:val="single" w:sz="4" w:space="0" w:color="000000"/>
              <w:left w:val="single" w:sz="4" w:space="0" w:color="auto"/>
              <w:bottom w:val="single" w:sz="4" w:space="0" w:color="000000"/>
              <w:right w:val="single" w:sz="4" w:space="0" w:color="auto"/>
            </w:tcBorders>
            <w:vAlign w:val="bottom"/>
            <w:hideMark/>
          </w:tcPr>
          <w:p w:rsidR="006D379F" w:rsidRPr="00082E51" w:rsidRDefault="006D379F" w:rsidP="0097084C">
            <w:pPr>
              <w:spacing w:after="0"/>
              <w:jc w:val="center"/>
            </w:pPr>
            <w:r w:rsidRPr="00082E51">
              <w:t>1</w:t>
            </w:r>
            <w:r>
              <w:t>4</w:t>
            </w:r>
          </w:p>
        </w:tc>
        <w:tc>
          <w:tcPr>
            <w:tcW w:w="798" w:type="pct"/>
            <w:tcBorders>
              <w:top w:val="single" w:sz="4" w:space="0" w:color="000000"/>
              <w:left w:val="single" w:sz="4" w:space="0" w:color="auto"/>
              <w:bottom w:val="single" w:sz="4" w:space="0" w:color="000000"/>
              <w:right w:val="single" w:sz="4" w:space="0" w:color="auto"/>
            </w:tcBorders>
            <w:vAlign w:val="bottom"/>
            <w:hideMark/>
          </w:tcPr>
          <w:p w:rsidR="006D379F" w:rsidRPr="00082E51" w:rsidRDefault="006D379F" w:rsidP="0097084C">
            <w:pPr>
              <w:spacing w:after="0"/>
              <w:jc w:val="center"/>
            </w:pPr>
            <w:r>
              <w:t>38</w:t>
            </w:r>
          </w:p>
        </w:tc>
        <w:tc>
          <w:tcPr>
            <w:tcW w:w="640" w:type="pct"/>
            <w:tcBorders>
              <w:top w:val="single" w:sz="4" w:space="0" w:color="000000"/>
              <w:left w:val="single" w:sz="4" w:space="0" w:color="auto"/>
              <w:bottom w:val="single" w:sz="4" w:space="0" w:color="000000"/>
              <w:right w:val="single" w:sz="4" w:space="0" w:color="000000"/>
            </w:tcBorders>
            <w:hideMark/>
          </w:tcPr>
          <w:p w:rsidR="006D379F" w:rsidRPr="00082E51" w:rsidRDefault="006D379F" w:rsidP="0097084C">
            <w:pPr>
              <w:spacing w:after="0"/>
              <w:jc w:val="center"/>
            </w:pPr>
            <w:r>
              <w:t>54</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vAlign w:val="center"/>
            <w:hideMark/>
          </w:tcPr>
          <w:p w:rsidR="006D379F" w:rsidRPr="00082E51" w:rsidRDefault="006D379F" w:rsidP="0097084C">
            <w:pPr>
              <w:spacing w:after="0"/>
              <w:rPr>
                <w:b/>
              </w:rPr>
            </w:pPr>
            <w:r w:rsidRPr="00082E51">
              <w:rPr>
                <w:b/>
              </w:rPr>
              <w:t xml:space="preserve">Course description / course contents </w:t>
            </w:r>
          </w:p>
        </w:tc>
        <w:tc>
          <w:tcPr>
            <w:tcW w:w="3434" w:type="pct"/>
            <w:gridSpan w:val="5"/>
            <w:tcBorders>
              <w:top w:val="single" w:sz="4" w:space="0" w:color="000000"/>
              <w:left w:val="single" w:sz="4" w:space="0" w:color="000000"/>
              <w:bottom w:val="single" w:sz="4" w:space="0" w:color="000000"/>
              <w:right w:val="single" w:sz="4" w:space="0" w:color="000000"/>
            </w:tcBorders>
            <w:vAlign w:val="bottom"/>
            <w:hideMark/>
          </w:tcPr>
          <w:p w:rsidR="006D379F" w:rsidRPr="00082E51" w:rsidRDefault="006D379F" w:rsidP="0097084C">
            <w:pPr>
              <w:spacing w:after="0"/>
              <w:jc w:val="both"/>
            </w:pPr>
            <w:r w:rsidRPr="00082E51">
              <w:t xml:space="preserve">The course is designed to acquaint students how review exhaustive literature on the selected seminar topic, scientific analysis, writing and reporting. </w:t>
            </w:r>
            <w:r>
              <w:t xml:space="preserve">It also enables the students </w:t>
            </w:r>
            <w:r w:rsidRPr="00082E51">
              <w:t xml:space="preserve">to present seminar reports. </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vAlign w:val="center"/>
            <w:hideMark/>
          </w:tcPr>
          <w:p w:rsidR="006D379F" w:rsidRPr="00082E51" w:rsidRDefault="006D379F" w:rsidP="0097084C">
            <w:pPr>
              <w:spacing w:after="0"/>
              <w:rPr>
                <w:b/>
              </w:rPr>
            </w:pPr>
            <w:r w:rsidRPr="00082E51">
              <w:rPr>
                <w:b/>
              </w:rPr>
              <w:t xml:space="preserve">Main objectives of the course </w:t>
            </w:r>
          </w:p>
        </w:tc>
        <w:tc>
          <w:tcPr>
            <w:tcW w:w="3434" w:type="pct"/>
            <w:gridSpan w:val="5"/>
            <w:tcBorders>
              <w:top w:val="single" w:sz="4" w:space="0" w:color="000000"/>
              <w:left w:val="single" w:sz="4" w:space="0" w:color="000000"/>
              <w:bottom w:val="single" w:sz="4" w:space="0" w:color="000000"/>
              <w:right w:val="single" w:sz="4" w:space="0" w:color="000000"/>
            </w:tcBorders>
            <w:vAlign w:val="bottom"/>
            <w:hideMark/>
          </w:tcPr>
          <w:p w:rsidR="006D379F" w:rsidRPr="00082E51" w:rsidRDefault="006D379F" w:rsidP="0097084C">
            <w:pPr>
              <w:spacing w:after="0"/>
              <w:jc w:val="both"/>
            </w:pPr>
            <w:r w:rsidRPr="00082E51">
              <w:t xml:space="preserve">At the end of the course, students </w:t>
            </w:r>
            <w:r>
              <w:t xml:space="preserve">will able to present </w:t>
            </w:r>
            <w:r w:rsidRPr="00082E51">
              <w:t>seminar</w:t>
            </w:r>
            <w:r>
              <w:t xml:space="preserve"> papers. </w:t>
            </w:r>
          </w:p>
        </w:tc>
      </w:tr>
      <w:tr w:rsidR="006D379F" w:rsidRPr="00082E51" w:rsidTr="0097084C">
        <w:tc>
          <w:tcPr>
            <w:tcW w:w="1566" w:type="pct"/>
            <w:tcBorders>
              <w:top w:val="single" w:sz="4" w:space="0" w:color="000000"/>
              <w:left w:val="single" w:sz="4" w:space="0" w:color="000000"/>
              <w:bottom w:val="single" w:sz="4" w:space="0" w:color="000000"/>
              <w:right w:val="single" w:sz="4" w:space="0" w:color="000000"/>
            </w:tcBorders>
            <w:vAlign w:val="center"/>
            <w:hideMark/>
          </w:tcPr>
          <w:p w:rsidR="006D379F" w:rsidRPr="00082E51" w:rsidRDefault="006D379F" w:rsidP="0097084C">
            <w:pPr>
              <w:spacing w:after="0"/>
              <w:rPr>
                <w:b/>
              </w:rPr>
            </w:pPr>
            <w:r w:rsidRPr="00082E51">
              <w:rPr>
                <w:b/>
              </w:rPr>
              <w:t xml:space="preserve">Supportive objectives </w:t>
            </w:r>
          </w:p>
        </w:tc>
        <w:tc>
          <w:tcPr>
            <w:tcW w:w="3434" w:type="pct"/>
            <w:gridSpan w:val="5"/>
            <w:tcBorders>
              <w:top w:val="single" w:sz="4" w:space="0" w:color="000000"/>
              <w:left w:val="single" w:sz="4" w:space="0" w:color="000000"/>
              <w:bottom w:val="single" w:sz="4" w:space="0" w:color="auto"/>
              <w:right w:val="single" w:sz="4" w:space="0" w:color="000000"/>
            </w:tcBorders>
            <w:vAlign w:val="bottom"/>
            <w:hideMark/>
          </w:tcPr>
          <w:p w:rsidR="006D379F" w:rsidRPr="00082E51" w:rsidRDefault="006D379F" w:rsidP="0097084C">
            <w:pPr>
              <w:spacing w:after="0"/>
              <w:jc w:val="both"/>
            </w:pPr>
            <w:r w:rsidRPr="00082E51">
              <w:t>At the end of this course, students will be able to:</w:t>
            </w:r>
          </w:p>
          <w:p w:rsidR="006D379F" w:rsidRPr="00FB4635" w:rsidRDefault="006D379F" w:rsidP="00FE5B2A">
            <w:pPr>
              <w:numPr>
                <w:ilvl w:val="0"/>
                <w:numId w:val="4"/>
              </w:numPr>
              <w:spacing w:after="0" w:line="276" w:lineRule="auto"/>
              <w:jc w:val="both"/>
            </w:pPr>
            <w:r w:rsidRPr="00082E51">
              <w:t xml:space="preserve">apply reviewing, analyzing, compiling and presenting most recent research works and findings </w:t>
            </w:r>
          </w:p>
          <w:p w:rsidR="006D379F" w:rsidRPr="00FB4635" w:rsidRDefault="006D379F" w:rsidP="00FE5B2A">
            <w:pPr>
              <w:numPr>
                <w:ilvl w:val="0"/>
                <w:numId w:val="4"/>
              </w:numPr>
              <w:spacing w:after="0" w:line="276" w:lineRule="auto"/>
              <w:jc w:val="both"/>
            </w:pPr>
            <w:r w:rsidRPr="00082E51">
              <w:t xml:space="preserve">demonstrate presentation and communication techniques </w:t>
            </w:r>
          </w:p>
        </w:tc>
      </w:tr>
    </w:tbl>
    <w:p w:rsidR="006D379F" w:rsidRPr="00082E51" w:rsidRDefault="006D379F" w:rsidP="006D379F">
      <w:pPr>
        <w:spacing w:after="0"/>
        <w:jc w:val="both"/>
      </w:pPr>
    </w:p>
    <w:p w:rsidR="006D379F" w:rsidRPr="00082E51" w:rsidRDefault="006D379F" w:rsidP="006D379F">
      <w:pPr>
        <w:pStyle w:val="CommentText"/>
        <w:widowControl w:val="0"/>
        <w:autoSpaceDE w:val="0"/>
        <w:autoSpaceDN w:val="0"/>
        <w:adjustRightInd w:val="0"/>
        <w:spacing w:line="276" w:lineRule="auto"/>
        <w:jc w:val="both"/>
        <w:rPr>
          <w:sz w:val="22"/>
          <w:szCs w:val="22"/>
        </w:rPr>
      </w:pPr>
      <w:r w:rsidRPr="00082E51">
        <w:rPr>
          <w:sz w:val="22"/>
          <w:szCs w:val="22"/>
        </w:rPr>
        <w:t xml:space="preserve">Course schedule </w:t>
      </w:r>
    </w:p>
    <w:tbl>
      <w:tblPr>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0"/>
        <w:gridCol w:w="1170"/>
        <w:gridCol w:w="2700"/>
        <w:gridCol w:w="2520"/>
        <w:gridCol w:w="2070"/>
      </w:tblGrid>
      <w:tr w:rsidR="006D379F" w:rsidRPr="00082E51" w:rsidTr="0097084C">
        <w:tc>
          <w:tcPr>
            <w:tcW w:w="117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lastRenderedPageBreak/>
              <w:t xml:space="preserve">Week/ date </w:t>
            </w:r>
          </w:p>
        </w:tc>
        <w:tc>
          <w:tcPr>
            <w:tcW w:w="117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Time / duration</w:t>
            </w:r>
          </w:p>
        </w:tc>
        <w:tc>
          <w:tcPr>
            <w:tcW w:w="270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Topic / subtopic </w:t>
            </w:r>
          </w:p>
        </w:tc>
        <w:tc>
          <w:tcPr>
            <w:tcW w:w="252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Key activities </w:t>
            </w:r>
          </w:p>
        </w:tc>
        <w:tc>
          <w:tcPr>
            <w:tcW w:w="207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Required readings / assignment </w:t>
            </w:r>
          </w:p>
        </w:tc>
      </w:tr>
      <w:tr w:rsidR="006D379F" w:rsidRPr="00082E51" w:rsidTr="0097084C">
        <w:tc>
          <w:tcPr>
            <w:tcW w:w="117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1170" w:type="dxa"/>
          </w:tcPr>
          <w:p w:rsidR="006D379F" w:rsidRPr="00082E51" w:rsidRDefault="006D379F" w:rsidP="0097084C">
            <w:pPr>
              <w:pStyle w:val="CommentText"/>
              <w:widowControl w:val="0"/>
              <w:autoSpaceDE w:val="0"/>
              <w:autoSpaceDN w:val="0"/>
              <w:adjustRightInd w:val="0"/>
              <w:spacing w:line="276" w:lineRule="auto"/>
              <w:rPr>
                <w:sz w:val="22"/>
                <w:szCs w:val="22"/>
              </w:rPr>
            </w:pPr>
          </w:p>
        </w:tc>
        <w:tc>
          <w:tcPr>
            <w:tcW w:w="2700" w:type="dxa"/>
          </w:tcPr>
          <w:p w:rsidR="006D379F" w:rsidRPr="00082E51" w:rsidRDefault="006D379F" w:rsidP="00FE5B2A">
            <w:pPr>
              <w:pStyle w:val="CommentText"/>
              <w:widowControl w:val="0"/>
              <w:numPr>
                <w:ilvl w:val="0"/>
                <w:numId w:val="68"/>
              </w:numPr>
              <w:autoSpaceDE w:val="0"/>
              <w:autoSpaceDN w:val="0"/>
              <w:adjustRightInd w:val="0"/>
              <w:spacing w:line="276" w:lineRule="auto"/>
              <w:jc w:val="both"/>
              <w:rPr>
                <w:sz w:val="22"/>
                <w:szCs w:val="22"/>
              </w:rPr>
            </w:pPr>
            <w:r w:rsidRPr="00082E51">
              <w:rPr>
                <w:sz w:val="22"/>
                <w:szCs w:val="22"/>
              </w:rPr>
              <w:t xml:space="preserve">Graduate seminar </w:t>
            </w:r>
          </w:p>
          <w:p w:rsidR="006D379F" w:rsidRPr="00082E51" w:rsidRDefault="006D379F" w:rsidP="00FE5B2A">
            <w:pPr>
              <w:pStyle w:val="CommentText"/>
              <w:widowControl w:val="0"/>
              <w:numPr>
                <w:ilvl w:val="1"/>
                <w:numId w:val="69"/>
              </w:numPr>
              <w:autoSpaceDE w:val="0"/>
              <w:autoSpaceDN w:val="0"/>
              <w:adjustRightInd w:val="0"/>
              <w:spacing w:line="276" w:lineRule="auto"/>
              <w:jc w:val="both"/>
              <w:rPr>
                <w:sz w:val="22"/>
                <w:szCs w:val="22"/>
              </w:rPr>
            </w:pPr>
            <w:r w:rsidRPr="00082E51">
              <w:rPr>
                <w:sz w:val="22"/>
                <w:szCs w:val="22"/>
              </w:rPr>
              <w:t xml:space="preserve">Preliminaries </w:t>
            </w:r>
          </w:p>
          <w:p w:rsidR="006D379F" w:rsidRPr="00082E51" w:rsidRDefault="006D379F" w:rsidP="00FE5B2A">
            <w:pPr>
              <w:pStyle w:val="CommentText"/>
              <w:widowControl w:val="0"/>
              <w:numPr>
                <w:ilvl w:val="1"/>
                <w:numId w:val="69"/>
              </w:numPr>
              <w:autoSpaceDE w:val="0"/>
              <w:autoSpaceDN w:val="0"/>
              <w:adjustRightInd w:val="0"/>
              <w:spacing w:line="276" w:lineRule="auto"/>
              <w:jc w:val="both"/>
              <w:rPr>
                <w:sz w:val="22"/>
                <w:szCs w:val="22"/>
              </w:rPr>
            </w:pPr>
            <w:r w:rsidRPr="00082E51">
              <w:rPr>
                <w:sz w:val="22"/>
                <w:szCs w:val="22"/>
              </w:rPr>
              <w:t>Introduction</w:t>
            </w:r>
          </w:p>
          <w:p w:rsidR="006D379F" w:rsidRPr="00082E51" w:rsidRDefault="006D379F" w:rsidP="00FE5B2A">
            <w:pPr>
              <w:pStyle w:val="CommentText"/>
              <w:widowControl w:val="0"/>
              <w:numPr>
                <w:ilvl w:val="1"/>
                <w:numId w:val="69"/>
              </w:numPr>
              <w:autoSpaceDE w:val="0"/>
              <w:autoSpaceDN w:val="0"/>
              <w:adjustRightInd w:val="0"/>
              <w:spacing w:line="276" w:lineRule="auto"/>
              <w:jc w:val="both"/>
              <w:rPr>
                <w:sz w:val="22"/>
                <w:szCs w:val="22"/>
              </w:rPr>
            </w:pPr>
            <w:r w:rsidRPr="00082E51">
              <w:rPr>
                <w:sz w:val="22"/>
                <w:szCs w:val="22"/>
              </w:rPr>
              <w:t xml:space="preserve">Review </w:t>
            </w:r>
          </w:p>
          <w:p w:rsidR="006D379F" w:rsidRPr="00082E51" w:rsidRDefault="006D379F" w:rsidP="00FE5B2A">
            <w:pPr>
              <w:pStyle w:val="CommentText"/>
              <w:widowControl w:val="0"/>
              <w:numPr>
                <w:ilvl w:val="1"/>
                <w:numId w:val="69"/>
              </w:numPr>
              <w:autoSpaceDE w:val="0"/>
              <w:autoSpaceDN w:val="0"/>
              <w:adjustRightInd w:val="0"/>
              <w:spacing w:line="276" w:lineRule="auto"/>
              <w:jc w:val="both"/>
              <w:rPr>
                <w:sz w:val="22"/>
                <w:szCs w:val="22"/>
              </w:rPr>
            </w:pPr>
            <w:r w:rsidRPr="00082E51">
              <w:rPr>
                <w:sz w:val="22"/>
                <w:szCs w:val="22"/>
              </w:rPr>
              <w:t>Methodologies</w:t>
            </w:r>
          </w:p>
          <w:p w:rsidR="006D379F" w:rsidRPr="00082E51" w:rsidRDefault="006D379F" w:rsidP="00FE5B2A">
            <w:pPr>
              <w:pStyle w:val="CommentText"/>
              <w:widowControl w:val="0"/>
              <w:numPr>
                <w:ilvl w:val="1"/>
                <w:numId w:val="69"/>
              </w:numPr>
              <w:autoSpaceDE w:val="0"/>
              <w:autoSpaceDN w:val="0"/>
              <w:adjustRightInd w:val="0"/>
              <w:spacing w:line="276" w:lineRule="auto"/>
              <w:jc w:val="both"/>
              <w:rPr>
                <w:sz w:val="22"/>
                <w:szCs w:val="22"/>
              </w:rPr>
            </w:pPr>
            <w:r w:rsidRPr="00082E51">
              <w:rPr>
                <w:sz w:val="22"/>
                <w:szCs w:val="22"/>
              </w:rPr>
              <w:t xml:space="preserve">Results and discussion </w:t>
            </w:r>
          </w:p>
          <w:p w:rsidR="006D379F" w:rsidRPr="00082E51" w:rsidRDefault="006D379F" w:rsidP="00FE5B2A">
            <w:pPr>
              <w:pStyle w:val="CommentText"/>
              <w:widowControl w:val="0"/>
              <w:numPr>
                <w:ilvl w:val="1"/>
                <w:numId w:val="69"/>
              </w:numPr>
              <w:autoSpaceDE w:val="0"/>
              <w:autoSpaceDN w:val="0"/>
              <w:adjustRightInd w:val="0"/>
              <w:spacing w:line="276" w:lineRule="auto"/>
              <w:jc w:val="both"/>
              <w:rPr>
                <w:sz w:val="22"/>
                <w:szCs w:val="22"/>
              </w:rPr>
            </w:pPr>
            <w:r w:rsidRPr="00082E51">
              <w:rPr>
                <w:sz w:val="22"/>
                <w:szCs w:val="22"/>
              </w:rPr>
              <w:t xml:space="preserve">Policy implications / way forward </w:t>
            </w:r>
          </w:p>
        </w:tc>
        <w:tc>
          <w:tcPr>
            <w:tcW w:w="252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Class lecture, discussions, question and answer sessions </w:t>
            </w:r>
          </w:p>
        </w:tc>
        <w:tc>
          <w:tcPr>
            <w:tcW w:w="2070" w:type="dxa"/>
          </w:tcPr>
          <w:p w:rsidR="006D379F" w:rsidRPr="00082E51" w:rsidRDefault="006D379F" w:rsidP="0097084C">
            <w:pPr>
              <w:jc w:val="both"/>
            </w:pPr>
            <w:r w:rsidRPr="00082E51">
              <w:t xml:space="preserve">References </w:t>
            </w:r>
          </w:p>
        </w:tc>
      </w:tr>
      <w:tr w:rsidR="006D379F" w:rsidRPr="00082E51" w:rsidTr="0097084C">
        <w:tc>
          <w:tcPr>
            <w:tcW w:w="117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117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270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Topic selection </w:t>
            </w:r>
          </w:p>
        </w:tc>
        <w:tc>
          <w:tcPr>
            <w:tcW w:w="252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Review, discussions, consultations </w:t>
            </w:r>
          </w:p>
        </w:tc>
        <w:tc>
          <w:tcPr>
            <w:tcW w:w="207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r>
      <w:tr w:rsidR="006D379F" w:rsidRPr="00082E51" w:rsidTr="0097084C">
        <w:trPr>
          <w:trHeight w:val="593"/>
        </w:trPr>
        <w:tc>
          <w:tcPr>
            <w:tcW w:w="117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117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2700" w:type="dxa"/>
          </w:tcPr>
          <w:p w:rsidR="006D379F" w:rsidRPr="00082E51" w:rsidRDefault="006D379F" w:rsidP="0097084C">
            <w:r w:rsidRPr="00082E51">
              <w:t>Consult respective instructor and review</w:t>
            </w:r>
          </w:p>
        </w:tc>
        <w:tc>
          <w:tcPr>
            <w:tcW w:w="252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Review </w:t>
            </w:r>
          </w:p>
        </w:tc>
        <w:tc>
          <w:tcPr>
            <w:tcW w:w="207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r>
      <w:tr w:rsidR="006D379F" w:rsidRPr="00082E51" w:rsidTr="0097084C">
        <w:tc>
          <w:tcPr>
            <w:tcW w:w="117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117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2700" w:type="dxa"/>
          </w:tcPr>
          <w:p w:rsidR="006D379F" w:rsidRPr="00082E51" w:rsidRDefault="006D379F" w:rsidP="0097084C">
            <w:r w:rsidRPr="00082E51">
              <w:t xml:space="preserve">Review and report writing </w:t>
            </w:r>
          </w:p>
        </w:tc>
        <w:tc>
          <w:tcPr>
            <w:tcW w:w="252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Reading individually / in groups </w:t>
            </w:r>
          </w:p>
        </w:tc>
        <w:tc>
          <w:tcPr>
            <w:tcW w:w="207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r>
      <w:tr w:rsidR="006D379F" w:rsidRPr="00082E51" w:rsidTr="0097084C">
        <w:tc>
          <w:tcPr>
            <w:tcW w:w="117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117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2700" w:type="dxa"/>
          </w:tcPr>
          <w:p w:rsidR="006D379F" w:rsidRPr="00082E51" w:rsidRDefault="006D379F" w:rsidP="0097084C">
            <w:r w:rsidRPr="00082E51">
              <w:t xml:space="preserve">Submission of the final seminar report to the assigned instructor  </w:t>
            </w:r>
          </w:p>
        </w:tc>
        <w:tc>
          <w:tcPr>
            <w:tcW w:w="252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207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r>
      <w:tr w:rsidR="006D379F" w:rsidRPr="00082E51" w:rsidTr="0097084C">
        <w:tc>
          <w:tcPr>
            <w:tcW w:w="117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117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2700" w:type="dxa"/>
          </w:tcPr>
          <w:p w:rsidR="006D379F" w:rsidRPr="00082E51" w:rsidRDefault="006D379F" w:rsidP="0097084C">
            <w:r w:rsidRPr="00082E51">
              <w:t xml:space="preserve">Seminar report presentation </w:t>
            </w:r>
          </w:p>
        </w:tc>
        <w:tc>
          <w:tcPr>
            <w:tcW w:w="252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Presentation </w:t>
            </w:r>
          </w:p>
        </w:tc>
        <w:tc>
          <w:tcPr>
            <w:tcW w:w="207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r>
      <w:tr w:rsidR="006D379F" w:rsidRPr="00082E51" w:rsidTr="0097084C">
        <w:tc>
          <w:tcPr>
            <w:tcW w:w="117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1170"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p>
        </w:tc>
        <w:tc>
          <w:tcPr>
            <w:tcW w:w="270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Evaluation of the submitted seminar report </w:t>
            </w:r>
          </w:p>
        </w:tc>
        <w:tc>
          <w:tcPr>
            <w:tcW w:w="252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207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r>
    </w:tbl>
    <w:p w:rsidR="006D379F" w:rsidRPr="00082E51" w:rsidRDefault="006D379F" w:rsidP="006D379F">
      <w:pPr>
        <w:pStyle w:val="CommentText"/>
        <w:widowControl w:val="0"/>
        <w:autoSpaceDE w:val="0"/>
        <w:autoSpaceDN w:val="0"/>
        <w:adjustRightInd w:val="0"/>
        <w:spacing w:line="276" w:lineRule="auto"/>
        <w:jc w:val="both"/>
        <w:rPr>
          <w:sz w:val="22"/>
          <w:szCs w:val="22"/>
        </w:rPr>
      </w:pPr>
    </w:p>
    <w:p w:rsidR="006D379F" w:rsidRPr="00082E51" w:rsidRDefault="006D379F" w:rsidP="006D379F">
      <w:pPr>
        <w:pStyle w:val="CommentText"/>
        <w:widowControl w:val="0"/>
        <w:autoSpaceDE w:val="0"/>
        <w:autoSpaceDN w:val="0"/>
        <w:adjustRightInd w:val="0"/>
        <w:spacing w:line="276" w:lineRule="auto"/>
        <w:jc w:val="both"/>
        <w:rPr>
          <w:sz w:val="22"/>
          <w:szCs w:val="22"/>
        </w:rPr>
      </w:pPr>
      <w:r w:rsidRPr="00082E51">
        <w:rPr>
          <w:sz w:val="22"/>
          <w:szCs w:val="22"/>
        </w:rPr>
        <w:t>Assessment schedule and weight</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0"/>
        <w:gridCol w:w="3240"/>
        <w:gridCol w:w="2892"/>
        <w:gridCol w:w="2346"/>
      </w:tblGrid>
      <w:tr w:rsidR="006D379F" w:rsidRPr="00082E51" w:rsidTr="0097084C">
        <w:tc>
          <w:tcPr>
            <w:tcW w:w="117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No </w:t>
            </w:r>
          </w:p>
        </w:tc>
        <w:tc>
          <w:tcPr>
            <w:tcW w:w="324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Assessment techniques with due date </w:t>
            </w:r>
          </w:p>
        </w:tc>
        <w:tc>
          <w:tcPr>
            <w:tcW w:w="2892"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Competency to be assessed </w:t>
            </w:r>
          </w:p>
        </w:tc>
        <w:tc>
          <w:tcPr>
            <w:tcW w:w="2346"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Weight for each assessment</w:t>
            </w:r>
          </w:p>
        </w:tc>
      </w:tr>
      <w:tr w:rsidR="006D379F" w:rsidRPr="00082E51" w:rsidTr="0097084C">
        <w:tc>
          <w:tcPr>
            <w:tcW w:w="117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1</w:t>
            </w:r>
          </w:p>
        </w:tc>
        <w:tc>
          <w:tcPr>
            <w:tcW w:w="324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Seminar presentation </w:t>
            </w:r>
          </w:p>
        </w:tc>
        <w:tc>
          <w:tcPr>
            <w:tcW w:w="2892"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Knowledge, skill, attitude </w:t>
            </w:r>
          </w:p>
        </w:tc>
        <w:tc>
          <w:tcPr>
            <w:tcW w:w="2346"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Pr>
                <w:sz w:val="22"/>
                <w:szCs w:val="22"/>
              </w:rPr>
              <w:t>4</w:t>
            </w:r>
            <w:r w:rsidRPr="00082E51">
              <w:rPr>
                <w:sz w:val="22"/>
                <w:szCs w:val="22"/>
              </w:rPr>
              <w:t>0%</w:t>
            </w:r>
          </w:p>
        </w:tc>
      </w:tr>
      <w:tr w:rsidR="006D379F" w:rsidRPr="00082E51" w:rsidTr="0097084C">
        <w:tc>
          <w:tcPr>
            <w:tcW w:w="117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2</w:t>
            </w:r>
          </w:p>
        </w:tc>
        <w:tc>
          <w:tcPr>
            <w:tcW w:w="324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Paper evaluation  </w:t>
            </w:r>
          </w:p>
        </w:tc>
        <w:tc>
          <w:tcPr>
            <w:tcW w:w="2892"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Knowledge, skill, attitude</w:t>
            </w:r>
          </w:p>
        </w:tc>
        <w:tc>
          <w:tcPr>
            <w:tcW w:w="2346"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Pr>
                <w:sz w:val="22"/>
                <w:szCs w:val="22"/>
              </w:rPr>
              <w:t>6</w:t>
            </w:r>
            <w:r w:rsidRPr="00082E51">
              <w:rPr>
                <w:sz w:val="22"/>
                <w:szCs w:val="22"/>
              </w:rPr>
              <w:t>0%</w:t>
            </w:r>
          </w:p>
        </w:tc>
      </w:tr>
      <w:tr w:rsidR="006D379F" w:rsidRPr="00082E51" w:rsidTr="0097084C">
        <w:tc>
          <w:tcPr>
            <w:tcW w:w="1170" w:type="dxa"/>
          </w:tcPr>
          <w:p w:rsidR="006D379F" w:rsidRPr="00082E51" w:rsidRDefault="006D379F" w:rsidP="0097084C">
            <w:pPr>
              <w:pStyle w:val="CommentText"/>
              <w:widowControl w:val="0"/>
              <w:autoSpaceDE w:val="0"/>
              <w:autoSpaceDN w:val="0"/>
              <w:adjustRightInd w:val="0"/>
              <w:spacing w:line="276" w:lineRule="auto"/>
              <w:ind w:left="720" w:hanging="720"/>
              <w:jc w:val="both"/>
              <w:rPr>
                <w:sz w:val="22"/>
                <w:szCs w:val="22"/>
              </w:rPr>
            </w:pPr>
          </w:p>
        </w:tc>
        <w:tc>
          <w:tcPr>
            <w:tcW w:w="3240"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r w:rsidRPr="00082E51">
              <w:rPr>
                <w:sz w:val="22"/>
                <w:szCs w:val="22"/>
              </w:rPr>
              <w:t xml:space="preserve">Total </w:t>
            </w:r>
          </w:p>
        </w:tc>
        <w:tc>
          <w:tcPr>
            <w:tcW w:w="2892" w:type="dxa"/>
          </w:tcPr>
          <w:p w:rsidR="006D379F" w:rsidRPr="00082E51" w:rsidRDefault="006D379F" w:rsidP="0097084C">
            <w:pPr>
              <w:pStyle w:val="CommentText"/>
              <w:widowControl w:val="0"/>
              <w:autoSpaceDE w:val="0"/>
              <w:autoSpaceDN w:val="0"/>
              <w:adjustRightInd w:val="0"/>
              <w:spacing w:line="276" w:lineRule="auto"/>
              <w:jc w:val="both"/>
              <w:rPr>
                <w:sz w:val="22"/>
                <w:szCs w:val="22"/>
              </w:rPr>
            </w:pPr>
          </w:p>
        </w:tc>
        <w:tc>
          <w:tcPr>
            <w:tcW w:w="2346" w:type="dxa"/>
          </w:tcPr>
          <w:p w:rsidR="006D379F" w:rsidRPr="00082E51" w:rsidRDefault="006D379F" w:rsidP="0097084C">
            <w:pPr>
              <w:pStyle w:val="CommentText"/>
              <w:widowControl w:val="0"/>
              <w:autoSpaceDE w:val="0"/>
              <w:autoSpaceDN w:val="0"/>
              <w:adjustRightInd w:val="0"/>
              <w:spacing w:line="276" w:lineRule="auto"/>
              <w:jc w:val="center"/>
              <w:rPr>
                <w:sz w:val="22"/>
                <w:szCs w:val="22"/>
              </w:rPr>
            </w:pPr>
            <w:r w:rsidRPr="00082E51">
              <w:rPr>
                <w:sz w:val="22"/>
                <w:szCs w:val="22"/>
              </w:rPr>
              <w:t>100%</w:t>
            </w:r>
          </w:p>
        </w:tc>
      </w:tr>
    </w:tbl>
    <w:p w:rsidR="006D379F" w:rsidRPr="00082E51" w:rsidRDefault="006D379F" w:rsidP="006D379F">
      <w:pPr>
        <w:spacing w:after="0"/>
        <w:rPr>
          <w:b/>
        </w:rPr>
      </w:pPr>
      <w:r w:rsidRPr="00082E51">
        <w:rPr>
          <w:b/>
        </w:rPr>
        <w:t xml:space="preserve">GRADING </w:t>
      </w:r>
    </w:p>
    <w:p w:rsidR="006D379F" w:rsidRPr="00082E51" w:rsidRDefault="006D379F" w:rsidP="006D379F">
      <w:pPr>
        <w:spacing w:after="0"/>
      </w:pPr>
      <w:r w:rsidRPr="00082E51">
        <w:t>Grading will be done as per the universities’ regulation.</w:t>
      </w:r>
    </w:p>
    <w:p w:rsidR="006D379F" w:rsidRPr="00082E51" w:rsidRDefault="006D379F" w:rsidP="006D379F">
      <w:pPr>
        <w:spacing w:after="0"/>
        <w:rPr>
          <w:b/>
        </w:rPr>
      </w:pPr>
      <w:r w:rsidRPr="00082E51">
        <w:rPr>
          <w:b/>
        </w:rPr>
        <w:t>COURSE POLICY</w:t>
      </w:r>
    </w:p>
    <w:p w:rsidR="006D379F" w:rsidRPr="00082E51" w:rsidRDefault="006D379F" w:rsidP="006D379F">
      <w:pPr>
        <w:spacing w:after="0"/>
        <w:jc w:val="both"/>
      </w:pPr>
      <w:r w:rsidRPr="00082E51">
        <w:t xml:space="preserve">All students are expected to abide by the code of conduct of students throughout this course. Academic dishonesty, including cheating, fabrication, and plagiarism will not be tolerated and will be reported to concerned bodies for action. Class activities will vary day to day, ranging from lectures to discussions. Students will be active participants in the course. Students need to ask questions and raise issues. Students are expected to do all their assignments and to submit and present timely. Students are expected to attend classes regularly and they are urged to be in lecture or tutorial room at least 5 minutes before the starting time Students that do not attend 85% of the classes will not sit for the final exam. Cell phones MUST be turned off before entering the class as they are disruptive and annoying to all of us in the class. You are responsible for all class announcements and changes. </w:t>
      </w:r>
    </w:p>
    <w:p w:rsidR="006D379F" w:rsidRPr="00082E51" w:rsidRDefault="006D379F" w:rsidP="006D379F">
      <w:pPr>
        <w:jc w:val="center"/>
      </w:pPr>
      <w:r w:rsidRPr="00082E51">
        <w:rPr>
          <w:b/>
        </w:rPr>
        <w:lastRenderedPageBreak/>
        <w:t>APPROVED</w:t>
      </w:r>
    </w:p>
    <w:p w:rsidR="006D379F" w:rsidRPr="00082E51" w:rsidRDefault="006D379F" w:rsidP="006D379F">
      <w:pPr>
        <w:pStyle w:val="Footer"/>
        <w:tabs>
          <w:tab w:val="left" w:pos="1134"/>
        </w:tabs>
        <w:spacing w:line="276" w:lineRule="auto"/>
        <w:ind w:left="1134" w:hanging="1134"/>
        <w:jc w:val="center"/>
        <w:rPr>
          <w:b/>
          <w:bCs/>
        </w:rPr>
      </w:pPr>
    </w:p>
    <w:tbl>
      <w:tblPr>
        <w:tblW w:w="0" w:type="auto"/>
        <w:tblInd w:w="293" w:type="dxa"/>
        <w:tblLook w:val="04A0"/>
      </w:tblPr>
      <w:tblGrid>
        <w:gridCol w:w="4296"/>
        <w:gridCol w:w="4656"/>
      </w:tblGrid>
      <w:tr w:rsidR="006D379F" w:rsidRPr="00082E51" w:rsidTr="0097084C">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___________________________________</w:t>
            </w:r>
          </w:p>
        </w:tc>
      </w:tr>
      <w:tr w:rsidR="006D379F" w:rsidRPr="00082E51" w:rsidTr="0097084C">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t>Name</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t>Signature</w:t>
            </w:r>
          </w:p>
        </w:tc>
      </w:tr>
      <w:tr w:rsidR="006D379F" w:rsidRPr="00082E51" w:rsidTr="0097084C">
        <w:trPr>
          <w:trHeight w:val="467"/>
        </w:trPr>
        <w:tc>
          <w:tcPr>
            <w:tcW w:w="8338" w:type="dxa"/>
            <w:gridSpan w:val="2"/>
            <w:shd w:val="clear" w:color="auto" w:fill="auto"/>
          </w:tcPr>
          <w:p w:rsidR="006D379F" w:rsidRPr="00082E51" w:rsidRDefault="006D379F" w:rsidP="0097084C">
            <w:pPr>
              <w:pStyle w:val="Default"/>
              <w:spacing w:line="276" w:lineRule="auto"/>
              <w:jc w:val="center"/>
              <w:rPr>
                <w:color w:val="auto"/>
                <w:sz w:val="22"/>
                <w:szCs w:val="22"/>
              </w:rPr>
            </w:pPr>
            <w:r w:rsidRPr="00082E51">
              <w:rPr>
                <w:color w:val="auto"/>
                <w:sz w:val="22"/>
                <w:szCs w:val="22"/>
              </w:rPr>
              <w:t>Course Manager (a person/s who prepared the course guidebook)</w:t>
            </w:r>
          </w:p>
          <w:p w:rsidR="006D379F" w:rsidRPr="00082E51" w:rsidRDefault="006D379F" w:rsidP="0097084C">
            <w:pPr>
              <w:pStyle w:val="Footer"/>
              <w:tabs>
                <w:tab w:val="left" w:pos="1134"/>
              </w:tabs>
              <w:spacing w:line="276" w:lineRule="auto"/>
              <w:jc w:val="center"/>
              <w:rPr>
                <w:b/>
                <w:bCs/>
              </w:rPr>
            </w:pPr>
          </w:p>
        </w:tc>
      </w:tr>
      <w:tr w:rsidR="006D379F" w:rsidRPr="00082E51" w:rsidTr="0097084C">
        <w:trPr>
          <w:trHeight w:val="260"/>
        </w:trPr>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_____________________________________</w:t>
            </w:r>
          </w:p>
        </w:tc>
      </w:tr>
      <w:tr w:rsidR="006D379F" w:rsidRPr="00082E51" w:rsidTr="0097084C">
        <w:trPr>
          <w:trHeight w:val="260"/>
        </w:trPr>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t>Name</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t>Signature</w:t>
            </w:r>
          </w:p>
        </w:tc>
      </w:tr>
      <w:tr w:rsidR="006D379F" w:rsidRPr="00082E51" w:rsidTr="0097084C">
        <w:trPr>
          <w:trHeight w:val="80"/>
        </w:trPr>
        <w:tc>
          <w:tcPr>
            <w:tcW w:w="8338" w:type="dxa"/>
            <w:gridSpan w:val="2"/>
            <w:shd w:val="clear" w:color="auto" w:fill="auto"/>
          </w:tcPr>
          <w:p w:rsidR="006D379F" w:rsidRPr="00082E51" w:rsidRDefault="006D379F" w:rsidP="0097084C">
            <w:pPr>
              <w:autoSpaceDE w:val="0"/>
              <w:autoSpaceDN w:val="0"/>
              <w:adjustRightInd w:val="0"/>
              <w:ind w:left="1440" w:hanging="1260"/>
              <w:jc w:val="center"/>
            </w:pPr>
            <w:r w:rsidRPr="00082E51">
              <w:t>Head of Department</w:t>
            </w:r>
          </w:p>
        </w:tc>
      </w:tr>
    </w:tbl>
    <w:p w:rsidR="006D379F" w:rsidRPr="009A4CE4" w:rsidRDefault="006D379F" w:rsidP="006D379F">
      <w:r w:rsidRPr="00DE53F7">
        <w:rPr>
          <w:rFonts w:ascii="Times New Roman" w:hAnsi="Times New Roman"/>
          <w:b/>
        </w:rPr>
        <w:t>M.Sc. Thesis in Rural Livelihood and Food Security</w:t>
      </w:r>
      <w:r w:rsidRPr="00DE53F7">
        <w:rPr>
          <w:rFonts w:ascii="Times New Roman" w:hAnsi="Times New Roman"/>
          <w:b/>
          <w:lang w:eastAsia="de-AT"/>
        </w:rPr>
        <w:t xml:space="preserve"> (RLFS)</w:t>
      </w:r>
    </w:p>
    <w:p w:rsidR="006D379F" w:rsidRPr="000430C2" w:rsidRDefault="006D379F" w:rsidP="006D379F">
      <w:pPr>
        <w:pStyle w:val="BodyText3"/>
        <w:spacing w:after="0"/>
        <w:rPr>
          <w:b/>
          <w:sz w:val="2"/>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1515"/>
        <w:gridCol w:w="1344"/>
        <w:gridCol w:w="1747"/>
        <w:gridCol w:w="1637"/>
        <w:gridCol w:w="1335"/>
      </w:tblGrid>
      <w:tr w:rsidR="006D379F" w:rsidRPr="00DE53F7" w:rsidTr="0097084C">
        <w:tc>
          <w:tcPr>
            <w:tcW w:w="1043" w:type="pct"/>
            <w:tcBorders>
              <w:top w:val="single" w:sz="4" w:space="0" w:color="000000"/>
              <w:left w:val="single" w:sz="4" w:space="0" w:color="000000"/>
              <w:bottom w:val="single" w:sz="4" w:space="0" w:color="000000"/>
              <w:right w:val="single" w:sz="4" w:space="0" w:color="auto"/>
            </w:tcBorders>
          </w:tcPr>
          <w:p w:rsidR="006D379F" w:rsidRPr="00DE53F7" w:rsidRDefault="006D379F" w:rsidP="0097084C">
            <w:pPr>
              <w:spacing w:after="0"/>
              <w:rPr>
                <w:rFonts w:ascii="Times New Roman" w:hAnsi="Times New Roman"/>
                <w:b/>
              </w:rPr>
            </w:pPr>
            <w:r w:rsidRPr="00DE53F7">
              <w:rPr>
                <w:rFonts w:ascii="Times New Roman" w:hAnsi="Times New Roman"/>
                <w:b/>
              </w:rPr>
              <w:t>MSc Program</w:t>
            </w:r>
          </w:p>
        </w:tc>
        <w:tc>
          <w:tcPr>
            <w:tcW w:w="3957" w:type="pct"/>
            <w:gridSpan w:val="5"/>
            <w:tcBorders>
              <w:top w:val="single" w:sz="4" w:space="0" w:color="000000"/>
              <w:left w:val="single" w:sz="4" w:space="0" w:color="000000"/>
              <w:bottom w:val="single" w:sz="4" w:space="0" w:color="000000"/>
              <w:right w:val="single" w:sz="4" w:space="0" w:color="auto"/>
            </w:tcBorders>
          </w:tcPr>
          <w:p w:rsidR="006D379F" w:rsidRPr="00DE53F7" w:rsidRDefault="006D379F" w:rsidP="0097084C">
            <w:pPr>
              <w:spacing w:after="0"/>
              <w:rPr>
                <w:rFonts w:ascii="Times New Roman" w:hAnsi="Times New Roman"/>
              </w:rPr>
            </w:pPr>
            <w:r w:rsidRPr="00DE53F7">
              <w:rPr>
                <w:rFonts w:ascii="Times New Roman" w:hAnsi="Times New Roman"/>
              </w:rPr>
              <w:t>M.Sc. in  Rural Livelihood and food security (RLFS)</w:t>
            </w:r>
          </w:p>
        </w:tc>
      </w:tr>
      <w:tr w:rsidR="006D379F" w:rsidRPr="00DE53F7" w:rsidTr="0097084C">
        <w:tc>
          <w:tcPr>
            <w:tcW w:w="1043" w:type="pct"/>
            <w:tcBorders>
              <w:top w:val="single" w:sz="4" w:space="0" w:color="000000"/>
              <w:left w:val="single" w:sz="4" w:space="0" w:color="000000"/>
              <w:bottom w:val="single" w:sz="4" w:space="0" w:color="000000"/>
              <w:right w:val="single" w:sz="4" w:space="0" w:color="auto"/>
            </w:tcBorders>
          </w:tcPr>
          <w:p w:rsidR="006D379F" w:rsidRPr="00DE53F7" w:rsidRDefault="006D379F" w:rsidP="0097084C">
            <w:pPr>
              <w:spacing w:after="0"/>
              <w:rPr>
                <w:rFonts w:ascii="Times New Roman" w:hAnsi="Times New Roman"/>
                <w:b/>
              </w:rPr>
            </w:pPr>
            <w:r w:rsidRPr="00DE53F7">
              <w:rPr>
                <w:rFonts w:ascii="Times New Roman" w:hAnsi="Times New Roman"/>
                <w:b/>
              </w:rPr>
              <w:t>Module Name</w:t>
            </w:r>
          </w:p>
        </w:tc>
        <w:tc>
          <w:tcPr>
            <w:tcW w:w="3957" w:type="pct"/>
            <w:gridSpan w:val="5"/>
            <w:tcBorders>
              <w:top w:val="single" w:sz="4" w:space="0" w:color="000000"/>
              <w:left w:val="single" w:sz="4" w:space="0" w:color="000000"/>
              <w:bottom w:val="single" w:sz="4" w:space="0" w:color="000000"/>
              <w:right w:val="single" w:sz="4" w:space="0" w:color="auto"/>
            </w:tcBorders>
          </w:tcPr>
          <w:p w:rsidR="006D379F" w:rsidRPr="00DE53F7" w:rsidRDefault="006D379F" w:rsidP="0097084C">
            <w:pPr>
              <w:spacing w:after="0"/>
              <w:rPr>
                <w:rFonts w:ascii="Times New Roman" w:hAnsi="Times New Roman"/>
              </w:rPr>
            </w:pPr>
            <w:r w:rsidRPr="00DE53F7">
              <w:rPr>
                <w:rFonts w:ascii="Times New Roman" w:hAnsi="Times New Roman"/>
                <w:b/>
                <w:sz w:val="24"/>
                <w:szCs w:val="24"/>
              </w:rPr>
              <w:t>M.Sc. Thesis</w:t>
            </w:r>
          </w:p>
        </w:tc>
      </w:tr>
      <w:tr w:rsidR="006D379F" w:rsidRPr="00DE53F7" w:rsidTr="0097084C">
        <w:tc>
          <w:tcPr>
            <w:tcW w:w="1043" w:type="pct"/>
            <w:tcBorders>
              <w:top w:val="single" w:sz="4" w:space="0" w:color="000000"/>
              <w:left w:val="single" w:sz="4" w:space="0" w:color="000000"/>
              <w:bottom w:val="single" w:sz="4" w:space="0" w:color="auto"/>
              <w:right w:val="single" w:sz="4" w:space="0" w:color="auto"/>
            </w:tcBorders>
          </w:tcPr>
          <w:p w:rsidR="006D379F" w:rsidRPr="00DE53F7" w:rsidRDefault="006D379F" w:rsidP="0097084C">
            <w:pPr>
              <w:spacing w:after="0"/>
              <w:rPr>
                <w:rFonts w:ascii="Times New Roman" w:hAnsi="Times New Roman"/>
                <w:b/>
              </w:rPr>
            </w:pPr>
            <w:r w:rsidRPr="00DE53F7">
              <w:rPr>
                <w:rFonts w:ascii="Times New Roman" w:hAnsi="Times New Roman"/>
                <w:b/>
              </w:rPr>
              <w:t>Module No.</w:t>
            </w:r>
          </w:p>
        </w:tc>
        <w:tc>
          <w:tcPr>
            <w:tcW w:w="3957" w:type="pct"/>
            <w:gridSpan w:val="5"/>
            <w:tcBorders>
              <w:top w:val="single" w:sz="4" w:space="0" w:color="000000"/>
              <w:left w:val="single" w:sz="4" w:space="0" w:color="000000"/>
              <w:bottom w:val="single" w:sz="4" w:space="0" w:color="auto"/>
              <w:right w:val="single" w:sz="4" w:space="0" w:color="auto"/>
            </w:tcBorders>
          </w:tcPr>
          <w:p w:rsidR="006D379F" w:rsidRPr="00DE53F7" w:rsidRDefault="006D379F" w:rsidP="0097084C">
            <w:pPr>
              <w:spacing w:after="0"/>
              <w:rPr>
                <w:rFonts w:ascii="Times New Roman" w:hAnsi="Times New Roman"/>
                <w:highlight w:val="yellow"/>
              </w:rPr>
            </w:pPr>
            <w:r w:rsidRPr="00DE53F7">
              <w:rPr>
                <w:rFonts w:ascii="Times New Roman" w:hAnsi="Times New Roman"/>
              </w:rPr>
              <w:t>0</w:t>
            </w:r>
            <w:r>
              <w:rPr>
                <w:rFonts w:ascii="Times New Roman" w:hAnsi="Times New Roman"/>
              </w:rPr>
              <w:t>4</w:t>
            </w:r>
          </w:p>
        </w:tc>
      </w:tr>
      <w:tr w:rsidR="006D379F" w:rsidRPr="00DE53F7" w:rsidTr="0097084C">
        <w:tc>
          <w:tcPr>
            <w:tcW w:w="1043" w:type="pct"/>
            <w:tcBorders>
              <w:top w:val="single" w:sz="4" w:space="0" w:color="auto"/>
              <w:left w:val="single" w:sz="4" w:space="0" w:color="auto"/>
              <w:bottom w:val="single" w:sz="4" w:space="0" w:color="auto"/>
              <w:right w:val="single" w:sz="4" w:space="0" w:color="auto"/>
            </w:tcBorders>
          </w:tcPr>
          <w:p w:rsidR="006D379F" w:rsidRPr="005E2F30" w:rsidRDefault="006D379F" w:rsidP="0097084C">
            <w:pPr>
              <w:spacing w:after="0"/>
              <w:rPr>
                <w:rFonts w:ascii="Times New Roman" w:hAnsi="Times New Roman"/>
                <w:b/>
              </w:rPr>
            </w:pPr>
            <w:r w:rsidRPr="005E2F30">
              <w:rPr>
                <w:rFonts w:ascii="Times New Roman" w:hAnsi="Times New Roman"/>
                <w:b/>
              </w:rPr>
              <w:t xml:space="preserve">Course Title </w:t>
            </w:r>
          </w:p>
        </w:tc>
        <w:tc>
          <w:tcPr>
            <w:tcW w:w="3957" w:type="pct"/>
            <w:gridSpan w:val="5"/>
            <w:tcBorders>
              <w:top w:val="single" w:sz="4" w:space="0" w:color="auto"/>
              <w:left w:val="single" w:sz="4" w:space="0" w:color="000000"/>
              <w:bottom w:val="single" w:sz="4" w:space="0" w:color="auto"/>
              <w:right w:val="single" w:sz="4" w:space="0" w:color="auto"/>
            </w:tcBorders>
          </w:tcPr>
          <w:p w:rsidR="006D379F" w:rsidRPr="005E2F30" w:rsidRDefault="006D379F" w:rsidP="0097084C">
            <w:pPr>
              <w:pStyle w:val="Header"/>
              <w:tabs>
                <w:tab w:val="clear" w:pos="4680"/>
                <w:tab w:val="clear" w:pos="9360"/>
                <w:tab w:val="left" w:pos="6585"/>
              </w:tabs>
              <w:spacing w:line="360" w:lineRule="auto"/>
              <w:rPr>
                <w:b/>
              </w:rPr>
            </w:pPr>
            <w:r w:rsidRPr="005E2F30">
              <w:rPr>
                <w:b/>
              </w:rPr>
              <w:t>M.Sc. Thesis</w:t>
            </w:r>
            <w:r w:rsidRPr="00DE53F7">
              <w:t xml:space="preserve"> Rural Livelihood and food security </w:t>
            </w:r>
          </w:p>
        </w:tc>
      </w:tr>
      <w:tr w:rsidR="006D379F" w:rsidRPr="00DE53F7" w:rsidTr="0097084C">
        <w:tc>
          <w:tcPr>
            <w:tcW w:w="1043" w:type="pct"/>
            <w:tcBorders>
              <w:top w:val="single" w:sz="4" w:space="0" w:color="auto"/>
              <w:left w:val="single" w:sz="4" w:space="0" w:color="auto"/>
              <w:bottom w:val="single" w:sz="4" w:space="0" w:color="auto"/>
              <w:right w:val="single" w:sz="4" w:space="0" w:color="auto"/>
            </w:tcBorders>
            <w:hideMark/>
          </w:tcPr>
          <w:p w:rsidR="006D379F" w:rsidRPr="005E2F30" w:rsidRDefault="006D379F" w:rsidP="0097084C">
            <w:pPr>
              <w:spacing w:after="0"/>
              <w:rPr>
                <w:rFonts w:ascii="Times New Roman" w:hAnsi="Times New Roman"/>
                <w:b/>
              </w:rPr>
            </w:pPr>
          </w:p>
        </w:tc>
        <w:tc>
          <w:tcPr>
            <w:tcW w:w="3957" w:type="pct"/>
            <w:gridSpan w:val="5"/>
            <w:tcBorders>
              <w:top w:val="single" w:sz="4" w:space="0" w:color="auto"/>
              <w:left w:val="single" w:sz="4" w:space="0" w:color="auto"/>
              <w:bottom w:val="single" w:sz="4" w:space="0" w:color="auto"/>
              <w:right w:val="single" w:sz="4" w:space="0" w:color="auto"/>
            </w:tcBorders>
            <w:hideMark/>
          </w:tcPr>
          <w:p w:rsidR="006D379F" w:rsidRPr="005E2F30" w:rsidRDefault="006D379F" w:rsidP="0097084C">
            <w:pPr>
              <w:pStyle w:val="Header"/>
              <w:tabs>
                <w:tab w:val="clear" w:pos="4680"/>
                <w:tab w:val="clear" w:pos="9360"/>
                <w:tab w:val="left" w:pos="6585"/>
              </w:tabs>
              <w:spacing w:line="360" w:lineRule="auto"/>
              <w:rPr>
                <w:b/>
              </w:rPr>
            </w:pPr>
          </w:p>
        </w:tc>
      </w:tr>
      <w:tr w:rsidR="006D379F" w:rsidRPr="00DE53F7" w:rsidTr="0097084C">
        <w:tc>
          <w:tcPr>
            <w:tcW w:w="1043" w:type="pct"/>
            <w:tcBorders>
              <w:top w:val="single" w:sz="4" w:space="0" w:color="auto"/>
              <w:left w:val="single" w:sz="4" w:space="0" w:color="auto"/>
              <w:bottom w:val="single" w:sz="4" w:space="0" w:color="auto"/>
              <w:right w:val="single" w:sz="4" w:space="0" w:color="auto"/>
            </w:tcBorders>
            <w:hideMark/>
          </w:tcPr>
          <w:p w:rsidR="006D379F" w:rsidRPr="005E2F30" w:rsidRDefault="006D379F" w:rsidP="0097084C">
            <w:pPr>
              <w:spacing w:after="0"/>
              <w:rPr>
                <w:rFonts w:ascii="Times New Roman" w:hAnsi="Times New Roman"/>
                <w:b/>
              </w:rPr>
            </w:pPr>
            <w:r w:rsidRPr="005E2F30">
              <w:rPr>
                <w:rFonts w:ascii="Times New Roman" w:hAnsi="Times New Roman"/>
                <w:b/>
              </w:rPr>
              <w:t>Course Code</w:t>
            </w:r>
          </w:p>
        </w:tc>
        <w:tc>
          <w:tcPr>
            <w:tcW w:w="3957" w:type="pct"/>
            <w:gridSpan w:val="5"/>
            <w:tcBorders>
              <w:top w:val="single" w:sz="4" w:space="0" w:color="auto"/>
              <w:left w:val="single" w:sz="4" w:space="0" w:color="auto"/>
              <w:bottom w:val="single" w:sz="4" w:space="0" w:color="auto"/>
              <w:right w:val="single" w:sz="4" w:space="0" w:color="auto"/>
            </w:tcBorders>
            <w:hideMark/>
          </w:tcPr>
          <w:p w:rsidR="006D379F" w:rsidRPr="005E2F30" w:rsidRDefault="006D379F" w:rsidP="0097084C">
            <w:pPr>
              <w:spacing w:after="0"/>
              <w:rPr>
                <w:rFonts w:ascii="Times New Roman" w:hAnsi="Times New Roman"/>
              </w:rPr>
            </w:pPr>
            <w:r w:rsidRPr="005E2F30">
              <w:rPr>
                <w:rFonts w:ascii="Times New Roman" w:hAnsi="Times New Roman"/>
              </w:rPr>
              <w:t>RLFS4041</w:t>
            </w:r>
          </w:p>
        </w:tc>
      </w:tr>
      <w:tr w:rsidR="006D379F" w:rsidRPr="00DE53F7" w:rsidTr="0097084C">
        <w:tc>
          <w:tcPr>
            <w:tcW w:w="1043" w:type="pct"/>
            <w:tcBorders>
              <w:top w:val="single" w:sz="4" w:space="0" w:color="auto"/>
              <w:left w:val="single" w:sz="4" w:space="0" w:color="auto"/>
              <w:bottom w:val="single" w:sz="4" w:space="0" w:color="auto"/>
              <w:right w:val="single" w:sz="4" w:space="0" w:color="auto"/>
            </w:tcBorders>
            <w:hideMark/>
          </w:tcPr>
          <w:p w:rsidR="006D379F" w:rsidRPr="005E2F30" w:rsidRDefault="006D379F" w:rsidP="0097084C">
            <w:pPr>
              <w:spacing w:after="0"/>
              <w:rPr>
                <w:rFonts w:ascii="Times New Roman" w:hAnsi="Times New Roman"/>
                <w:b/>
              </w:rPr>
            </w:pPr>
          </w:p>
        </w:tc>
        <w:tc>
          <w:tcPr>
            <w:tcW w:w="3957" w:type="pct"/>
            <w:gridSpan w:val="5"/>
            <w:tcBorders>
              <w:top w:val="single" w:sz="4" w:space="0" w:color="auto"/>
              <w:left w:val="single" w:sz="4" w:space="0" w:color="auto"/>
              <w:bottom w:val="single" w:sz="4" w:space="0" w:color="auto"/>
              <w:right w:val="single" w:sz="4" w:space="0" w:color="auto"/>
            </w:tcBorders>
            <w:hideMark/>
          </w:tcPr>
          <w:p w:rsidR="006D379F" w:rsidRPr="005E2F30" w:rsidRDefault="006D379F" w:rsidP="0097084C">
            <w:pPr>
              <w:spacing w:after="0"/>
              <w:rPr>
                <w:rFonts w:ascii="Times New Roman" w:hAnsi="Times New Roman"/>
              </w:rPr>
            </w:pPr>
          </w:p>
        </w:tc>
      </w:tr>
      <w:tr w:rsidR="006D379F" w:rsidRPr="00DE53F7" w:rsidTr="0097084C">
        <w:tc>
          <w:tcPr>
            <w:tcW w:w="1043" w:type="pct"/>
            <w:tcBorders>
              <w:top w:val="single" w:sz="4" w:space="0" w:color="auto"/>
              <w:left w:val="single" w:sz="4" w:space="0" w:color="auto"/>
              <w:bottom w:val="single" w:sz="4" w:space="0" w:color="auto"/>
              <w:right w:val="single" w:sz="4" w:space="0" w:color="auto"/>
            </w:tcBorders>
            <w:hideMark/>
          </w:tcPr>
          <w:p w:rsidR="006D379F" w:rsidRPr="005E2F30" w:rsidRDefault="006D379F" w:rsidP="0097084C">
            <w:pPr>
              <w:spacing w:after="0"/>
              <w:rPr>
                <w:rFonts w:ascii="Times New Roman" w:hAnsi="Times New Roman"/>
                <w:b/>
              </w:rPr>
            </w:pPr>
          </w:p>
        </w:tc>
        <w:tc>
          <w:tcPr>
            <w:tcW w:w="3957" w:type="pct"/>
            <w:gridSpan w:val="5"/>
            <w:tcBorders>
              <w:top w:val="single" w:sz="4" w:space="0" w:color="auto"/>
              <w:left w:val="single" w:sz="4" w:space="0" w:color="auto"/>
              <w:bottom w:val="single" w:sz="4" w:space="0" w:color="auto"/>
              <w:right w:val="single" w:sz="4" w:space="0" w:color="auto"/>
            </w:tcBorders>
            <w:hideMark/>
          </w:tcPr>
          <w:p w:rsidR="006D379F" w:rsidRPr="005E2F30" w:rsidRDefault="006D379F" w:rsidP="0097084C">
            <w:pPr>
              <w:spacing w:after="0"/>
              <w:rPr>
                <w:rFonts w:ascii="Times New Roman" w:hAnsi="Times New Roman"/>
              </w:rPr>
            </w:pPr>
          </w:p>
        </w:tc>
      </w:tr>
      <w:tr w:rsidR="006D379F" w:rsidRPr="00DE53F7" w:rsidTr="0097084C">
        <w:tc>
          <w:tcPr>
            <w:tcW w:w="1043" w:type="pct"/>
            <w:tcBorders>
              <w:top w:val="single" w:sz="4" w:space="0" w:color="auto"/>
              <w:left w:val="single" w:sz="4" w:space="0" w:color="auto"/>
              <w:bottom w:val="single" w:sz="4" w:space="0" w:color="auto"/>
              <w:right w:val="single" w:sz="4" w:space="0" w:color="auto"/>
            </w:tcBorders>
            <w:hideMark/>
          </w:tcPr>
          <w:p w:rsidR="006D379F" w:rsidRPr="005E2F30" w:rsidRDefault="006D379F" w:rsidP="0097084C">
            <w:pPr>
              <w:spacing w:after="0"/>
              <w:rPr>
                <w:rFonts w:ascii="Times New Roman" w:hAnsi="Times New Roman"/>
                <w:b/>
              </w:rPr>
            </w:pPr>
          </w:p>
        </w:tc>
        <w:tc>
          <w:tcPr>
            <w:tcW w:w="3957" w:type="pct"/>
            <w:gridSpan w:val="5"/>
            <w:tcBorders>
              <w:top w:val="single" w:sz="4" w:space="0" w:color="auto"/>
              <w:left w:val="single" w:sz="4" w:space="0" w:color="auto"/>
              <w:bottom w:val="single" w:sz="4" w:space="0" w:color="auto"/>
              <w:right w:val="single" w:sz="4" w:space="0" w:color="auto"/>
            </w:tcBorders>
            <w:hideMark/>
          </w:tcPr>
          <w:p w:rsidR="006D379F" w:rsidRPr="005E2F30" w:rsidRDefault="006D379F" w:rsidP="0097084C">
            <w:pPr>
              <w:spacing w:after="0"/>
              <w:rPr>
                <w:rFonts w:ascii="Times New Roman" w:hAnsi="Times New Roman"/>
                <w:highlight w:val="yellow"/>
              </w:rPr>
            </w:pPr>
          </w:p>
        </w:tc>
      </w:tr>
      <w:tr w:rsidR="006D379F" w:rsidRPr="00DE53F7" w:rsidTr="0097084C">
        <w:tc>
          <w:tcPr>
            <w:tcW w:w="1043" w:type="pct"/>
            <w:vMerge w:val="restart"/>
            <w:tcBorders>
              <w:top w:val="single" w:sz="4" w:space="0" w:color="auto"/>
              <w:left w:val="single" w:sz="4" w:space="0" w:color="auto"/>
              <w:bottom w:val="single" w:sz="4" w:space="0" w:color="auto"/>
              <w:right w:val="single" w:sz="4" w:space="0" w:color="auto"/>
            </w:tcBorders>
            <w:hideMark/>
          </w:tcPr>
          <w:p w:rsidR="006D379F" w:rsidRPr="005E2F30" w:rsidRDefault="006D379F" w:rsidP="0097084C">
            <w:pPr>
              <w:spacing w:after="0"/>
              <w:rPr>
                <w:rFonts w:ascii="Times New Roman" w:hAnsi="Times New Roman"/>
                <w:b/>
              </w:rPr>
            </w:pPr>
            <w:r w:rsidRPr="005E2F30">
              <w:rPr>
                <w:rFonts w:ascii="Times New Roman" w:hAnsi="Times New Roman"/>
                <w:b/>
              </w:rPr>
              <w:t>Course Chair</w:t>
            </w:r>
          </w:p>
        </w:tc>
        <w:tc>
          <w:tcPr>
            <w:tcW w:w="3957" w:type="pct"/>
            <w:gridSpan w:val="5"/>
            <w:tcBorders>
              <w:top w:val="single" w:sz="4" w:space="0" w:color="auto"/>
              <w:left w:val="single" w:sz="4" w:space="0" w:color="auto"/>
              <w:bottom w:val="single" w:sz="4" w:space="0" w:color="auto"/>
              <w:right w:val="single" w:sz="4" w:space="0" w:color="auto"/>
            </w:tcBorders>
          </w:tcPr>
          <w:p w:rsidR="006D379F" w:rsidRPr="005E2F30" w:rsidRDefault="006D379F" w:rsidP="0097084C">
            <w:pPr>
              <w:spacing w:after="0"/>
              <w:rPr>
                <w:rFonts w:ascii="Times New Roman" w:hAnsi="Times New Roman"/>
              </w:rPr>
            </w:pPr>
            <w:r w:rsidRPr="005E2F30">
              <w:rPr>
                <w:rFonts w:ascii="Times New Roman" w:hAnsi="Times New Roman"/>
                <w:b/>
              </w:rPr>
              <w:t>Name:</w:t>
            </w:r>
          </w:p>
        </w:tc>
      </w:tr>
      <w:tr w:rsidR="006D379F" w:rsidRPr="00DE53F7" w:rsidTr="0097084C">
        <w:tc>
          <w:tcPr>
            <w:tcW w:w="1043" w:type="pct"/>
            <w:vMerge/>
            <w:tcBorders>
              <w:top w:val="single" w:sz="4" w:space="0" w:color="auto"/>
              <w:left w:val="single" w:sz="4" w:space="0" w:color="auto"/>
              <w:bottom w:val="single" w:sz="4" w:space="0" w:color="auto"/>
              <w:right w:val="single" w:sz="4" w:space="0" w:color="auto"/>
            </w:tcBorders>
            <w:vAlign w:val="center"/>
            <w:hideMark/>
          </w:tcPr>
          <w:p w:rsidR="006D379F" w:rsidRPr="005E2F30" w:rsidRDefault="006D379F" w:rsidP="0097084C">
            <w:pPr>
              <w:spacing w:after="0"/>
              <w:rPr>
                <w:rFonts w:ascii="Times New Roman" w:hAnsi="Times New Roman"/>
                <w:b/>
              </w:rPr>
            </w:pPr>
          </w:p>
        </w:tc>
        <w:tc>
          <w:tcPr>
            <w:tcW w:w="3957" w:type="pct"/>
            <w:gridSpan w:val="5"/>
            <w:tcBorders>
              <w:top w:val="single" w:sz="4" w:space="0" w:color="auto"/>
              <w:left w:val="single" w:sz="4" w:space="0" w:color="auto"/>
              <w:bottom w:val="single" w:sz="4" w:space="0" w:color="auto"/>
              <w:right w:val="single" w:sz="4" w:space="0" w:color="auto"/>
            </w:tcBorders>
            <w:hideMark/>
          </w:tcPr>
          <w:p w:rsidR="006D379F" w:rsidRPr="005E2F30" w:rsidRDefault="006D379F" w:rsidP="0097084C">
            <w:pPr>
              <w:spacing w:after="0"/>
              <w:rPr>
                <w:rFonts w:ascii="Times New Roman" w:hAnsi="Times New Roman"/>
              </w:rPr>
            </w:pPr>
            <w:r w:rsidRPr="005E2F30">
              <w:rPr>
                <w:rFonts w:ascii="Times New Roman" w:hAnsi="Times New Roman"/>
                <w:b/>
              </w:rPr>
              <w:t>Office location:</w:t>
            </w:r>
          </w:p>
        </w:tc>
      </w:tr>
      <w:tr w:rsidR="006D379F" w:rsidRPr="00DE53F7" w:rsidTr="0097084C">
        <w:tc>
          <w:tcPr>
            <w:tcW w:w="1043" w:type="pct"/>
            <w:vMerge/>
            <w:tcBorders>
              <w:top w:val="single" w:sz="4" w:space="0" w:color="auto"/>
              <w:left w:val="single" w:sz="4" w:space="0" w:color="000000"/>
              <w:bottom w:val="single" w:sz="4" w:space="0" w:color="000000"/>
              <w:right w:val="single" w:sz="4" w:space="0" w:color="000000"/>
            </w:tcBorders>
            <w:vAlign w:val="center"/>
            <w:hideMark/>
          </w:tcPr>
          <w:p w:rsidR="006D379F" w:rsidRPr="00DE53F7" w:rsidRDefault="006D379F" w:rsidP="0097084C">
            <w:pPr>
              <w:spacing w:after="0"/>
              <w:rPr>
                <w:rFonts w:ascii="Times New Roman" w:hAnsi="Times New Roman"/>
                <w:b/>
              </w:rPr>
            </w:pPr>
          </w:p>
        </w:tc>
        <w:tc>
          <w:tcPr>
            <w:tcW w:w="3957" w:type="pct"/>
            <w:gridSpan w:val="5"/>
            <w:tcBorders>
              <w:top w:val="single" w:sz="4" w:space="0" w:color="auto"/>
              <w:left w:val="single" w:sz="4" w:space="0" w:color="000000"/>
              <w:bottom w:val="single" w:sz="4" w:space="0" w:color="000000"/>
              <w:right w:val="single" w:sz="4" w:space="0" w:color="000000"/>
            </w:tcBorders>
            <w:hideMark/>
          </w:tcPr>
          <w:p w:rsidR="006D379F" w:rsidRPr="00DE53F7" w:rsidRDefault="006D379F" w:rsidP="0097084C">
            <w:pPr>
              <w:spacing w:after="0"/>
              <w:rPr>
                <w:rFonts w:ascii="Times New Roman" w:hAnsi="Times New Roman"/>
              </w:rPr>
            </w:pPr>
            <w:r w:rsidRPr="00DE53F7">
              <w:rPr>
                <w:rFonts w:ascii="Times New Roman" w:hAnsi="Times New Roman"/>
                <w:b/>
              </w:rPr>
              <w:t xml:space="preserve">Mobile:                                          </w:t>
            </w:r>
            <w:r w:rsidRPr="00DE53F7">
              <w:rPr>
                <w:rFonts w:ascii="Times New Roman" w:hAnsi="Times New Roman"/>
              </w:rPr>
              <w:t xml:space="preserve">; </w:t>
            </w:r>
            <w:r w:rsidRPr="00DE53F7">
              <w:rPr>
                <w:rFonts w:ascii="Times New Roman" w:hAnsi="Times New Roman"/>
                <w:b/>
              </w:rPr>
              <w:t>e-mail:</w:t>
            </w:r>
          </w:p>
        </w:tc>
      </w:tr>
      <w:tr w:rsidR="006D379F" w:rsidRPr="00DE53F7" w:rsidTr="0097084C">
        <w:tc>
          <w:tcPr>
            <w:tcW w:w="1043" w:type="pct"/>
            <w:vMerge/>
            <w:tcBorders>
              <w:top w:val="single" w:sz="4" w:space="0" w:color="000000"/>
              <w:left w:val="single" w:sz="4" w:space="0" w:color="000000"/>
              <w:bottom w:val="single" w:sz="4" w:space="0" w:color="000000"/>
              <w:right w:val="single" w:sz="4" w:space="0" w:color="000000"/>
            </w:tcBorders>
            <w:vAlign w:val="center"/>
            <w:hideMark/>
          </w:tcPr>
          <w:p w:rsidR="006D379F" w:rsidRPr="00DE53F7" w:rsidRDefault="006D379F" w:rsidP="0097084C">
            <w:pPr>
              <w:spacing w:after="0"/>
              <w:rPr>
                <w:rFonts w:ascii="Times New Roman" w:hAnsi="Times New Roman"/>
                <w:b/>
              </w:rPr>
            </w:pPr>
          </w:p>
        </w:tc>
        <w:tc>
          <w:tcPr>
            <w:tcW w:w="3957" w:type="pct"/>
            <w:gridSpan w:val="5"/>
            <w:tcBorders>
              <w:top w:val="single" w:sz="4" w:space="0" w:color="000000"/>
              <w:left w:val="single" w:sz="4" w:space="0" w:color="000000"/>
              <w:bottom w:val="single" w:sz="4" w:space="0" w:color="000000"/>
              <w:right w:val="single" w:sz="4" w:space="0" w:color="000000"/>
            </w:tcBorders>
          </w:tcPr>
          <w:p w:rsidR="006D379F" w:rsidRPr="00DE53F7" w:rsidRDefault="006D379F" w:rsidP="0097084C">
            <w:pPr>
              <w:spacing w:after="0"/>
              <w:rPr>
                <w:rFonts w:ascii="Times New Roman" w:hAnsi="Times New Roman"/>
              </w:rPr>
            </w:pPr>
            <w:r w:rsidRPr="00DE53F7">
              <w:rPr>
                <w:rFonts w:ascii="Times New Roman" w:hAnsi="Times New Roman"/>
                <w:b/>
              </w:rPr>
              <w:t>Consultation Hours:</w:t>
            </w:r>
          </w:p>
        </w:tc>
      </w:tr>
      <w:tr w:rsidR="006D379F" w:rsidRPr="00DE53F7" w:rsidTr="0097084C">
        <w:tc>
          <w:tcPr>
            <w:tcW w:w="1043" w:type="pct"/>
            <w:vMerge w:val="restart"/>
            <w:tcBorders>
              <w:top w:val="single" w:sz="4" w:space="0" w:color="000000"/>
              <w:left w:val="single" w:sz="4" w:space="0" w:color="000000"/>
              <w:bottom w:val="single" w:sz="4" w:space="0" w:color="000000"/>
              <w:right w:val="single" w:sz="4" w:space="0" w:color="000000"/>
            </w:tcBorders>
            <w:hideMark/>
          </w:tcPr>
          <w:p w:rsidR="006D379F" w:rsidRPr="00DE53F7" w:rsidRDefault="006D379F" w:rsidP="0097084C">
            <w:pPr>
              <w:spacing w:after="0"/>
              <w:rPr>
                <w:rFonts w:ascii="Times New Roman" w:hAnsi="Times New Roman"/>
                <w:b/>
              </w:rPr>
            </w:pPr>
            <w:r w:rsidRPr="00DE53F7">
              <w:rPr>
                <w:rFonts w:ascii="Times New Roman" w:hAnsi="Times New Roman"/>
                <w:b/>
              </w:rPr>
              <w:t>Instructor/Tutor</w:t>
            </w:r>
          </w:p>
        </w:tc>
        <w:tc>
          <w:tcPr>
            <w:tcW w:w="3957" w:type="pct"/>
            <w:gridSpan w:val="5"/>
            <w:tcBorders>
              <w:top w:val="single" w:sz="4" w:space="0" w:color="000000"/>
              <w:left w:val="single" w:sz="4" w:space="0" w:color="000000"/>
              <w:bottom w:val="single" w:sz="4" w:space="0" w:color="000000"/>
              <w:right w:val="single" w:sz="4" w:space="0" w:color="000000"/>
            </w:tcBorders>
          </w:tcPr>
          <w:p w:rsidR="006D379F" w:rsidRPr="00DE53F7" w:rsidRDefault="006D379F" w:rsidP="0097084C">
            <w:pPr>
              <w:spacing w:after="0"/>
              <w:rPr>
                <w:rFonts w:ascii="Times New Roman" w:hAnsi="Times New Roman"/>
              </w:rPr>
            </w:pPr>
            <w:r w:rsidRPr="00DE53F7">
              <w:rPr>
                <w:rFonts w:ascii="Times New Roman" w:hAnsi="Times New Roman"/>
                <w:b/>
              </w:rPr>
              <w:t>Name:</w:t>
            </w:r>
          </w:p>
        </w:tc>
      </w:tr>
      <w:tr w:rsidR="006D379F" w:rsidRPr="00DE53F7" w:rsidTr="0097084C">
        <w:tc>
          <w:tcPr>
            <w:tcW w:w="1043" w:type="pct"/>
            <w:vMerge/>
            <w:tcBorders>
              <w:top w:val="single" w:sz="4" w:space="0" w:color="000000"/>
              <w:left w:val="single" w:sz="4" w:space="0" w:color="000000"/>
              <w:bottom w:val="single" w:sz="4" w:space="0" w:color="000000"/>
              <w:right w:val="single" w:sz="4" w:space="0" w:color="000000"/>
            </w:tcBorders>
            <w:vAlign w:val="center"/>
            <w:hideMark/>
          </w:tcPr>
          <w:p w:rsidR="006D379F" w:rsidRPr="00DE53F7" w:rsidRDefault="006D379F" w:rsidP="0097084C">
            <w:pPr>
              <w:spacing w:after="0"/>
              <w:rPr>
                <w:rFonts w:ascii="Times New Roman" w:hAnsi="Times New Roman"/>
                <w:b/>
              </w:rPr>
            </w:pPr>
          </w:p>
        </w:tc>
        <w:tc>
          <w:tcPr>
            <w:tcW w:w="3957" w:type="pct"/>
            <w:gridSpan w:val="5"/>
            <w:tcBorders>
              <w:top w:val="single" w:sz="4" w:space="0" w:color="000000"/>
              <w:left w:val="single" w:sz="4" w:space="0" w:color="000000"/>
              <w:bottom w:val="single" w:sz="4" w:space="0" w:color="000000"/>
              <w:right w:val="single" w:sz="4" w:space="0" w:color="000000"/>
            </w:tcBorders>
            <w:hideMark/>
          </w:tcPr>
          <w:p w:rsidR="006D379F" w:rsidRPr="00DE53F7" w:rsidRDefault="006D379F" w:rsidP="0097084C">
            <w:pPr>
              <w:spacing w:after="0"/>
              <w:rPr>
                <w:rFonts w:ascii="Times New Roman" w:hAnsi="Times New Roman"/>
              </w:rPr>
            </w:pPr>
            <w:r w:rsidRPr="00DE53F7">
              <w:rPr>
                <w:rFonts w:ascii="Times New Roman" w:hAnsi="Times New Roman"/>
                <w:b/>
              </w:rPr>
              <w:t>Office location:</w:t>
            </w:r>
          </w:p>
        </w:tc>
      </w:tr>
      <w:tr w:rsidR="006D379F" w:rsidRPr="00DE53F7" w:rsidTr="0097084C">
        <w:tc>
          <w:tcPr>
            <w:tcW w:w="1043" w:type="pct"/>
            <w:vMerge/>
            <w:tcBorders>
              <w:top w:val="single" w:sz="4" w:space="0" w:color="000000"/>
              <w:left w:val="single" w:sz="4" w:space="0" w:color="000000"/>
              <w:bottom w:val="single" w:sz="4" w:space="0" w:color="000000"/>
              <w:right w:val="single" w:sz="4" w:space="0" w:color="000000"/>
            </w:tcBorders>
            <w:vAlign w:val="center"/>
            <w:hideMark/>
          </w:tcPr>
          <w:p w:rsidR="006D379F" w:rsidRPr="00DE53F7" w:rsidRDefault="006D379F" w:rsidP="0097084C">
            <w:pPr>
              <w:spacing w:after="0"/>
              <w:rPr>
                <w:rFonts w:ascii="Times New Roman" w:hAnsi="Times New Roman"/>
                <w:b/>
              </w:rPr>
            </w:pPr>
          </w:p>
        </w:tc>
        <w:tc>
          <w:tcPr>
            <w:tcW w:w="3957" w:type="pct"/>
            <w:gridSpan w:val="5"/>
            <w:tcBorders>
              <w:top w:val="single" w:sz="4" w:space="0" w:color="000000"/>
              <w:left w:val="single" w:sz="4" w:space="0" w:color="000000"/>
              <w:bottom w:val="single" w:sz="4" w:space="0" w:color="000000"/>
              <w:right w:val="single" w:sz="4" w:space="0" w:color="000000"/>
            </w:tcBorders>
            <w:hideMark/>
          </w:tcPr>
          <w:p w:rsidR="006D379F" w:rsidRPr="00DE53F7" w:rsidRDefault="006D379F" w:rsidP="0097084C">
            <w:pPr>
              <w:spacing w:after="0"/>
              <w:rPr>
                <w:rFonts w:ascii="Times New Roman" w:hAnsi="Times New Roman"/>
              </w:rPr>
            </w:pPr>
            <w:r w:rsidRPr="00DE53F7">
              <w:rPr>
                <w:rFonts w:ascii="Times New Roman" w:hAnsi="Times New Roman"/>
                <w:b/>
              </w:rPr>
              <w:t xml:space="preserve">Mobile:                                            </w:t>
            </w:r>
            <w:r w:rsidRPr="00DE53F7">
              <w:rPr>
                <w:rFonts w:ascii="Times New Roman" w:hAnsi="Times New Roman"/>
              </w:rPr>
              <w:t xml:space="preserve">; </w:t>
            </w:r>
            <w:r w:rsidRPr="00DE53F7">
              <w:rPr>
                <w:rFonts w:ascii="Times New Roman" w:hAnsi="Times New Roman"/>
                <w:b/>
              </w:rPr>
              <w:t>e-mail:</w:t>
            </w:r>
          </w:p>
        </w:tc>
      </w:tr>
      <w:tr w:rsidR="006D379F" w:rsidRPr="00DE53F7" w:rsidTr="0097084C">
        <w:tc>
          <w:tcPr>
            <w:tcW w:w="1043" w:type="pct"/>
            <w:vMerge/>
            <w:tcBorders>
              <w:top w:val="single" w:sz="4" w:space="0" w:color="000000"/>
              <w:left w:val="single" w:sz="4" w:space="0" w:color="000000"/>
              <w:bottom w:val="single" w:sz="4" w:space="0" w:color="000000"/>
              <w:right w:val="single" w:sz="4" w:space="0" w:color="000000"/>
            </w:tcBorders>
            <w:vAlign w:val="center"/>
            <w:hideMark/>
          </w:tcPr>
          <w:p w:rsidR="006D379F" w:rsidRPr="00DE53F7" w:rsidRDefault="006D379F" w:rsidP="0097084C">
            <w:pPr>
              <w:spacing w:after="0"/>
              <w:rPr>
                <w:rFonts w:ascii="Times New Roman" w:hAnsi="Times New Roman"/>
                <w:b/>
              </w:rPr>
            </w:pPr>
          </w:p>
        </w:tc>
        <w:tc>
          <w:tcPr>
            <w:tcW w:w="3957" w:type="pct"/>
            <w:gridSpan w:val="5"/>
            <w:tcBorders>
              <w:top w:val="single" w:sz="4" w:space="0" w:color="000000"/>
              <w:left w:val="single" w:sz="4" w:space="0" w:color="000000"/>
              <w:bottom w:val="single" w:sz="4" w:space="0" w:color="000000"/>
              <w:right w:val="single" w:sz="4" w:space="0" w:color="000000"/>
            </w:tcBorders>
          </w:tcPr>
          <w:p w:rsidR="006D379F" w:rsidRPr="00DE53F7" w:rsidRDefault="006D379F" w:rsidP="0097084C">
            <w:pPr>
              <w:spacing w:after="0"/>
              <w:jc w:val="both"/>
              <w:rPr>
                <w:rFonts w:ascii="Times New Roman" w:hAnsi="Times New Roman"/>
              </w:rPr>
            </w:pPr>
            <w:r w:rsidRPr="00DE53F7">
              <w:rPr>
                <w:rFonts w:ascii="Times New Roman" w:hAnsi="Times New Roman"/>
                <w:b/>
              </w:rPr>
              <w:t>Consultation Hours:</w:t>
            </w:r>
          </w:p>
        </w:tc>
      </w:tr>
      <w:tr w:rsidR="006D379F" w:rsidRPr="00DE53F7" w:rsidTr="0097084C">
        <w:tc>
          <w:tcPr>
            <w:tcW w:w="1043" w:type="pct"/>
            <w:tcBorders>
              <w:top w:val="single" w:sz="4" w:space="0" w:color="000000"/>
              <w:left w:val="single" w:sz="4" w:space="0" w:color="000000"/>
              <w:bottom w:val="single" w:sz="4" w:space="0" w:color="000000"/>
              <w:right w:val="single" w:sz="4" w:space="0" w:color="000000"/>
            </w:tcBorders>
            <w:hideMark/>
          </w:tcPr>
          <w:p w:rsidR="006D379F" w:rsidRPr="00DE53F7" w:rsidRDefault="006D379F" w:rsidP="0097084C">
            <w:pPr>
              <w:spacing w:after="0"/>
              <w:rPr>
                <w:rFonts w:ascii="Times New Roman" w:hAnsi="Times New Roman"/>
                <w:b/>
              </w:rPr>
            </w:pPr>
            <w:r w:rsidRPr="00DE53F7">
              <w:rPr>
                <w:rFonts w:ascii="Times New Roman" w:hAnsi="Times New Roman"/>
                <w:b/>
              </w:rPr>
              <w:t>ECTS Credits (CP)</w:t>
            </w:r>
          </w:p>
        </w:tc>
        <w:tc>
          <w:tcPr>
            <w:tcW w:w="3957" w:type="pct"/>
            <w:gridSpan w:val="5"/>
            <w:tcBorders>
              <w:top w:val="single" w:sz="4" w:space="0" w:color="000000"/>
              <w:left w:val="single" w:sz="4" w:space="0" w:color="000000"/>
              <w:bottom w:val="single" w:sz="4" w:space="0" w:color="000000"/>
              <w:right w:val="single" w:sz="4" w:space="0" w:color="000000"/>
            </w:tcBorders>
            <w:hideMark/>
          </w:tcPr>
          <w:p w:rsidR="006D379F" w:rsidRPr="00DE53F7" w:rsidRDefault="006D379F" w:rsidP="0097084C">
            <w:pPr>
              <w:spacing w:after="0"/>
              <w:rPr>
                <w:rFonts w:ascii="Times New Roman" w:hAnsi="Times New Roman"/>
              </w:rPr>
            </w:pPr>
            <w:r>
              <w:rPr>
                <w:rFonts w:ascii="Times New Roman" w:hAnsi="Times New Roman"/>
              </w:rPr>
              <w:t>60</w:t>
            </w:r>
          </w:p>
        </w:tc>
      </w:tr>
      <w:tr w:rsidR="006D379F" w:rsidRPr="00DE53F7" w:rsidTr="0097084C">
        <w:tc>
          <w:tcPr>
            <w:tcW w:w="1043" w:type="pct"/>
            <w:vMerge w:val="restart"/>
            <w:tcBorders>
              <w:top w:val="single" w:sz="4" w:space="0" w:color="000000"/>
              <w:left w:val="single" w:sz="4" w:space="0" w:color="000000"/>
              <w:bottom w:val="single" w:sz="4" w:space="0" w:color="000000"/>
              <w:right w:val="single" w:sz="4" w:space="0" w:color="000000"/>
            </w:tcBorders>
            <w:hideMark/>
          </w:tcPr>
          <w:p w:rsidR="006D379F" w:rsidRPr="00DE53F7" w:rsidRDefault="006D379F" w:rsidP="0097084C">
            <w:pPr>
              <w:spacing w:after="0"/>
              <w:rPr>
                <w:rFonts w:ascii="Times New Roman" w:hAnsi="Times New Roman"/>
                <w:b/>
              </w:rPr>
            </w:pPr>
            <w:r w:rsidRPr="00DE53F7">
              <w:rPr>
                <w:rFonts w:ascii="Times New Roman" w:hAnsi="Times New Roman"/>
                <w:b/>
              </w:rPr>
              <w:t>Contact Hours (per semester)</w:t>
            </w:r>
          </w:p>
        </w:tc>
        <w:tc>
          <w:tcPr>
            <w:tcW w:w="791" w:type="pct"/>
            <w:tcBorders>
              <w:top w:val="single" w:sz="4" w:space="0" w:color="000000"/>
              <w:left w:val="single" w:sz="4" w:space="0" w:color="000000"/>
              <w:bottom w:val="single" w:sz="4" w:space="0" w:color="000000"/>
              <w:right w:val="single" w:sz="4" w:space="0" w:color="auto"/>
            </w:tcBorders>
            <w:hideMark/>
          </w:tcPr>
          <w:p w:rsidR="006D379F" w:rsidRPr="00DE53F7" w:rsidRDefault="006D379F" w:rsidP="0097084C">
            <w:pPr>
              <w:spacing w:after="0"/>
              <w:rPr>
                <w:rFonts w:ascii="Times New Roman" w:hAnsi="Times New Roman"/>
                <w:b/>
              </w:rPr>
            </w:pPr>
            <w:r w:rsidRPr="00DE53F7">
              <w:rPr>
                <w:rFonts w:ascii="Times New Roman" w:hAnsi="Times New Roman"/>
                <w:b/>
              </w:rPr>
              <w:t>Lecture</w:t>
            </w:r>
          </w:p>
        </w:tc>
        <w:tc>
          <w:tcPr>
            <w:tcW w:w="702" w:type="pct"/>
            <w:tcBorders>
              <w:top w:val="single" w:sz="4" w:space="0" w:color="000000"/>
              <w:left w:val="single" w:sz="4" w:space="0" w:color="auto"/>
              <w:bottom w:val="single" w:sz="4" w:space="0" w:color="000000"/>
              <w:right w:val="single" w:sz="4" w:space="0" w:color="auto"/>
            </w:tcBorders>
            <w:hideMark/>
          </w:tcPr>
          <w:p w:rsidR="006D379F" w:rsidRPr="00DE53F7" w:rsidRDefault="006D379F" w:rsidP="0097084C">
            <w:pPr>
              <w:spacing w:after="0"/>
              <w:rPr>
                <w:rFonts w:ascii="Times New Roman" w:hAnsi="Times New Roman"/>
                <w:b/>
              </w:rPr>
            </w:pPr>
            <w:r w:rsidRPr="00DE53F7">
              <w:rPr>
                <w:rFonts w:ascii="Times New Roman" w:hAnsi="Times New Roman"/>
                <w:b/>
              </w:rPr>
              <w:t>Tutorial</w:t>
            </w:r>
          </w:p>
        </w:tc>
        <w:tc>
          <w:tcPr>
            <w:tcW w:w="912" w:type="pct"/>
            <w:tcBorders>
              <w:top w:val="single" w:sz="4" w:space="0" w:color="000000"/>
              <w:left w:val="single" w:sz="4" w:space="0" w:color="auto"/>
              <w:bottom w:val="single" w:sz="4" w:space="0" w:color="000000"/>
              <w:right w:val="single" w:sz="4" w:space="0" w:color="auto"/>
            </w:tcBorders>
            <w:hideMark/>
          </w:tcPr>
          <w:p w:rsidR="006D379F" w:rsidRPr="00DE53F7" w:rsidRDefault="006D379F" w:rsidP="0097084C">
            <w:pPr>
              <w:spacing w:after="0"/>
              <w:rPr>
                <w:rFonts w:ascii="Times New Roman" w:hAnsi="Times New Roman"/>
                <w:b/>
              </w:rPr>
            </w:pPr>
            <w:r w:rsidRPr="00DE53F7">
              <w:rPr>
                <w:rFonts w:ascii="Times New Roman" w:hAnsi="Times New Roman"/>
                <w:b/>
              </w:rPr>
              <w:t>Lab/Practical</w:t>
            </w:r>
          </w:p>
        </w:tc>
        <w:tc>
          <w:tcPr>
            <w:tcW w:w="855" w:type="pct"/>
            <w:tcBorders>
              <w:top w:val="single" w:sz="4" w:space="0" w:color="000000"/>
              <w:left w:val="single" w:sz="4" w:space="0" w:color="auto"/>
              <w:bottom w:val="single" w:sz="4" w:space="0" w:color="000000"/>
              <w:right w:val="single" w:sz="4" w:space="0" w:color="auto"/>
            </w:tcBorders>
            <w:hideMark/>
          </w:tcPr>
          <w:p w:rsidR="006D379F" w:rsidRPr="00DE53F7" w:rsidRDefault="006D379F" w:rsidP="0097084C">
            <w:pPr>
              <w:spacing w:after="0"/>
              <w:rPr>
                <w:rFonts w:ascii="Times New Roman" w:hAnsi="Times New Roman"/>
                <w:b/>
              </w:rPr>
            </w:pPr>
            <w:r w:rsidRPr="00DE53F7">
              <w:rPr>
                <w:rFonts w:ascii="Times New Roman" w:hAnsi="Times New Roman"/>
                <w:b/>
              </w:rPr>
              <w:t>Home Study</w:t>
            </w:r>
          </w:p>
        </w:tc>
        <w:tc>
          <w:tcPr>
            <w:tcW w:w="697" w:type="pct"/>
            <w:tcBorders>
              <w:top w:val="single" w:sz="4" w:space="0" w:color="000000"/>
              <w:left w:val="single" w:sz="4" w:space="0" w:color="auto"/>
              <w:bottom w:val="single" w:sz="4" w:space="0" w:color="000000"/>
              <w:right w:val="single" w:sz="4" w:space="0" w:color="000000"/>
            </w:tcBorders>
            <w:hideMark/>
          </w:tcPr>
          <w:p w:rsidR="006D379F" w:rsidRPr="00DE53F7" w:rsidRDefault="006D379F" w:rsidP="0097084C">
            <w:pPr>
              <w:spacing w:after="0"/>
              <w:rPr>
                <w:rFonts w:ascii="Times New Roman" w:hAnsi="Times New Roman"/>
                <w:b/>
              </w:rPr>
            </w:pPr>
            <w:r w:rsidRPr="00DE53F7">
              <w:rPr>
                <w:rFonts w:ascii="Times New Roman" w:hAnsi="Times New Roman"/>
                <w:b/>
              </w:rPr>
              <w:t>Total</w:t>
            </w:r>
          </w:p>
        </w:tc>
      </w:tr>
      <w:tr w:rsidR="006D379F" w:rsidRPr="00DE53F7" w:rsidTr="0097084C">
        <w:tc>
          <w:tcPr>
            <w:tcW w:w="1043" w:type="pct"/>
            <w:vMerge/>
            <w:tcBorders>
              <w:top w:val="single" w:sz="4" w:space="0" w:color="000000"/>
              <w:left w:val="single" w:sz="4" w:space="0" w:color="000000"/>
              <w:bottom w:val="single" w:sz="4" w:space="0" w:color="000000"/>
              <w:right w:val="single" w:sz="4" w:space="0" w:color="000000"/>
            </w:tcBorders>
            <w:vAlign w:val="center"/>
            <w:hideMark/>
          </w:tcPr>
          <w:p w:rsidR="006D379F" w:rsidRPr="00DE53F7" w:rsidRDefault="006D379F" w:rsidP="0097084C">
            <w:pPr>
              <w:spacing w:after="0"/>
              <w:rPr>
                <w:rFonts w:ascii="Times New Roman" w:hAnsi="Times New Roman"/>
                <w:b/>
              </w:rPr>
            </w:pPr>
          </w:p>
        </w:tc>
        <w:tc>
          <w:tcPr>
            <w:tcW w:w="791" w:type="pct"/>
            <w:tcBorders>
              <w:top w:val="single" w:sz="4" w:space="0" w:color="000000"/>
              <w:left w:val="single" w:sz="4" w:space="0" w:color="000000"/>
              <w:bottom w:val="single" w:sz="4" w:space="0" w:color="auto"/>
              <w:right w:val="single" w:sz="4" w:space="0" w:color="auto"/>
            </w:tcBorders>
            <w:vAlign w:val="bottom"/>
            <w:hideMark/>
          </w:tcPr>
          <w:p w:rsidR="006D379F" w:rsidRPr="0011775E" w:rsidRDefault="006D379F" w:rsidP="0097084C">
            <w:pPr>
              <w:spacing w:after="0"/>
              <w:jc w:val="center"/>
              <w:rPr>
                <w:rFonts w:ascii="Times New Roman" w:hAnsi="Times New Roman"/>
              </w:rPr>
            </w:pPr>
            <w:r w:rsidRPr="0011775E">
              <w:rPr>
                <w:rFonts w:ascii="Times New Roman" w:hAnsi="Times New Roman"/>
              </w:rPr>
              <w:t>0</w:t>
            </w:r>
          </w:p>
        </w:tc>
        <w:tc>
          <w:tcPr>
            <w:tcW w:w="702" w:type="pct"/>
            <w:tcBorders>
              <w:top w:val="single" w:sz="4" w:space="0" w:color="000000"/>
              <w:left w:val="single" w:sz="4" w:space="0" w:color="auto"/>
              <w:bottom w:val="single" w:sz="4" w:space="0" w:color="auto"/>
              <w:right w:val="single" w:sz="4" w:space="0" w:color="auto"/>
            </w:tcBorders>
            <w:vAlign w:val="bottom"/>
            <w:hideMark/>
          </w:tcPr>
          <w:p w:rsidR="006D379F" w:rsidRPr="0011775E" w:rsidRDefault="006D379F" w:rsidP="0097084C">
            <w:pPr>
              <w:spacing w:after="0"/>
              <w:jc w:val="center"/>
              <w:rPr>
                <w:rFonts w:ascii="Times New Roman" w:hAnsi="Times New Roman"/>
              </w:rPr>
            </w:pPr>
            <w:r>
              <w:rPr>
                <w:rFonts w:ascii="Times New Roman" w:hAnsi="Times New Roman"/>
              </w:rPr>
              <w:t>0</w:t>
            </w:r>
          </w:p>
        </w:tc>
        <w:tc>
          <w:tcPr>
            <w:tcW w:w="912" w:type="pct"/>
            <w:tcBorders>
              <w:top w:val="single" w:sz="4" w:space="0" w:color="000000"/>
              <w:left w:val="single" w:sz="4" w:space="0" w:color="auto"/>
              <w:bottom w:val="single" w:sz="4" w:space="0" w:color="auto"/>
              <w:right w:val="single" w:sz="4" w:space="0" w:color="auto"/>
            </w:tcBorders>
            <w:hideMark/>
          </w:tcPr>
          <w:p w:rsidR="006D379F" w:rsidRPr="004706A1" w:rsidRDefault="006D379F" w:rsidP="0097084C">
            <w:pPr>
              <w:spacing w:line="360" w:lineRule="auto"/>
            </w:pPr>
            <w:r>
              <w:t>192</w:t>
            </w:r>
          </w:p>
        </w:tc>
        <w:tc>
          <w:tcPr>
            <w:tcW w:w="855" w:type="pct"/>
            <w:tcBorders>
              <w:top w:val="single" w:sz="4" w:space="0" w:color="000000"/>
              <w:left w:val="single" w:sz="4" w:space="0" w:color="auto"/>
              <w:bottom w:val="single" w:sz="4" w:space="0" w:color="auto"/>
              <w:right w:val="single" w:sz="4" w:space="0" w:color="auto"/>
            </w:tcBorders>
            <w:hideMark/>
          </w:tcPr>
          <w:p w:rsidR="006D379F" w:rsidRPr="004706A1" w:rsidRDefault="006D379F" w:rsidP="0097084C">
            <w:pPr>
              <w:spacing w:line="360" w:lineRule="auto"/>
            </w:pPr>
            <w:r>
              <w:t>1428</w:t>
            </w:r>
          </w:p>
        </w:tc>
        <w:tc>
          <w:tcPr>
            <w:tcW w:w="697" w:type="pct"/>
            <w:tcBorders>
              <w:top w:val="single" w:sz="4" w:space="0" w:color="000000"/>
              <w:left w:val="single" w:sz="4" w:space="0" w:color="auto"/>
              <w:bottom w:val="single" w:sz="4" w:space="0" w:color="auto"/>
              <w:right w:val="single" w:sz="4" w:space="0" w:color="000000"/>
            </w:tcBorders>
            <w:hideMark/>
          </w:tcPr>
          <w:p w:rsidR="006D379F" w:rsidRPr="007128B9" w:rsidRDefault="006D379F" w:rsidP="0097084C">
            <w:r>
              <w:t>1620</w:t>
            </w:r>
          </w:p>
        </w:tc>
      </w:tr>
      <w:tr w:rsidR="006D379F" w:rsidRPr="00DE53F7" w:rsidTr="0097084C">
        <w:tc>
          <w:tcPr>
            <w:tcW w:w="1043" w:type="pct"/>
            <w:tcBorders>
              <w:top w:val="single" w:sz="4" w:space="0" w:color="000000"/>
              <w:left w:val="single" w:sz="4" w:space="0" w:color="000000"/>
              <w:bottom w:val="single" w:sz="4" w:space="0" w:color="000000"/>
              <w:right w:val="single" w:sz="4" w:space="0" w:color="000000"/>
            </w:tcBorders>
            <w:hideMark/>
          </w:tcPr>
          <w:p w:rsidR="006D379F" w:rsidRPr="00DE53F7" w:rsidRDefault="006D379F" w:rsidP="0097084C">
            <w:pPr>
              <w:spacing w:after="0"/>
              <w:rPr>
                <w:rFonts w:ascii="Times New Roman" w:hAnsi="Times New Roman"/>
                <w:b/>
              </w:rPr>
            </w:pPr>
            <w:r w:rsidRPr="00DE53F7">
              <w:rPr>
                <w:rFonts w:ascii="Times New Roman" w:hAnsi="Times New Roman"/>
                <w:b/>
              </w:rPr>
              <w:t xml:space="preserve">Lecture days,  Hours &amp; Room: </w:t>
            </w:r>
          </w:p>
        </w:tc>
        <w:tc>
          <w:tcPr>
            <w:tcW w:w="3957" w:type="pct"/>
            <w:gridSpan w:val="5"/>
            <w:tcBorders>
              <w:top w:val="single" w:sz="4" w:space="0" w:color="auto"/>
              <w:left w:val="single" w:sz="4" w:space="0" w:color="000000"/>
              <w:bottom w:val="single" w:sz="4" w:space="0" w:color="000000"/>
              <w:right w:val="single" w:sz="4" w:space="0" w:color="000000"/>
            </w:tcBorders>
          </w:tcPr>
          <w:p w:rsidR="006D379F" w:rsidRPr="00DE53F7" w:rsidRDefault="006D379F" w:rsidP="0097084C">
            <w:pPr>
              <w:spacing w:after="0"/>
              <w:rPr>
                <w:rFonts w:ascii="Times New Roman" w:hAnsi="Times New Roman"/>
              </w:rPr>
            </w:pPr>
          </w:p>
        </w:tc>
      </w:tr>
      <w:tr w:rsidR="006D379F" w:rsidRPr="00DE53F7" w:rsidTr="0097084C">
        <w:tc>
          <w:tcPr>
            <w:tcW w:w="1043" w:type="pct"/>
            <w:tcBorders>
              <w:top w:val="single" w:sz="4" w:space="0" w:color="000000"/>
              <w:left w:val="single" w:sz="4" w:space="0" w:color="000000"/>
              <w:bottom w:val="single" w:sz="4" w:space="0" w:color="000000"/>
              <w:right w:val="single" w:sz="4" w:space="0" w:color="000000"/>
            </w:tcBorders>
            <w:hideMark/>
          </w:tcPr>
          <w:p w:rsidR="006D379F" w:rsidRPr="00DE53F7" w:rsidRDefault="006D379F" w:rsidP="0097084C">
            <w:pPr>
              <w:spacing w:after="0"/>
              <w:rPr>
                <w:rFonts w:ascii="Times New Roman" w:hAnsi="Times New Roman"/>
                <w:b/>
              </w:rPr>
            </w:pPr>
            <w:r w:rsidRPr="00DE53F7">
              <w:rPr>
                <w:rFonts w:ascii="Times New Roman" w:hAnsi="Times New Roman"/>
                <w:b/>
              </w:rPr>
              <w:t>Tutorial/Lab days &amp; Hours</w:t>
            </w:r>
          </w:p>
        </w:tc>
        <w:tc>
          <w:tcPr>
            <w:tcW w:w="3957" w:type="pct"/>
            <w:gridSpan w:val="5"/>
            <w:tcBorders>
              <w:top w:val="single" w:sz="4" w:space="0" w:color="auto"/>
              <w:left w:val="single" w:sz="4" w:space="0" w:color="000000"/>
              <w:bottom w:val="single" w:sz="4" w:space="0" w:color="000000"/>
              <w:right w:val="single" w:sz="4" w:space="0" w:color="000000"/>
            </w:tcBorders>
          </w:tcPr>
          <w:p w:rsidR="006D379F" w:rsidRPr="00DE53F7" w:rsidRDefault="006D379F" w:rsidP="0097084C">
            <w:pPr>
              <w:spacing w:after="0"/>
              <w:rPr>
                <w:rFonts w:ascii="Times New Roman" w:hAnsi="Times New Roman"/>
              </w:rPr>
            </w:pPr>
          </w:p>
        </w:tc>
      </w:tr>
      <w:tr w:rsidR="006D379F" w:rsidRPr="00DE53F7" w:rsidTr="0097084C">
        <w:tc>
          <w:tcPr>
            <w:tcW w:w="1043" w:type="pct"/>
            <w:tcBorders>
              <w:top w:val="single" w:sz="4" w:space="0" w:color="000000"/>
              <w:left w:val="single" w:sz="4" w:space="0" w:color="000000"/>
              <w:bottom w:val="single" w:sz="4" w:space="0" w:color="000000"/>
              <w:right w:val="single" w:sz="4" w:space="0" w:color="000000"/>
            </w:tcBorders>
            <w:hideMark/>
          </w:tcPr>
          <w:p w:rsidR="006D379F" w:rsidRPr="00DE53F7" w:rsidRDefault="006D379F" w:rsidP="0097084C">
            <w:pPr>
              <w:spacing w:after="0"/>
              <w:rPr>
                <w:rFonts w:ascii="Times New Roman" w:hAnsi="Times New Roman"/>
                <w:b/>
              </w:rPr>
            </w:pPr>
            <w:r w:rsidRPr="00DE53F7">
              <w:rPr>
                <w:rFonts w:ascii="Times New Roman" w:hAnsi="Times New Roman"/>
                <w:b/>
              </w:rPr>
              <w:t xml:space="preserve">Target Group: </w:t>
            </w:r>
          </w:p>
        </w:tc>
        <w:tc>
          <w:tcPr>
            <w:tcW w:w="3957" w:type="pct"/>
            <w:gridSpan w:val="5"/>
            <w:tcBorders>
              <w:top w:val="single" w:sz="4" w:space="0" w:color="000000"/>
              <w:left w:val="single" w:sz="4" w:space="0" w:color="000000"/>
              <w:bottom w:val="single" w:sz="4" w:space="0" w:color="000000"/>
              <w:right w:val="single" w:sz="4" w:space="0" w:color="000000"/>
            </w:tcBorders>
            <w:hideMark/>
          </w:tcPr>
          <w:p w:rsidR="006D379F" w:rsidRPr="00DE53F7" w:rsidRDefault="006D379F" w:rsidP="0097084C">
            <w:pPr>
              <w:spacing w:after="0"/>
              <w:rPr>
                <w:rFonts w:ascii="Times New Roman" w:hAnsi="Times New Roman"/>
              </w:rPr>
            </w:pPr>
            <w:r w:rsidRPr="00DE53F7">
              <w:rPr>
                <w:rFonts w:ascii="Times New Roman" w:hAnsi="Times New Roman"/>
              </w:rPr>
              <w:t xml:space="preserve">MSc in RLFS </w:t>
            </w:r>
            <w:r>
              <w:rPr>
                <w:rFonts w:ascii="Times New Roman" w:hAnsi="Times New Roman"/>
              </w:rPr>
              <w:t xml:space="preserve">Second </w:t>
            </w:r>
            <w:r w:rsidRPr="00DE53F7">
              <w:rPr>
                <w:rFonts w:ascii="Times New Roman" w:hAnsi="Times New Roman"/>
              </w:rPr>
              <w:t xml:space="preserve"> year students </w:t>
            </w:r>
          </w:p>
        </w:tc>
      </w:tr>
      <w:tr w:rsidR="006D379F" w:rsidRPr="00DE53F7" w:rsidTr="0097084C">
        <w:tc>
          <w:tcPr>
            <w:tcW w:w="1043" w:type="pct"/>
            <w:tcBorders>
              <w:top w:val="single" w:sz="4" w:space="0" w:color="000000"/>
              <w:left w:val="single" w:sz="4" w:space="0" w:color="000000"/>
              <w:bottom w:val="single" w:sz="4" w:space="0" w:color="000000"/>
              <w:right w:val="single" w:sz="4" w:space="0" w:color="000000"/>
            </w:tcBorders>
            <w:hideMark/>
          </w:tcPr>
          <w:p w:rsidR="006D379F" w:rsidRPr="00DE53F7" w:rsidRDefault="006D379F" w:rsidP="0097084C">
            <w:pPr>
              <w:spacing w:after="0"/>
              <w:rPr>
                <w:rFonts w:ascii="Times New Roman" w:hAnsi="Times New Roman"/>
                <w:b/>
              </w:rPr>
            </w:pPr>
            <w:r w:rsidRPr="00DE53F7">
              <w:rPr>
                <w:rFonts w:ascii="Times New Roman" w:hAnsi="Times New Roman"/>
                <w:b/>
              </w:rPr>
              <w:t>Year /Semester</w:t>
            </w:r>
          </w:p>
        </w:tc>
        <w:tc>
          <w:tcPr>
            <w:tcW w:w="3957" w:type="pct"/>
            <w:gridSpan w:val="5"/>
            <w:tcBorders>
              <w:top w:val="single" w:sz="4" w:space="0" w:color="000000"/>
              <w:left w:val="single" w:sz="4" w:space="0" w:color="000000"/>
              <w:bottom w:val="single" w:sz="4" w:space="0" w:color="000000"/>
              <w:right w:val="single" w:sz="4" w:space="0" w:color="000000"/>
            </w:tcBorders>
          </w:tcPr>
          <w:p w:rsidR="006D379F" w:rsidRPr="00DE53F7" w:rsidRDefault="006D379F" w:rsidP="0097084C">
            <w:pPr>
              <w:spacing w:after="0"/>
              <w:rPr>
                <w:rFonts w:ascii="Times New Roman" w:hAnsi="Times New Roman"/>
              </w:rPr>
            </w:pPr>
            <w:r w:rsidRPr="00DE53F7">
              <w:rPr>
                <w:rFonts w:ascii="Times New Roman" w:hAnsi="Times New Roman"/>
              </w:rPr>
              <w:t>Year 2 Semester 1</w:t>
            </w:r>
            <w:r>
              <w:rPr>
                <w:rFonts w:ascii="Times New Roman" w:hAnsi="Times New Roman"/>
              </w:rPr>
              <w:t xml:space="preserve"> and 2</w:t>
            </w:r>
          </w:p>
        </w:tc>
      </w:tr>
      <w:tr w:rsidR="006D379F" w:rsidRPr="00DE53F7" w:rsidTr="0097084C">
        <w:tc>
          <w:tcPr>
            <w:tcW w:w="1043" w:type="pct"/>
            <w:tcBorders>
              <w:top w:val="single" w:sz="4" w:space="0" w:color="000000"/>
              <w:left w:val="single" w:sz="4" w:space="0" w:color="000000"/>
              <w:bottom w:val="single" w:sz="4" w:space="0" w:color="000000"/>
              <w:right w:val="single" w:sz="4" w:space="0" w:color="000000"/>
            </w:tcBorders>
            <w:hideMark/>
          </w:tcPr>
          <w:p w:rsidR="006D379F" w:rsidRPr="00DE53F7" w:rsidRDefault="006D379F" w:rsidP="0097084C">
            <w:pPr>
              <w:spacing w:after="0"/>
              <w:rPr>
                <w:rFonts w:ascii="Times New Roman" w:hAnsi="Times New Roman"/>
                <w:b/>
              </w:rPr>
            </w:pPr>
            <w:r w:rsidRPr="00DE53F7">
              <w:rPr>
                <w:rFonts w:ascii="Times New Roman" w:hAnsi="Times New Roman"/>
                <w:b/>
              </w:rPr>
              <w:t xml:space="preserve">Pre-requisites </w:t>
            </w:r>
          </w:p>
        </w:tc>
        <w:tc>
          <w:tcPr>
            <w:tcW w:w="3957" w:type="pct"/>
            <w:gridSpan w:val="5"/>
            <w:tcBorders>
              <w:top w:val="single" w:sz="4" w:space="0" w:color="000000"/>
              <w:left w:val="single" w:sz="4" w:space="0" w:color="000000"/>
              <w:bottom w:val="single" w:sz="4" w:space="0" w:color="000000"/>
              <w:right w:val="single" w:sz="4" w:space="0" w:color="000000"/>
            </w:tcBorders>
            <w:hideMark/>
          </w:tcPr>
          <w:p w:rsidR="006D379F" w:rsidRPr="00DE53F7" w:rsidRDefault="006D379F" w:rsidP="0097084C">
            <w:pPr>
              <w:spacing w:after="0"/>
              <w:rPr>
                <w:rFonts w:ascii="Times New Roman" w:hAnsi="Times New Roman"/>
              </w:rPr>
            </w:pPr>
          </w:p>
        </w:tc>
      </w:tr>
      <w:tr w:rsidR="006D379F" w:rsidRPr="00DE53F7" w:rsidTr="0097084C">
        <w:tc>
          <w:tcPr>
            <w:tcW w:w="1043" w:type="pct"/>
            <w:tcBorders>
              <w:top w:val="single" w:sz="4" w:space="0" w:color="000000"/>
              <w:left w:val="single" w:sz="4" w:space="0" w:color="000000"/>
              <w:bottom w:val="single" w:sz="4" w:space="0" w:color="000000"/>
              <w:right w:val="single" w:sz="4" w:space="0" w:color="000000"/>
            </w:tcBorders>
            <w:hideMark/>
          </w:tcPr>
          <w:p w:rsidR="006D379F" w:rsidRPr="00DE53F7" w:rsidRDefault="006D379F" w:rsidP="0097084C">
            <w:pPr>
              <w:spacing w:after="0"/>
              <w:rPr>
                <w:rFonts w:ascii="Times New Roman" w:hAnsi="Times New Roman"/>
                <w:b/>
              </w:rPr>
            </w:pPr>
            <w:r w:rsidRPr="00DE53F7">
              <w:rPr>
                <w:rFonts w:ascii="Times New Roman" w:hAnsi="Times New Roman"/>
                <w:b/>
              </w:rPr>
              <w:t>Status of the course</w:t>
            </w:r>
          </w:p>
        </w:tc>
        <w:tc>
          <w:tcPr>
            <w:tcW w:w="3957" w:type="pct"/>
            <w:gridSpan w:val="5"/>
            <w:tcBorders>
              <w:top w:val="single" w:sz="4" w:space="0" w:color="000000"/>
              <w:left w:val="single" w:sz="4" w:space="0" w:color="000000"/>
              <w:bottom w:val="single" w:sz="4" w:space="0" w:color="000000"/>
              <w:right w:val="single" w:sz="4" w:space="0" w:color="000000"/>
            </w:tcBorders>
            <w:hideMark/>
          </w:tcPr>
          <w:p w:rsidR="006D379F" w:rsidRPr="00DE53F7" w:rsidRDefault="006D379F" w:rsidP="0097084C">
            <w:pPr>
              <w:spacing w:after="0"/>
              <w:rPr>
                <w:rFonts w:ascii="Times New Roman" w:hAnsi="Times New Roman"/>
              </w:rPr>
            </w:pPr>
            <w:r w:rsidRPr="00DE53F7">
              <w:rPr>
                <w:rFonts w:ascii="Times New Roman" w:hAnsi="Times New Roman"/>
              </w:rPr>
              <w:t xml:space="preserve">Compulsory </w:t>
            </w:r>
          </w:p>
        </w:tc>
      </w:tr>
      <w:tr w:rsidR="006D379F" w:rsidRPr="00DE53F7" w:rsidTr="0097084C">
        <w:tc>
          <w:tcPr>
            <w:tcW w:w="1043" w:type="pct"/>
            <w:tcBorders>
              <w:top w:val="single" w:sz="4" w:space="0" w:color="000000"/>
              <w:left w:val="single" w:sz="4" w:space="0" w:color="000000"/>
              <w:bottom w:val="single" w:sz="4" w:space="0" w:color="000000"/>
              <w:right w:val="single" w:sz="4" w:space="0" w:color="000000"/>
            </w:tcBorders>
            <w:hideMark/>
          </w:tcPr>
          <w:p w:rsidR="006D379F" w:rsidRPr="00DE53F7" w:rsidRDefault="006D379F" w:rsidP="0097084C">
            <w:pPr>
              <w:widowControl w:val="0"/>
              <w:autoSpaceDE w:val="0"/>
              <w:autoSpaceDN w:val="0"/>
              <w:adjustRightInd w:val="0"/>
              <w:spacing w:after="0" w:line="360" w:lineRule="auto"/>
              <w:jc w:val="both"/>
              <w:rPr>
                <w:rFonts w:ascii="Times New Roman" w:hAnsi="Times New Roman"/>
                <w:b/>
              </w:rPr>
            </w:pPr>
            <w:r w:rsidRPr="00DE53F7">
              <w:rPr>
                <w:rFonts w:ascii="Times New Roman" w:hAnsi="Times New Roman"/>
                <w:b/>
              </w:rPr>
              <w:t>COURSE DESCRIPTION</w:t>
            </w:r>
          </w:p>
          <w:p w:rsidR="006D379F" w:rsidRDefault="006D379F" w:rsidP="0097084C">
            <w:pPr>
              <w:spacing w:after="0"/>
              <w:rPr>
                <w:rFonts w:ascii="Times New Roman" w:hAnsi="Times New Roman"/>
                <w:b/>
              </w:rPr>
            </w:pPr>
          </w:p>
          <w:p w:rsidR="006D379F" w:rsidRPr="00DE53F7" w:rsidRDefault="006D379F" w:rsidP="0097084C">
            <w:pPr>
              <w:spacing w:after="0"/>
              <w:rPr>
                <w:rFonts w:ascii="Times New Roman" w:hAnsi="Times New Roman"/>
                <w:b/>
              </w:rPr>
            </w:pPr>
          </w:p>
        </w:tc>
        <w:tc>
          <w:tcPr>
            <w:tcW w:w="3957" w:type="pct"/>
            <w:gridSpan w:val="5"/>
            <w:tcBorders>
              <w:top w:val="single" w:sz="4" w:space="0" w:color="000000"/>
              <w:left w:val="single" w:sz="4" w:space="0" w:color="000000"/>
              <w:bottom w:val="single" w:sz="4" w:space="0" w:color="000000"/>
              <w:right w:val="single" w:sz="4" w:space="0" w:color="000000"/>
            </w:tcBorders>
            <w:hideMark/>
          </w:tcPr>
          <w:p w:rsidR="006D379F" w:rsidRPr="009E72AB" w:rsidRDefault="006D379F" w:rsidP="0097084C">
            <w:pPr>
              <w:pStyle w:val="BodyText"/>
              <w:spacing w:after="0" w:line="360" w:lineRule="auto"/>
              <w:jc w:val="both"/>
            </w:pPr>
            <w:r w:rsidRPr="00DE53F7">
              <w:t xml:space="preserve">MSc student in the program is required to identify a research problem relevant to the subject concerned and on national priority. Formulation of the research proposal should be according to the standard research </w:t>
            </w:r>
            <w:r w:rsidRPr="00DE53F7">
              <w:lastRenderedPageBreak/>
              <w:t>methodology and in consultation with the advisory committee. The problem should reflect the current advances in the field and should have objectives intended for new findings and/or for confirmation of known facts for the Ethiopian conditions or on issues of global importance. After the approval, the candidate is expected to execute the proposal and come up with the findings in the form of thesis manuscript.</w:t>
            </w:r>
          </w:p>
          <w:p w:rsidR="006D379F" w:rsidRPr="00DE53F7" w:rsidRDefault="006D379F" w:rsidP="0097084C">
            <w:pPr>
              <w:spacing w:after="0"/>
              <w:rPr>
                <w:rFonts w:ascii="Times New Roman" w:hAnsi="Times New Roman"/>
              </w:rPr>
            </w:pPr>
          </w:p>
        </w:tc>
      </w:tr>
      <w:tr w:rsidR="006D379F" w:rsidRPr="00DE53F7" w:rsidTr="0097084C">
        <w:tc>
          <w:tcPr>
            <w:tcW w:w="1043" w:type="pct"/>
            <w:tcBorders>
              <w:top w:val="single" w:sz="4" w:space="0" w:color="000000"/>
              <w:left w:val="single" w:sz="4" w:space="0" w:color="000000"/>
              <w:bottom w:val="single" w:sz="4" w:space="0" w:color="000000"/>
              <w:right w:val="single" w:sz="4" w:space="0" w:color="000000"/>
            </w:tcBorders>
            <w:hideMark/>
          </w:tcPr>
          <w:p w:rsidR="006D379F" w:rsidRDefault="006D379F" w:rsidP="0097084C">
            <w:pPr>
              <w:widowControl w:val="0"/>
              <w:autoSpaceDE w:val="0"/>
              <w:autoSpaceDN w:val="0"/>
              <w:adjustRightInd w:val="0"/>
              <w:spacing w:after="0" w:line="360" w:lineRule="auto"/>
              <w:jc w:val="both"/>
              <w:rPr>
                <w:rFonts w:ascii="Times New Roman" w:hAnsi="Times New Roman"/>
                <w:b/>
              </w:rPr>
            </w:pPr>
          </w:p>
          <w:p w:rsidR="006D379F" w:rsidRPr="00DE53F7" w:rsidRDefault="006D379F" w:rsidP="0097084C">
            <w:pPr>
              <w:pStyle w:val="BodyText3"/>
              <w:spacing w:after="0" w:line="360" w:lineRule="auto"/>
              <w:rPr>
                <w:b/>
                <w:sz w:val="24"/>
                <w:szCs w:val="24"/>
              </w:rPr>
            </w:pPr>
            <w:r w:rsidRPr="00DE53F7">
              <w:rPr>
                <w:b/>
                <w:sz w:val="24"/>
                <w:szCs w:val="24"/>
              </w:rPr>
              <w:t>COURSE OBJECTIVES</w:t>
            </w:r>
          </w:p>
          <w:p w:rsidR="006D379F" w:rsidRPr="00DE53F7" w:rsidRDefault="006D379F" w:rsidP="0097084C">
            <w:pPr>
              <w:widowControl w:val="0"/>
              <w:autoSpaceDE w:val="0"/>
              <w:autoSpaceDN w:val="0"/>
              <w:adjustRightInd w:val="0"/>
              <w:spacing w:after="0" w:line="360" w:lineRule="auto"/>
              <w:jc w:val="both"/>
              <w:rPr>
                <w:rFonts w:ascii="Times New Roman" w:hAnsi="Times New Roman"/>
                <w:b/>
              </w:rPr>
            </w:pPr>
          </w:p>
        </w:tc>
        <w:tc>
          <w:tcPr>
            <w:tcW w:w="3957" w:type="pct"/>
            <w:gridSpan w:val="5"/>
            <w:tcBorders>
              <w:top w:val="single" w:sz="4" w:space="0" w:color="000000"/>
              <w:left w:val="single" w:sz="4" w:space="0" w:color="000000"/>
              <w:bottom w:val="single" w:sz="4" w:space="0" w:color="000000"/>
              <w:right w:val="single" w:sz="4" w:space="0" w:color="000000"/>
            </w:tcBorders>
            <w:hideMark/>
          </w:tcPr>
          <w:p w:rsidR="006D379F" w:rsidRPr="00DE53F7" w:rsidRDefault="006D379F" w:rsidP="0097084C">
            <w:pPr>
              <w:spacing w:after="0" w:line="360" w:lineRule="auto"/>
              <w:jc w:val="both"/>
              <w:rPr>
                <w:rFonts w:ascii="Times New Roman" w:hAnsi="Times New Roman"/>
              </w:rPr>
            </w:pPr>
            <w:r w:rsidRPr="00DE53F7">
              <w:rPr>
                <w:rFonts w:ascii="Times New Roman" w:hAnsi="Times New Roman"/>
              </w:rPr>
              <w:t>At the end of this course, students will be able to:</w:t>
            </w:r>
          </w:p>
          <w:p w:rsidR="006D379F" w:rsidRPr="00DE53F7" w:rsidRDefault="006D379F" w:rsidP="00FE5B2A">
            <w:pPr>
              <w:pStyle w:val="ListParagraph"/>
              <w:numPr>
                <w:ilvl w:val="0"/>
                <w:numId w:val="3"/>
              </w:numPr>
              <w:spacing w:after="0" w:line="360" w:lineRule="auto"/>
              <w:contextualSpacing w:val="0"/>
              <w:rPr>
                <w:rFonts w:ascii="Times New Roman" w:hAnsi="Times New Roman"/>
                <w:sz w:val="24"/>
                <w:szCs w:val="24"/>
              </w:rPr>
            </w:pPr>
            <w:r w:rsidRPr="00DE53F7">
              <w:rPr>
                <w:rFonts w:ascii="Times New Roman" w:hAnsi="Times New Roman"/>
                <w:sz w:val="24"/>
                <w:szCs w:val="24"/>
              </w:rPr>
              <w:t>To introduce MSc student with identification of concrete researchable problems and development of sound research proposals</w:t>
            </w:r>
          </w:p>
          <w:p w:rsidR="006D379F" w:rsidRPr="005E2F30" w:rsidRDefault="006D379F" w:rsidP="00FE5B2A">
            <w:pPr>
              <w:pStyle w:val="ListParagraph"/>
              <w:numPr>
                <w:ilvl w:val="0"/>
                <w:numId w:val="3"/>
              </w:numPr>
              <w:spacing w:after="0" w:line="360" w:lineRule="auto"/>
              <w:contextualSpacing w:val="0"/>
              <w:rPr>
                <w:rFonts w:ascii="Times New Roman" w:hAnsi="Times New Roman"/>
                <w:sz w:val="24"/>
                <w:szCs w:val="24"/>
              </w:rPr>
            </w:pPr>
            <w:r w:rsidRPr="00DE53F7">
              <w:rPr>
                <w:rFonts w:ascii="Times New Roman" w:hAnsi="Times New Roman"/>
                <w:sz w:val="24"/>
                <w:szCs w:val="24"/>
              </w:rPr>
              <w:t xml:space="preserve">To practice students to carryout research independently, analyze and discuss research findings, publish thesis manuscript, present and defend their research results </w:t>
            </w:r>
          </w:p>
        </w:tc>
      </w:tr>
    </w:tbl>
    <w:p w:rsidR="006D379F" w:rsidRPr="000430C2" w:rsidRDefault="006D379F" w:rsidP="006D379F">
      <w:pPr>
        <w:pStyle w:val="BodyText3"/>
        <w:spacing w:after="0" w:line="360" w:lineRule="auto"/>
        <w:rPr>
          <w:b/>
          <w:sz w:val="12"/>
          <w:szCs w:val="24"/>
        </w:rPr>
      </w:pPr>
    </w:p>
    <w:p w:rsidR="006D379F" w:rsidRPr="00DE53F7" w:rsidRDefault="006D379F" w:rsidP="006D379F">
      <w:pPr>
        <w:spacing w:after="0" w:line="360" w:lineRule="auto"/>
        <w:jc w:val="both"/>
        <w:rPr>
          <w:rFonts w:ascii="Times New Roman" w:hAnsi="Times New Roman"/>
        </w:rPr>
      </w:pPr>
      <w:r w:rsidRPr="00DE53F7">
        <w:rPr>
          <w:rFonts w:ascii="Times New Roman" w:hAnsi="Times New Roman"/>
          <w:b/>
          <w:bCs/>
        </w:rPr>
        <w:t>MODE OF DELIVERY</w:t>
      </w:r>
    </w:p>
    <w:p w:rsidR="006D379F" w:rsidRPr="00DE53F7" w:rsidRDefault="006D379F" w:rsidP="006D379F">
      <w:pPr>
        <w:spacing w:after="0" w:line="360" w:lineRule="auto"/>
        <w:jc w:val="both"/>
        <w:rPr>
          <w:rFonts w:ascii="Times New Roman" w:hAnsi="Times New Roman"/>
        </w:rPr>
      </w:pPr>
      <w:r w:rsidRPr="00DE53F7">
        <w:rPr>
          <w:rFonts w:ascii="Times New Roman" w:hAnsi="Times New Roman"/>
        </w:rPr>
        <w:t xml:space="preserve">Reviewing, readings, and presentation. </w:t>
      </w:r>
    </w:p>
    <w:p w:rsidR="006D379F" w:rsidRPr="00DE53F7" w:rsidRDefault="006D379F" w:rsidP="006D379F">
      <w:pPr>
        <w:spacing w:after="0" w:line="360" w:lineRule="auto"/>
        <w:jc w:val="both"/>
        <w:rPr>
          <w:rFonts w:ascii="Times New Roman" w:hAnsi="Times New Roman"/>
          <w:b/>
          <w:u w:val="single"/>
        </w:rPr>
      </w:pPr>
      <w:r w:rsidRPr="00DE53F7">
        <w:rPr>
          <w:rFonts w:ascii="Times New Roman" w:hAnsi="Times New Roman"/>
          <w:b/>
          <w:bCs/>
        </w:rPr>
        <w:t>ASSESSMENT METHODS</w:t>
      </w:r>
    </w:p>
    <w:p w:rsidR="006D379F" w:rsidRPr="00DE53F7" w:rsidRDefault="006D379F" w:rsidP="006D379F">
      <w:pPr>
        <w:spacing w:after="0" w:line="360" w:lineRule="auto"/>
        <w:jc w:val="both"/>
        <w:rPr>
          <w:rFonts w:ascii="Times New Roman" w:hAnsi="Times New Roman"/>
        </w:rPr>
      </w:pPr>
      <w:r w:rsidRPr="00DE53F7">
        <w:rPr>
          <w:rFonts w:ascii="Times New Roman" w:hAnsi="Times New Roman"/>
        </w:rPr>
        <w:t xml:space="preserve">Evaluation will be carried out based on successful defense of their Thesis   </w:t>
      </w:r>
    </w:p>
    <w:p w:rsidR="006D379F" w:rsidRPr="0077229E" w:rsidRDefault="006D379F" w:rsidP="006D379F">
      <w:pPr>
        <w:spacing w:after="0" w:line="360" w:lineRule="auto"/>
        <w:jc w:val="both"/>
        <w:rPr>
          <w:rFonts w:ascii="Times New Roman" w:hAnsi="Times New Roman"/>
          <w:b/>
          <w:u w:val="single"/>
        </w:rPr>
      </w:pPr>
      <w:r w:rsidRPr="00DE53F7">
        <w:rPr>
          <w:rFonts w:ascii="Times New Roman" w:hAnsi="Times New Roman"/>
          <w:b/>
          <w:u w:val="single"/>
        </w:rPr>
        <w:t>Total</w:t>
      </w:r>
      <w:r w:rsidRPr="00DE53F7">
        <w:rPr>
          <w:rFonts w:ascii="Times New Roman" w:hAnsi="Times New Roman"/>
          <w:b/>
          <w:u w:val="single"/>
        </w:rPr>
        <w:tab/>
      </w:r>
      <w:r w:rsidRPr="00DE53F7">
        <w:rPr>
          <w:rFonts w:ascii="Times New Roman" w:hAnsi="Times New Roman"/>
          <w:b/>
          <w:u w:val="single"/>
        </w:rPr>
        <w:tab/>
      </w:r>
      <w:r w:rsidRPr="00DE53F7">
        <w:rPr>
          <w:rFonts w:ascii="Times New Roman" w:hAnsi="Times New Roman"/>
          <w:b/>
          <w:u w:val="single"/>
        </w:rPr>
        <w:tab/>
      </w:r>
      <w:r w:rsidRPr="00DE53F7">
        <w:rPr>
          <w:rFonts w:ascii="Times New Roman" w:hAnsi="Times New Roman"/>
          <w:b/>
          <w:u w:val="single"/>
        </w:rPr>
        <w:tab/>
      </w:r>
      <w:r w:rsidRPr="00DE53F7">
        <w:rPr>
          <w:rFonts w:ascii="Times New Roman" w:hAnsi="Times New Roman"/>
          <w:b/>
          <w:u w:val="single"/>
        </w:rPr>
        <w:tab/>
        <w:t>100%</w:t>
      </w:r>
    </w:p>
    <w:p w:rsidR="006D379F" w:rsidRPr="00DE53F7" w:rsidRDefault="006D379F" w:rsidP="006D379F">
      <w:pPr>
        <w:spacing w:after="0" w:line="360" w:lineRule="auto"/>
        <w:rPr>
          <w:rFonts w:ascii="Times New Roman" w:hAnsi="Times New Roman"/>
          <w:b/>
        </w:rPr>
      </w:pPr>
      <w:r w:rsidRPr="00DE53F7">
        <w:rPr>
          <w:rFonts w:ascii="Times New Roman" w:hAnsi="Times New Roman"/>
          <w:b/>
        </w:rPr>
        <w:t xml:space="preserve">GRADING </w:t>
      </w:r>
    </w:p>
    <w:p w:rsidR="006D379F" w:rsidRPr="00DE53F7" w:rsidRDefault="006D379F" w:rsidP="006D379F">
      <w:pPr>
        <w:spacing w:after="0" w:line="360" w:lineRule="auto"/>
        <w:rPr>
          <w:rFonts w:ascii="Times New Roman" w:hAnsi="Times New Roman"/>
        </w:rPr>
      </w:pPr>
      <w:r w:rsidRPr="00DE53F7">
        <w:rPr>
          <w:rFonts w:ascii="Times New Roman" w:hAnsi="Times New Roman"/>
        </w:rPr>
        <w:t>Grading will be done as per the universities’ regulation.</w:t>
      </w:r>
    </w:p>
    <w:p w:rsidR="006D379F" w:rsidRPr="00DE53F7" w:rsidRDefault="006D379F" w:rsidP="006D379F">
      <w:pPr>
        <w:spacing w:after="0" w:line="360" w:lineRule="auto"/>
        <w:rPr>
          <w:rFonts w:ascii="Times New Roman" w:hAnsi="Times New Roman"/>
        </w:rPr>
      </w:pPr>
      <w:r w:rsidRPr="00DE53F7">
        <w:rPr>
          <w:rFonts w:ascii="Times New Roman" w:hAnsi="Times New Roman"/>
          <w:b/>
        </w:rPr>
        <w:t>COURSE POLICY</w:t>
      </w:r>
    </w:p>
    <w:p w:rsidR="006D379F" w:rsidRPr="00DE53F7" w:rsidRDefault="006D379F" w:rsidP="006D379F">
      <w:pPr>
        <w:spacing w:after="0" w:line="360" w:lineRule="auto"/>
        <w:jc w:val="both"/>
        <w:rPr>
          <w:rFonts w:ascii="Times New Roman" w:hAnsi="Times New Roman"/>
        </w:rPr>
      </w:pPr>
      <w:r w:rsidRPr="00DE53F7">
        <w:rPr>
          <w:rFonts w:ascii="Times New Roman" w:hAnsi="Times New Roman"/>
        </w:rPr>
        <w:t xml:space="preserve">All students are expected to abide by the code of conduct of students throughout this course. Academic dishonesty, including cheating, fabrication, and plagiarism will not be tolerated and will be reported to concerned bodies for action. Class activities will vary day to day, ranging from lectures to discussions. Students will be active participants in the course. Students need to ask questions and raise issues. Students are expected to do all their assignments and to submit and present timely. Students are expected to attend classes regularly and they are urged to be in lecture or tutorial room at least 5 minutes before the starting time Students that do not attend 85% of the classes will not sit for the final exam. Cell phones MUST be turned off before entering the class as they are disruptive and annoying to all of us in the class. You are responsible for all class announcements and changes. </w:t>
      </w:r>
    </w:p>
    <w:p w:rsidR="006D379F" w:rsidRPr="009E72AB" w:rsidRDefault="006D379F" w:rsidP="006D379F">
      <w:pPr>
        <w:spacing w:after="0"/>
        <w:jc w:val="center"/>
      </w:pPr>
      <w:bookmarkStart w:id="31" w:name="_Toc489718433"/>
      <w:bookmarkStart w:id="32" w:name="_Toc517959020"/>
      <w:r w:rsidRPr="00082E51">
        <w:rPr>
          <w:b/>
        </w:rPr>
        <w:t>APPROVED</w:t>
      </w:r>
    </w:p>
    <w:tbl>
      <w:tblPr>
        <w:tblW w:w="0" w:type="auto"/>
        <w:tblInd w:w="293" w:type="dxa"/>
        <w:tblLook w:val="04A0"/>
      </w:tblPr>
      <w:tblGrid>
        <w:gridCol w:w="4296"/>
        <w:gridCol w:w="4656"/>
      </w:tblGrid>
      <w:tr w:rsidR="006D379F" w:rsidRPr="00082E51" w:rsidTr="0097084C">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___________________________________</w:t>
            </w:r>
          </w:p>
        </w:tc>
      </w:tr>
      <w:tr w:rsidR="006D379F" w:rsidRPr="00082E51" w:rsidTr="0097084C">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t>Name</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t>Signature</w:t>
            </w:r>
          </w:p>
        </w:tc>
      </w:tr>
      <w:tr w:rsidR="006D379F" w:rsidRPr="00082E51" w:rsidTr="0097084C">
        <w:trPr>
          <w:trHeight w:val="467"/>
        </w:trPr>
        <w:tc>
          <w:tcPr>
            <w:tcW w:w="8338" w:type="dxa"/>
            <w:gridSpan w:val="2"/>
            <w:shd w:val="clear" w:color="auto" w:fill="auto"/>
          </w:tcPr>
          <w:p w:rsidR="006D379F" w:rsidRPr="00082E51" w:rsidRDefault="006D379F" w:rsidP="0097084C">
            <w:pPr>
              <w:pStyle w:val="Default"/>
              <w:spacing w:line="276" w:lineRule="auto"/>
              <w:jc w:val="center"/>
              <w:rPr>
                <w:color w:val="auto"/>
                <w:sz w:val="22"/>
                <w:szCs w:val="22"/>
              </w:rPr>
            </w:pPr>
            <w:r w:rsidRPr="00082E51">
              <w:rPr>
                <w:color w:val="auto"/>
                <w:sz w:val="22"/>
                <w:szCs w:val="22"/>
              </w:rPr>
              <w:lastRenderedPageBreak/>
              <w:t>Course Manager (a person/s who prepared the course guidebook)</w:t>
            </w:r>
          </w:p>
          <w:p w:rsidR="006D379F" w:rsidRPr="00082E51" w:rsidRDefault="006D379F" w:rsidP="0097084C">
            <w:pPr>
              <w:pStyle w:val="Footer"/>
              <w:tabs>
                <w:tab w:val="left" w:pos="1134"/>
              </w:tabs>
              <w:spacing w:line="276" w:lineRule="auto"/>
              <w:jc w:val="center"/>
              <w:rPr>
                <w:b/>
                <w:bCs/>
              </w:rPr>
            </w:pPr>
          </w:p>
        </w:tc>
      </w:tr>
      <w:tr w:rsidR="006D379F" w:rsidRPr="00082E51" w:rsidTr="0097084C">
        <w:trPr>
          <w:trHeight w:val="260"/>
        </w:trPr>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rPr>
                <w:b/>
                <w:bCs/>
              </w:rPr>
              <w:t>_____________________________________</w:t>
            </w:r>
          </w:p>
        </w:tc>
      </w:tr>
      <w:tr w:rsidR="006D379F" w:rsidRPr="00082E51" w:rsidTr="0097084C">
        <w:trPr>
          <w:trHeight w:val="260"/>
        </w:trPr>
        <w:tc>
          <w:tcPr>
            <w:tcW w:w="4052" w:type="dxa"/>
            <w:shd w:val="clear" w:color="auto" w:fill="auto"/>
          </w:tcPr>
          <w:p w:rsidR="006D379F" w:rsidRPr="00082E51" w:rsidRDefault="006D379F" w:rsidP="0097084C">
            <w:pPr>
              <w:pStyle w:val="Footer"/>
              <w:tabs>
                <w:tab w:val="left" w:pos="1134"/>
              </w:tabs>
              <w:spacing w:line="276" w:lineRule="auto"/>
              <w:jc w:val="center"/>
              <w:rPr>
                <w:b/>
                <w:bCs/>
              </w:rPr>
            </w:pPr>
            <w:r w:rsidRPr="00082E51">
              <w:t>Name</w:t>
            </w:r>
          </w:p>
        </w:tc>
        <w:tc>
          <w:tcPr>
            <w:tcW w:w="4286" w:type="dxa"/>
            <w:shd w:val="clear" w:color="auto" w:fill="auto"/>
          </w:tcPr>
          <w:p w:rsidR="006D379F" w:rsidRPr="00082E51" w:rsidRDefault="006D379F" w:rsidP="0097084C">
            <w:pPr>
              <w:pStyle w:val="Footer"/>
              <w:tabs>
                <w:tab w:val="left" w:pos="1134"/>
              </w:tabs>
              <w:spacing w:line="276" w:lineRule="auto"/>
              <w:jc w:val="center"/>
              <w:rPr>
                <w:b/>
                <w:bCs/>
              </w:rPr>
            </w:pPr>
            <w:r w:rsidRPr="00082E51">
              <w:t>Signature</w:t>
            </w:r>
          </w:p>
        </w:tc>
      </w:tr>
      <w:tr w:rsidR="006D379F" w:rsidRPr="00082E51" w:rsidTr="0097084C">
        <w:trPr>
          <w:trHeight w:val="80"/>
        </w:trPr>
        <w:tc>
          <w:tcPr>
            <w:tcW w:w="8338" w:type="dxa"/>
            <w:gridSpan w:val="2"/>
            <w:shd w:val="clear" w:color="auto" w:fill="auto"/>
          </w:tcPr>
          <w:p w:rsidR="006D379F" w:rsidRPr="00082E51" w:rsidRDefault="006D379F" w:rsidP="0097084C">
            <w:pPr>
              <w:autoSpaceDE w:val="0"/>
              <w:autoSpaceDN w:val="0"/>
              <w:adjustRightInd w:val="0"/>
              <w:spacing w:after="0"/>
              <w:ind w:left="1440" w:hanging="1260"/>
              <w:jc w:val="center"/>
            </w:pPr>
            <w:r w:rsidRPr="00082E51">
              <w:t>Head of Department</w:t>
            </w:r>
          </w:p>
        </w:tc>
      </w:tr>
      <w:bookmarkEnd w:id="31"/>
      <w:bookmarkEnd w:id="32"/>
    </w:tbl>
    <w:p w:rsidR="003439B6" w:rsidRPr="003439B6" w:rsidRDefault="003439B6" w:rsidP="003439B6">
      <w:pPr>
        <w:spacing w:line="360" w:lineRule="auto"/>
        <w:rPr>
          <w:rFonts w:ascii="Times New Roman" w:hAnsi="Times New Roman" w:cs="Times New Roman"/>
          <w:sz w:val="24"/>
          <w:szCs w:val="24"/>
        </w:rPr>
      </w:pPr>
    </w:p>
    <w:sectPr w:rsidR="003439B6" w:rsidRPr="003439B6" w:rsidSect="00485D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B9B" w:rsidRDefault="00110B9B" w:rsidP="009A4CE4">
      <w:pPr>
        <w:spacing w:after="0" w:line="240" w:lineRule="auto"/>
      </w:pPr>
      <w:r>
        <w:separator/>
      </w:r>
    </w:p>
  </w:endnote>
  <w:endnote w:type="continuationSeparator" w:id="1">
    <w:p w:rsidR="00110B9B" w:rsidRDefault="00110B9B" w:rsidP="009A4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imes-Roman">
    <w:panose1 w:val="00000000000000000000"/>
    <w:charset w:val="00"/>
    <w:family w:val="roman"/>
    <w:notTrueType/>
    <w:pitch w:val="default"/>
    <w:sig w:usb0="00000003" w:usb1="00000000" w:usb2="00000000" w:usb3="00000000" w:csb0="00000001" w:csb1="00000000"/>
  </w:font>
  <w:font w:name="Nyala">
    <w:altName w:val="Times New Roman"/>
    <w:panose1 w:val="02000504070300020003"/>
    <w:charset w:val="00"/>
    <w:family w:val="auto"/>
    <w:pitch w:val="variable"/>
    <w:sig w:usb0="A000006F" w:usb1="00000000" w:usb2="00000800" w:usb3="00000000" w:csb0="00000093" w:csb1="00000000"/>
  </w:font>
  <w:font w:name="MyriadPro-Regular">
    <w:altName w:val="Arial Unicode MS"/>
    <w:panose1 w:val="00000000000000000000"/>
    <w:charset w:val="00"/>
    <w:family w:val="swiss"/>
    <w:notTrueType/>
    <w:pitch w:val="default"/>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645142"/>
      <w:docPartObj>
        <w:docPartGallery w:val="Page Numbers (Bottom of Page)"/>
        <w:docPartUnique/>
      </w:docPartObj>
    </w:sdtPr>
    <w:sdtContent>
      <w:p w:rsidR="003761ED" w:rsidRDefault="003761ED">
        <w:pPr>
          <w:pStyle w:val="Footer"/>
          <w:jc w:val="center"/>
        </w:pPr>
        <w:r>
          <w:rPr>
            <w:noProof/>
          </w:rPr>
          <w:fldChar w:fldCharType="begin"/>
        </w:r>
        <w:r>
          <w:rPr>
            <w:noProof/>
          </w:rPr>
          <w:instrText xml:space="preserve"> PAGE   \* MERGEFORMAT </w:instrText>
        </w:r>
        <w:r>
          <w:rPr>
            <w:noProof/>
          </w:rPr>
          <w:fldChar w:fldCharType="separate"/>
        </w:r>
        <w:r w:rsidR="0042748B">
          <w:rPr>
            <w:noProof/>
          </w:rPr>
          <w:t>113</w:t>
        </w:r>
        <w:r>
          <w:rPr>
            <w:noProof/>
          </w:rPr>
          <w:fldChar w:fldCharType="end"/>
        </w:r>
      </w:p>
    </w:sdtContent>
  </w:sdt>
  <w:p w:rsidR="003761ED" w:rsidRDefault="003761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B9B" w:rsidRDefault="00110B9B" w:rsidP="009A4CE4">
      <w:pPr>
        <w:spacing w:after="0" w:line="240" w:lineRule="auto"/>
      </w:pPr>
      <w:r>
        <w:separator/>
      </w:r>
    </w:p>
  </w:footnote>
  <w:footnote w:type="continuationSeparator" w:id="1">
    <w:p w:rsidR="00110B9B" w:rsidRDefault="00110B9B" w:rsidP="009A4C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1ED" w:rsidRDefault="003761ED">
    <w:pPr>
      <w:pStyle w:val="Header"/>
    </w:pPr>
  </w:p>
  <w:p w:rsidR="003761ED" w:rsidRDefault="003761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C85"/>
    <w:multiLevelType w:val="hybridMultilevel"/>
    <w:tmpl w:val="6C3A6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0B55A8"/>
    <w:multiLevelType w:val="multilevel"/>
    <w:tmpl w:val="A31CE99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D64A1E"/>
    <w:multiLevelType w:val="multilevel"/>
    <w:tmpl w:val="59EE53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826F96"/>
    <w:multiLevelType w:val="multilevel"/>
    <w:tmpl w:val="C59684BA"/>
    <w:lvl w:ilvl="0">
      <w:start w:val="1"/>
      <w:numFmt w:val="decimal"/>
      <w:lvlText w:val="%1."/>
      <w:lvlJc w:val="left"/>
      <w:pPr>
        <w:ind w:left="720" w:hanging="360"/>
      </w:pPr>
      <w:rPr>
        <w:rFonts w:hint="default"/>
      </w:rPr>
    </w:lvl>
    <w:lvl w:ilvl="1">
      <w:start w:val="1"/>
      <w:numFmt w:val="decimal"/>
      <w:isLgl/>
      <w:lvlText w:val="%1.%2"/>
      <w:lvlJc w:val="left"/>
      <w:pPr>
        <w:ind w:left="37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A760B47"/>
    <w:multiLevelType w:val="multilevel"/>
    <w:tmpl w:val="B148C9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A80993"/>
    <w:multiLevelType w:val="multilevel"/>
    <w:tmpl w:val="030AFA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B253CB8"/>
    <w:multiLevelType w:val="multilevel"/>
    <w:tmpl w:val="523298CE"/>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BA72FF9"/>
    <w:multiLevelType w:val="hybridMultilevel"/>
    <w:tmpl w:val="5F328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C5E2393"/>
    <w:multiLevelType w:val="multilevel"/>
    <w:tmpl w:val="05E6B7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3467EB"/>
    <w:multiLevelType w:val="multilevel"/>
    <w:tmpl w:val="E910D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54F245D"/>
    <w:multiLevelType w:val="multilevel"/>
    <w:tmpl w:val="5E381632"/>
    <w:lvl w:ilvl="0">
      <w:start w:val="3"/>
      <w:numFmt w:val="decimal"/>
      <w:lvlText w:val="%1."/>
      <w:lvlJc w:val="left"/>
      <w:pPr>
        <w:ind w:left="360" w:hanging="360"/>
      </w:pPr>
      <w:rPr>
        <w:rFonts w:hint="default"/>
      </w:rPr>
    </w:lvl>
    <w:lvl w:ilvl="1">
      <w:start w:val="1"/>
      <w:numFmt w:val="decimal"/>
      <w:lvlText w:val="%1.%2."/>
      <w:lvlJc w:val="left"/>
      <w:pPr>
        <w:ind w:left="522" w:hanging="36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206" w:hanging="720"/>
      </w:pPr>
      <w:rPr>
        <w:rFonts w:hint="default"/>
      </w:rPr>
    </w:lvl>
    <w:lvl w:ilvl="4">
      <w:start w:val="1"/>
      <w:numFmt w:val="decimal"/>
      <w:lvlText w:val="%1.%2.%3.%4.%5."/>
      <w:lvlJc w:val="left"/>
      <w:pPr>
        <w:ind w:left="1728" w:hanging="1080"/>
      </w:pPr>
      <w:rPr>
        <w:rFonts w:hint="default"/>
      </w:rPr>
    </w:lvl>
    <w:lvl w:ilvl="5">
      <w:start w:val="1"/>
      <w:numFmt w:val="decimal"/>
      <w:lvlText w:val="%1.%2.%3.%4.%5.%6."/>
      <w:lvlJc w:val="left"/>
      <w:pPr>
        <w:ind w:left="1890" w:hanging="1080"/>
      </w:pPr>
      <w:rPr>
        <w:rFonts w:hint="default"/>
      </w:rPr>
    </w:lvl>
    <w:lvl w:ilvl="6">
      <w:start w:val="1"/>
      <w:numFmt w:val="decimal"/>
      <w:lvlText w:val="%1.%2.%3.%4.%5.%6.%7."/>
      <w:lvlJc w:val="left"/>
      <w:pPr>
        <w:ind w:left="2412"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3096" w:hanging="1800"/>
      </w:pPr>
      <w:rPr>
        <w:rFonts w:hint="default"/>
      </w:rPr>
    </w:lvl>
  </w:abstractNum>
  <w:abstractNum w:abstractNumId="11">
    <w:nsid w:val="160D1538"/>
    <w:multiLevelType w:val="hybridMultilevel"/>
    <w:tmpl w:val="6158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503FA6"/>
    <w:multiLevelType w:val="multilevel"/>
    <w:tmpl w:val="94ECA71C"/>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nsid w:val="17624C47"/>
    <w:multiLevelType w:val="hybridMultilevel"/>
    <w:tmpl w:val="EA98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8F5A9B"/>
    <w:multiLevelType w:val="multilevel"/>
    <w:tmpl w:val="898402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AC477FB"/>
    <w:multiLevelType w:val="hybridMultilevel"/>
    <w:tmpl w:val="A9D4A8F4"/>
    <w:lvl w:ilvl="0" w:tplc="509CFC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F8105D"/>
    <w:multiLevelType w:val="hybridMultilevel"/>
    <w:tmpl w:val="E5D2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7219B3"/>
    <w:multiLevelType w:val="hybridMultilevel"/>
    <w:tmpl w:val="2138EA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BF0B1C"/>
    <w:multiLevelType w:val="hybridMultilevel"/>
    <w:tmpl w:val="A760BA98"/>
    <w:lvl w:ilvl="0" w:tplc="FF7A8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06F6B30"/>
    <w:multiLevelType w:val="multilevel"/>
    <w:tmpl w:val="DADA7ED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11A203F"/>
    <w:multiLevelType w:val="multilevel"/>
    <w:tmpl w:val="0A3ABE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6C5046C"/>
    <w:multiLevelType w:val="multilevel"/>
    <w:tmpl w:val="A7BC6E22"/>
    <w:lvl w:ilvl="0">
      <w:start w:val="6"/>
      <w:numFmt w:val="decimal"/>
      <w:lvlText w:val="%1."/>
      <w:lvlJc w:val="left"/>
      <w:pPr>
        <w:ind w:left="360" w:hanging="360"/>
      </w:pPr>
      <w:rPr>
        <w:rFonts w:hint="default"/>
      </w:rPr>
    </w:lvl>
    <w:lvl w:ilvl="1">
      <w:start w:val="1"/>
      <w:numFmt w:val="decimal"/>
      <w:lvlText w:val="%1.%2."/>
      <w:lvlJc w:val="left"/>
      <w:pPr>
        <w:ind w:left="522" w:hanging="36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206" w:hanging="720"/>
      </w:pPr>
      <w:rPr>
        <w:rFonts w:hint="default"/>
      </w:rPr>
    </w:lvl>
    <w:lvl w:ilvl="4">
      <w:start w:val="1"/>
      <w:numFmt w:val="decimal"/>
      <w:lvlText w:val="%1.%2.%3.%4.%5."/>
      <w:lvlJc w:val="left"/>
      <w:pPr>
        <w:ind w:left="1728" w:hanging="1080"/>
      </w:pPr>
      <w:rPr>
        <w:rFonts w:hint="default"/>
      </w:rPr>
    </w:lvl>
    <w:lvl w:ilvl="5">
      <w:start w:val="1"/>
      <w:numFmt w:val="decimal"/>
      <w:lvlText w:val="%1.%2.%3.%4.%5.%6."/>
      <w:lvlJc w:val="left"/>
      <w:pPr>
        <w:ind w:left="1890" w:hanging="1080"/>
      </w:pPr>
      <w:rPr>
        <w:rFonts w:hint="default"/>
      </w:rPr>
    </w:lvl>
    <w:lvl w:ilvl="6">
      <w:start w:val="1"/>
      <w:numFmt w:val="decimal"/>
      <w:lvlText w:val="%1.%2.%3.%4.%5.%6.%7."/>
      <w:lvlJc w:val="left"/>
      <w:pPr>
        <w:ind w:left="2412"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3096" w:hanging="1800"/>
      </w:pPr>
      <w:rPr>
        <w:rFonts w:hint="default"/>
      </w:rPr>
    </w:lvl>
  </w:abstractNum>
  <w:abstractNum w:abstractNumId="22">
    <w:nsid w:val="27436018"/>
    <w:multiLevelType w:val="multilevel"/>
    <w:tmpl w:val="A6EAD7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83C3DEF"/>
    <w:multiLevelType w:val="multilevel"/>
    <w:tmpl w:val="8A5C8F1A"/>
    <w:lvl w:ilvl="0">
      <w:start w:val="1"/>
      <w:numFmt w:val="decimal"/>
      <w:lvlText w:val="%1."/>
      <w:lvlJc w:val="left"/>
      <w:pPr>
        <w:ind w:left="480" w:hanging="480"/>
      </w:pPr>
      <w:rPr>
        <w:rFonts w:hint="default"/>
      </w:rPr>
    </w:lvl>
    <w:lvl w:ilvl="1">
      <w:start w:val="4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4">
    <w:nsid w:val="28D70B9E"/>
    <w:multiLevelType w:val="multilevel"/>
    <w:tmpl w:val="04F478D2"/>
    <w:lvl w:ilvl="0">
      <w:start w:val="1"/>
      <w:numFmt w:val="decimal"/>
      <w:lvlText w:val="%1."/>
      <w:lvlJc w:val="left"/>
      <w:pPr>
        <w:ind w:left="936" w:hanging="360"/>
      </w:pPr>
      <w:rPr>
        <w:rFonts w:hint="default"/>
      </w:rPr>
    </w:lvl>
    <w:lvl w:ilvl="1">
      <w:start w:val="2"/>
      <w:numFmt w:val="decimal"/>
      <w:isLgl/>
      <w:lvlText w:val="%1.%2"/>
      <w:lvlJc w:val="left"/>
      <w:pPr>
        <w:ind w:left="981" w:hanging="405"/>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25">
    <w:nsid w:val="29CF3409"/>
    <w:multiLevelType w:val="multilevel"/>
    <w:tmpl w:val="18142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2B092A58"/>
    <w:multiLevelType w:val="hybridMultilevel"/>
    <w:tmpl w:val="2E5CFEA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8067C1"/>
    <w:multiLevelType w:val="multilevel"/>
    <w:tmpl w:val="94ECA71C"/>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8">
    <w:nsid w:val="312A4886"/>
    <w:multiLevelType w:val="multilevel"/>
    <w:tmpl w:val="1912505C"/>
    <w:lvl w:ilvl="0">
      <w:start w:val="2"/>
      <w:numFmt w:val="decimal"/>
      <w:lvlText w:val="%1."/>
      <w:lvlJc w:val="left"/>
      <w:pPr>
        <w:ind w:left="360" w:hanging="360"/>
      </w:pPr>
      <w:rPr>
        <w:rFonts w:ascii="Times New Roman" w:hAnsi="Times New Roman" w:cs="Times New Roman" w:hint="default"/>
        <w:color w:val="00B050"/>
      </w:rPr>
    </w:lvl>
    <w:lvl w:ilvl="1">
      <w:start w:val="1"/>
      <w:numFmt w:val="decimal"/>
      <w:lvlText w:val="%1.%2."/>
      <w:lvlJc w:val="left"/>
      <w:pPr>
        <w:ind w:left="720" w:hanging="72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00B050"/>
      </w:rPr>
    </w:lvl>
    <w:lvl w:ilvl="3">
      <w:start w:val="1"/>
      <w:numFmt w:val="decimal"/>
      <w:lvlText w:val="%1.%2.%3.%4."/>
      <w:lvlJc w:val="left"/>
      <w:pPr>
        <w:ind w:left="1080" w:hanging="1080"/>
      </w:pPr>
      <w:rPr>
        <w:rFonts w:ascii="Times New Roman" w:hAnsi="Times New Roman" w:cs="Times New Roman" w:hint="default"/>
        <w:color w:val="00B050"/>
      </w:rPr>
    </w:lvl>
    <w:lvl w:ilvl="4">
      <w:start w:val="1"/>
      <w:numFmt w:val="decimal"/>
      <w:lvlText w:val="%1.%2.%3.%4.%5."/>
      <w:lvlJc w:val="left"/>
      <w:pPr>
        <w:ind w:left="1080" w:hanging="1080"/>
      </w:pPr>
      <w:rPr>
        <w:rFonts w:ascii="Times New Roman" w:hAnsi="Times New Roman" w:cs="Times New Roman" w:hint="default"/>
        <w:color w:val="00B050"/>
      </w:rPr>
    </w:lvl>
    <w:lvl w:ilvl="5">
      <w:start w:val="1"/>
      <w:numFmt w:val="decimal"/>
      <w:lvlText w:val="%1.%2.%3.%4.%5.%6."/>
      <w:lvlJc w:val="left"/>
      <w:pPr>
        <w:ind w:left="1440" w:hanging="1440"/>
      </w:pPr>
      <w:rPr>
        <w:rFonts w:ascii="Times New Roman" w:hAnsi="Times New Roman" w:cs="Times New Roman" w:hint="default"/>
        <w:color w:val="00B050"/>
      </w:rPr>
    </w:lvl>
    <w:lvl w:ilvl="6">
      <w:start w:val="1"/>
      <w:numFmt w:val="decimal"/>
      <w:lvlText w:val="%1.%2.%3.%4.%5.%6.%7."/>
      <w:lvlJc w:val="left"/>
      <w:pPr>
        <w:ind w:left="1440" w:hanging="1440"/>
      </w:pPr>
      <w:rPr>
        <w:rFonts w:ascii="Times New Roman" w:hAnsi="Times New Roman" w:cs="Times New Roman" w:hint="default"/>
        <w:color w:val="00B050"/>
      </w:rPr>
    </w:lvl>
    <w:lvl w:ilvl="7">
      <w:start w:val="1"/>
      <w:numFmt w:val="decimal"/>
      <w:lvlText w:val="%1.%2.%3.%4.%5.%6.%7.%8."/>
      <w:lvlJc w:val="left"/>
      <w:pPr>
        <w:ind w:left="1800" w:hanging="1800"/>
      </w:pPr>
      <w:rPr>
        <w:rFonts w:ascii="Times New Roman" w:hAnsi="Times New Roman" w:cs="Times New Roman" w:hint="default"/>
        <w:color w:val="00B050"/>
      </w:rPr>
    </w:lvl>
    <w:lvl w:ilvl="8">
      <w:start w:val="1"/>
      <w:numFmt w:val="decimal"/>
      <w:lvlText w:val="%1.%2.%3.%4.%5.%6.%7.%8.%9."/>
      <w:lvlJc w:val="left"/>
      <w:pPr>
        <w:ind w:left="1800" w:hanging="1800"/>
      </w:pPr>
      <w:rPr>
        <w:rFonts w:ascii="Times New Roman" w:hAnsi="Times New Roman" w:cs="Times New Roman" w:hint="default"/>
        <w:color w:val="00B050"/>
      </w:rPr>
    </w:lvl>
  </w:abstractNum>
  <w:abstractNum w:abstractNumId="29">
    <w:nsid w:val="329C57A0"/>
    <w:multiLevelType w:val="hybridMultilevel"/>
    <w:tmpl w:val="9D24E9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ED6B64"/>
    <w:multiLevelType w:val="hybridMultilevel"/>
    <w:tmpl w:val="5E068E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F52006"/>
    <w:multiLevelType w:val="multilevel"/>
    <w:tmpl w:val="7CF8B5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33307FB5"/>
    <w:multiLevelType w:val="multilevel"/>
    <w:tmpl w:val="D6D2EA76"/>
    <w:lvl w:ilvl="0">
      <w:start w:val="1"/>
      <w:numFmt w:val="decimal"/>
      <w:pStyle w:val="Heading1"/>
      <w:lvlText w:val="%1."/>
      <w:lvlJc w:val="left"/>
      <w:pPr>
        <w:ind w:left="432" w:hanging="432"/>
      </w:pPr>
      <w:rPr>
        <w:rFonts w:ascii="Arial" w:eastAsia="Times New Roman" w:hAnsi="Arial" w:cs="Times New Roman"/>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336D2A6C"/>
    <w:multiLevelType w:val="multilevel"/>
    <w:tmpl w:val="5D1C7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5A067EC"/>
    <w:multiLevelType w:val="hybridMultilevel"/>
    <w:tmpl w:val="2B6066D0"/>
    <w:lvl w:ilvl="0" w:tplc="B4BAB0B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551EE4"/>
    <w:multiLevelType w:val="hybridMultilevel"/>
    <w:tmpl w:val="6B8440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EF42CC"/>
    <w:multiLevelType w:val="multilevel"/>
    <w:tmpl w:val="C1963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3AAF094A"/>
    <w:multiLevelType w:val="multilevel"/>
    <w:tmpl w:val="F4C237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AF86ACB"/>
    <w:multiLevelType w:val="hybridMultilevel"/>
    <w:tmpl w:val="8684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B270784"/>
    <w:multiLevelType w:val="multilevel"/>
    <w:tmpl w:val="1DD02A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3CFE2323"/>
    <w:multiLevelType w:val="hybridMultilevel"/>
    <w:tmpl w:val="610A1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D7F788B"/>
    <w:multiLevelType w:val="hybridMultilevel"/>
    <w:tmpl w:val="956AA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D912184"/>
    <w:multiLevelType w:val="hybridMultilevel"/>
    <w:tmpl w:val="AF04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E9B73D3"/>
    <w:multiLevelType w:val="hybridMultilevel"/>
    <w:tmpl w:val="68DAEC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EF46322"/>
    <w:multiLevelType w:val="hybridMultilevel"/>
    <w:tmpl w:val="9B00C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0D6E17"/>
    <w:multiLevelType w:val="multilevel"/>
    <w:tmpl w:val="7820CBF0"/>
    <w:lvl w:ilvl="0">
      <w:start w:val="4"/>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46">
    <w:nsid w:val="4155228F"/>
    <w:multiLevelType w:val="multilevel"/>
    <w:tmpl w:val="A8E28B7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81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500" w:hanging="1800"/>
      </w:pPr>
      <w:rPr>
        <w:rFonts w:hint="default"/>
      </w:rPr>
    </w:lvl>
    <w:lvl w:ilvl="8">
      <w:start w:val="1"/>
      <w:numFmt w:val="decimal"/>
      <w:isLgl/>
      <w:lvlText w:val="%1.%2.%3.%4.%5.%6.%7.%8.%9."/>
      <w:lvlJc w:val="left"/>
      <w:pPr>
        <w:ind w:left="5220" w:hanging="2160"/>
      </w:pPr>
      <w:rPr>
        <w:rFonts w:hint="default"/>
      </w:rPr>
    </w:lvl>
  </w:abstractNum>
  <w:abstractNum w:abstractNumId="47">
    <w:nsid w:val="41B15573"/>
    <w:multiLevelType w:val="hybridMultilevel"/>
    <w:tmpl w:val="B2F286E2"/>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1E24797"/>
    <w:multiLevelType w:val="hybridMultilevel"/>
    <w:tmpl w:val="253A7C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540F06"/>
    <w:multiLevelType w:val="hybridMultilevel"/>
    <w:tmpl w:val="46F6D368"/>
    <w:lvl w:ilvl="0" w:tplc="6188FF1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0">
    <w:nsid w:val="446B11FC"/>
    <w:multiLevelType w:val="hybridMultilevel"/>
    <w:tmpl w:val="0CA20126"/>
    <w:lvl w:ilvl="0" w:tplc="C1C2D392">
      <w:start w:val="1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69B71C0"/>
    <w:multiLevelType w:val="multilevel"/>
    <w:tmpl w:val="3098A93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47BF2469"/>
    <w:multiLevelType w:val="multilevel"/>
    <w:tmpl w:val="F118B9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4B0B24F7"/>
    <w:multiLevelType w:val="hybridMultilevel"/>
    <w:tmpl w:val="64A8D97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E2475CB"/>
    <w:multiLevelType w:val="hybridMultilevel"/>
    <w:tmpl w:val="7CF0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E821EB5"/>
    <w:multiLevelType w:val="hybridMultilevel"/>
    <w:tmpl w:val="88767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E8C279E"/>
    <w:multiLevelType w:val="multilevel"/>
    <w:tmpl w:val="1BBEB4A4"/>
    <w:lvl w:ilvl="0">
      <w:start w:val="5"/>
      <w:numFmt w:val="decimal"/>
      <w:lvlText w:val="%1."/>
      <w:lvlJc w:val="left"/>
      <w:pPr>
        <w:ind w:left="360" w:hanging="360"/>
      </w:pPr>
      <w:rPr>
        <w:rFonts w:hint="default"/>
      </w:rPr>
    </w:lvl>
    <w:lvl w:ilvl="1">
      <w:start w:val="1"/>
      <w:numFmt w:val="decimal"/>
      <w:lvlText w:val="%1.%2."/>
      <w:lvlJc w:val="left"/>
      <w:pPr>
        <w:ind w:left="522" w:hanging="36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206" w:hanging="720"/>
      </w:pPr>
      <w:rPr>
        <w:rFonts w:hint="default"/>
      </w:rPr>
    </w:lvl>
    <w:lvl w:ilvl="4">
      <w:start w:val="1"/>
      <w:numFmt w:val="decimal"/>
      <w:lvlText w:val="%1.%2.%3.%4.%5."/>
      <w:lvlJc w:val="left"/>
      <w:pPr>
        <w:ind w:left="1728" w:hanging="1080"/>
      </w:pPr>
      <w:rPr>
        <w:rFonts w:hint="default"/>
      </w:rPr>
    </w:lvl>
    <w:lvl w:ilvl="5">
      <w:start w:val="1"/>
      <w:numFmt w:val="decimal"/>
      <w:lvlText w:val="%1.%2.%3.%4.%5.%6."/>
      <w:lvlJc w:val="left"/>
      <w:pPr>
        <w:ind w:left="1890" w:hanging="1080"/>
      </w:pPr>
      <w:rPr>
        <w:rFonts w:hint="default"/>
      </w:rPr>
    </w:lvl>
    <w:lvl w:ilvl="6">
      <w:start w:val="1"/>
      <w:numFmt w:val="decimal"/>
      <w:lvlText w:val="%1.%2.%3.%4.%5.%6.%7."/>
      <w:lvlJc w:val="left"/>
      <w:pPr>
        <w:ind w:left="2412"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3096" w:hanging="1800"/>
      </w:pPr>
      <w:rPr>
        <w:rFonts w:hint="default"/>
      </w:rPr>
    </w:lvl>
  </w:abstractNum>
  <w:abstractNum w:abstractNumId="57">
    <w:nsid w:val="4F7F78C8"/>
    <w:multiLevelType w:val="multilevel"/>
    <w:tmpl w:val="E7D8F5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FD02451"/>
    <w:multiLevelType w:val="hybridMultilevel"/>
    <w:tmpl w:val="BDEEF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0A764BA"/>
    <w:multiLevelType w:val="multilevel"/>
    <w:tmpl w:val="0F7C6A6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0">
    <w:nsid w:val="50ED69AA"/>
    <w:multiLevelType w:val="hybridMultilevel"/>
    <w:tmpl w:val="8F682766"/>
    <w:lvl w:ilvl="0" w:tplc="B8460C68">
      <w:start w:val="1"/>
      <w:numFmt w:val="bullet"/>
      <w:pStyle w:val="JHPbullet1"/>
      <w:lvlText w:val=""/>
      <w:lvlJc w:val="left"/>
      <w:pPr>
        <w:ind w:left="3240" w:hanging="360"/>
      </w:pPr>
      <w:rPr>
        <w:rFonts w:ascii="Wingdings" w:hAnsi="Wingdings" w:hint="default"/>
        <w:b w:val="0"/>
        <w:i w:val="0"/>
        <w:sz w:val="18"/>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1">
    <w:nsid w:val="51BA0CC7"/>
    <w:multiLevelType w:val="hybridMultilevel"/>
    <w:tmpl w:val="A376512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2">
    <w:nsid w:val="534D6C2C"/>
    <w:multiLevelType w:val="hybridMultilevel"/>
    <w:tmpl w:val="623E5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47D15FD"/>
    <w:multiLevelType w:val="multilevel"/>
    <w:tmpl w:val="60CC04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55D0E14"/>
    <w:multiLevelType w:val="hybridMultilevel"/>
    <w:tmpl w:val="AA3C731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5626B60"/>
    <w:multiLevelType w:val="hybridMultilevel"/>
    <w:tmpl w:val="2496152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6">
    <w:nsid w:val="577F5DDE"/>
    <w:multiLevelType w:val="multilevel"/>
    <w:tmpl w:val="BBF2B7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9015342"/>
    <w:multiLevelType w:val="multilevel"/>
    <w:tmpl w:val="A0349D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93D3319"/>
    <w:multiLevelType w:val="multilevel"/>
    <w:tmpl w:val="0608B530"/>
    <w:lvl w:ilvl="0">
      <w:start w:val="1"/>
      <w:numFmt w:val="decimal"/>
      <w:lvlText w:val="%1."/>
      <w:lvlJc w:val="left"/>
      <w:pPr>
        <w:ind w:left="675" w:hanging="675"/>
      </w:pPr>
      <w:rPr>
        <w:rFonts w:hint="default"/>
        <w:sz w:val="28"/>
      </w:rPr>
    </w:lvl>
    <w:lvl w:ilvl="1">
      <w:start w:val="2"/>
      <w:numFmt w:val="decimal"/>
      <w:lvlText w:val="%1.%2."/>
      <w:lvlJc w:val="left"/>
      <w:pPr>
        <w:ind w:left="720" w:hanging="720"/>
      </w:pPr>
      <w:rPr>
        <w:rFonts w:hint="default"/>
        <w:sz w:val="28"/>
      </w:rPr>
    </w:lvl>
    <w:lvl w:ilvl="2">
      <w:start w:val="2"/>
      <w:numFmt w:val="decimal"/>
      <w:lvlText w:val="%1.%2.%3."/>
      <w:lvlJc w:val="left"/>
      <w:pPr>
        <w:ind w:left="1080" w:hanging="1080"/>
      </w:pPr>
      <w:rPr>
        <w:rFonts w:hint="default"/>
        <w:sz w:val="28"/>
      </w:rPr>
    </w:lvl>
    <w:lvl w:ilvl="3">
      <w:start w:val="1"/>
      <w:numFmt w:val="decimal"/>
      <w:lvlText w:val="%1.%2.%3.%4."/>
      <w:lvlJc w:val="left"/>
      <w:pPr>
        <w:ind w:left="1440" w:hanging="144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800" w:hanging="1800"/>
      </w:pPr>
      <w:rPr>
        <w:rFonts w:hint="default"/>
        <w:sz w:val="28"/>
      </w:rPr>
    </w:lvl>
    <w:lvl w:ilvl="6">
      <w:start w:val="1"/>
      <w:numFmt w:val="decimal"/>
      <w:lvlText w:val="%1.%2.%3.%4.%5.%6.%7."/>
      <w:lvlJc w:val="left"/>
      <w:pPr>
        <w:ind w:left="2160" w:hanging="2160"/>
      </w:pPr>
      <w:rPr>
        <w:rFonts w:hint="default"/>
        <w:sz w:val="28"/>
      </w:rPr>
    </w:lvl>
    <w:lvl w:ilvl="7">
      <w:start w:val="1"/>
      <w:numFmt w:val="decimal"/>
      <w:lvlText w:val="%1.%2.%3.%4.%5.%6.%7.%8."/>
      <w:lvlJc w:val="left"/>
      <w:pPr>
        <w:ind w:left="2520" w:hanging="2520"/>
      </w:pPr>
      <w:rPr>
        <w:rFonts w:hint="default"/>
        <w:sz w:val="28"/>
      </w:rPr>
    </w:lvl>
    <w:lvl w:ilvl="8">
      <w:start w:val="1"/>
      <w:numFmt w:val="decimal"/>
      <w:lvlText w:val="%1.%2.%3.%4.%5.%6.%7.%8.%9."/>
      <w:lvlJc w:val="left"/>
      <w:pPr>
        <w:ind w:left="2520" w:hanging="2520"/>
      </w:pPr>
      <w:rPr>
        <w:rFonts w:hint="default"/>
        <w:sz w:val="28"/>
      </w:rPr>
    </w:lvl>
  </w:abstractNum>
  <w:abstractNum w:abstractNumId="69">
    <w:nsid w:val="5A250FED"/>
    <w:multiLevelType w:val="multilevel"/>
    <w:tmpl w:val="3F88D2C6"/>
    <w:lvl w:ilvl="0">
      <w:start w:val="2"/>
      <w:numFmt w:val="decimal"/>
      <w:lvlText w:val="%1."/>
      <w:lvlJc w:val="left"/>
      <w:pPr>
        <w:ind w:left="360" w:hanging="360"/>
      </w:pPr>
      <w:rPr>
        <w:rFonts w:hint="default"/>
      </w:rPr>
    </w:lvl>
    <w:lvl w:ilvl="1">
      <w:start w:val="1"/>
      <w:numFmt w:val="decimal"/>
      <w:lvlText w:val="%1.%2."/>
      <w:lvlJc w:val="left"/>
      <w:pPr>
        <w:ind w:left="522" w:hanging="36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206" w:hanging="720"/>
      </w:pPr>
      <w:rPr>
        <w:rFonts w:hint="default"/>
      </w:rPr>
    </w:lvl>
    <w:lvl w:ilvl="4">
      <w:start w:val="1"/>
      <w:numFmt w:val="decimal"/>
      <w:lvlText w:val="%1.%2.%3.%4.%5."/>
      <w:lvlJc w:val="left"/>
      <w:pPr>
        <w:ind w:left="1728" w:hanging="1080"/>
      </w:pPr>
      <w:rPr>
        <w:rFonts w:hint="default"/>
      </w:rPr>
    </w:lvl>
    <w:lvl w:ilvl="5">
      <w:start w:val="1"/>
      <w:numFmt w:val="decimal"/>
      <w:lvlText w:val="%1.%2.%3.%4.%5.%6."/>
      <w:lvlJc w:val="left"/>
      <w:pPr>
        <w:ind w:left="1890" w:hanging="1080"/>
      </w:pPr>
      <w:rPr>
        <w:rFonts w:hint="default"/>
      </w:rPr>
    </w:lvl>
    <w:lvl w:ilvl="6">
      <w:start w:val="1"/>
      <w:numFmt w:val="decimal"/>
      <w:lvlText w:val="%1.%2.%3.%4.%5.%6.%7."/>
      <w:lvlJc w:val="left"/>
      <w:pPr>
        <w:ind w:left="2412"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3096" w:hanging="1800"/>
      </w:pPr>
      <w:rPr>
        <w:rFonts w:hint="default"/>
      </w:rPr>
    </w:lvl>
  </w:abstractNum>
  <w:abstractNum w:abstractNumId="70">
    <w:nsid w:val="5DD62137"/>
    <w:multiLevelType w:val="multilevel"/>
    <w:tmpl w:val="01FC74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nsid w:val="5E774EA8"/>
    <w:multiLevelType w:val="hybridMultilevel"/>
    <w:tmpl w:val="738C358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EA65CE7"/>
    <w:multiLevelType w:val="multilevel"/>
    <w:tmpl w:val="9C9ECD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nsid w:val="5FE9495C"/>
    <w:multiLevelType w:val="hybridMultilevel"/>
    <w:tmpl w:val="F54CF5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FF80955"/>
    <w:multiLevelType w:val="hybridMultilevel"/>
    <w:tmpl w:val="C2945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1554AD3"/>
    <w:multiLevelType w:val="multilevel"/>
    <w:tmpl w:val="71DEE6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25C1D67"/>
    <w:multiLevelType w:val="multilevel"/>
    <w:tmpl w:val="3C84FF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628C501C"/>
    <w:multiLevelType w:val="multilevel"/>
    <w:tmpl w:val="1BE8DF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nsid w:val="62A40A24"/>
    <w:multiLevelType w:val="multilevel"/>
    <w:tmpl w:val="5E708C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69373A6D"/>
    <w:multiLevelType w:val="hybridMultilevel"/>
    <w:tmpl w:val="611033D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693857DC"/>
    <w:multiLevelType w:val="hybridMultilevel"/>
    <w:tmpl w:val="FADEAE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6B2A795C"/>
    <w:multiLevelType w:val="multilevel"/>
    <w:tmpl w:val="3F8C2BF2"/>
    <w:lvl w:ilvl="0">
      <w:start w:val="5"/>
      <w:numFmt w:val="decimal"/>
      <w:lvlText w:val="%1"/>
      <w:lvlJc w:val="left"/>
      <w:pPr>
        <w:ind w:left="360" w:hanging="360"/>
      </w:pPr>
      <w:rPr>
        <w:rFonts w:hint="default"/>
        <w:w w:val="102"/>
      </w:rPr>
    </w:lvl>
    <w:lvl w:ilvl="1">
      <w:start w:val="1"/>
      <w:numFmt w:val="decimal"/>
      <w:lvlText w:val="%1.%2"/>
      <w:lvlJc w:val="left"/>
      <w:pPr>
        <w:ind w:left="360" w:hanging="360"/>
      </w:pPr>
      <w:rPr>
        <w:rFonts w:hint="default"/>
        <w:w w:val="102"/>
      </w:rPr>
    </w:lvl>
    <w:lvl w:ilvl="2">
      <w:start w:val="1"/>
      <w:numFmt w:val="decimal"/>
      <w:lvlText w:val="%1.%2.%3"/>
      <w:lvlJc w:val="left"/>
      <w:pPr>
        <w:ind w:left="720" w:hanging="720"/>
      </w:pPr>
      <w:rPr>
        <w:rFonts w:hint="default"/>
        <w:w w:val="102"/>
      </w:rPr>
    </w:lvl>
    <w:lvl w:ilvl="3">
      <w:start w:val="1"/>
      <w:numFmt w:val="decimal"/>
      <w:lvlText w:val="%1.%2.%3.%4"/>
      <w:lvlJc w:val="left"/>
      <w:pPr>
        <w:ind w:left="720" w:hanging="720"/>
      </w:pPr>
      <w:rPr>
        <w:rFonts w:hint="default"/>
        <w:w w:val="102"/>
      </w:rPr>
    </w:lvl>
    <w:lvl w:ilvl="4">
      <w:start w:val="1"/>
      <w:numFmt w:val="decimal"/>
      <w:lvlText w:val="%1.%2.%3.%4.%5"/>
      <w:lvlJc w:val="left"/>
      <w:pPr>
        <w:ind w:left="720" w:hanging="720"/>
      </w:pPr>
      <w:rPr>
        <w:rFonts w:hint="default"/>
        <w:w w:val="102"/>
      </w:rPr>
    </w:lvl>
    <w:lvl w:ilvl="5">
      <w:start w:val="1"/>
      <w:numFmt w:val="decimal"/>
      <w:lvlText w:val="%1.%2.%3.%4.%5.%6"/>
      <w:lvlJc w:val="left"/>
      <w:pPr>
        <w:ind w:left="1080" w:hanging="1080"/>
      </w:pPr>
      <w:rPr>
        <w:rFonts w:hint="default"/>
        <w:w w:val="102"/>
      </w:rPr>
    </w:lvl>
    <w:lvl w:ilvl="6">
      <w:start w:val="1"/>
      <w:numFmt w:val="decimal"/>
      <w:lvlText w:val="%1.%2.%3.%4.%5.%6.%7"/>
      <w:lvlJc w:val="left"/>
      <w:pPr>
        <w:ind w:left="1080" w:hanging="1080"/>
      </w:pPr>
      <w:rPr>
        <w:rFonts w:hint="default"/>
        <w:w w:val="102"/>
      </w:rPr>
    </w:lvl>
    <w:lvl w:ilvl="7">
      <w:start w:val="1"/>
      <w:numFmt w:val="decimal"/>
      <w:lvlText w:val="%1.%2.%3.%4.%5.%6.%7.%8"/>
      <w:lvlJc w:val="left"/>
      <w:pPr>
        <w:ind w:left="1080" w:hanging="1080"/>
      </w:pPr>
      <w:rPr>
        <w:rFonts w:hint="default"/>
        <w:w w:val="102"/>
      </w:rPr>
    </w:lvl>
    <w:lvl w:ilvl="8">
      <w:start w:val="1"/>
      <w:numFmt w:val="decimal"/>
      <w:lvlText w:val="%1.%2.%3.%4.%5.%6.%7.%8.%9"/>
      <w:lvlJc w:val="left"/>
      <w:pPr>
        <w:ind w:left="1440" w:hanging="1440"/>
      </w:pPr>
      <w:rPr>
        <w:rFonts w:hint="default"/>
        <w:w w:val="102"/>
      </w:rPr>
    </w:lvl>
  </w:abstractNum>
  <w:abstractNum w:abstractNumId="82">
    <w:nsid w:val="6BA0223E"/>
    <w:multiLevelType w:val="hybridMultilevel"/>
    <w:tmpl w:val="C414B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BDD58BC"/>
    <w:multiLevelType w:val="multilevel"/>
    <w:tmpl w:val="E8E4195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6DF77647"/>
    <w:multiLevelType w:val="multilevel"/>
    <w:tmpl w:val="A92C8236"/>
    <w:lvl w:ilvl="0">
      <w:start w:val="8"/>
      <w:numFmt w:val="decimal"/>
      <w:lvlText w:val="%1."/>
      <w:lvlJc w:val="left"/>
      <w:pPr>
        <w:ind w:left="360" w:hanging="360"/>
      </w:pPr>
      <w:rPr>
        <w:rFonts w:hint="default"/>
      </w:rPr>
    </w:lvl>
    <w:lvl w:ilvl="1">
      <w:start w:val="1"/>
      <w:numFmt w:val="decimal"/>
      <w:lvlText w:val="%1.%2."/>
      <w:lvlJc w:val="left"/>
      <w:pPr>
        <w:ind w:left="522" w:hanging="36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206" w:hanging="720"/>
      </w:pPr>
      <w:rPr>
        <w:rFonts w:hint="default"/>
      </w:rPr>
    </w:lvl>
    <w:lvl w:ilvl="4">
      <w:start w:val="1"/>
      <w:numFmt w:val="decimal"/>
      <w:lvlText w:val="%1.%2.%3.%4.%5."/>
      <w:lvlJc w:val="left"/>
      <w:pPr>
        <w:ind w:left="1728" w:hanging="1080"/>
      </w:pPr>
      <w:rPr>
        <w:rFonts w:hint="default"/>
      </w:rPr>
    </w:lvl>
    <w:lvl w:ilvl="5">
      <w:start w:val="1"/>
      <w:numFmt w:val="decimal"/>
      <w:lvlText w:val="%1.%2.%3.%4.%5.%6."/>
      <w:lvlJc w:val="left"/>
      <w:pPr>
        <w:ind w:left="1890" w:hanging="1080"/>
      </w:pPr>
      <w:rPr>
        <w:rFonts w:hint="default"/>
      </w:rPr>
    </w:lvl>
    <w:lvl w:ilvl="6">
      <w:start w:val="1"/>
      <w:numFmt w:val="decimal"/>
      <w:lvlText w:val="%1.%2.%3.%4.%5.%6.%7."/>
      <w:lvlJc w:val="left"/>
      <w:pPr>
        <w:ind w:left="2412"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3096" w:hanging="1800"/>
      </w:pPr>
      <w:rPr>
        <w:rFonts w:hint="default"/>
      </w:rPr>
    </w:lvl>
  </w:abstractNum>
  <w:abstractNum w:abstractNumId="85">
    <w:nsid w:val="6EB32223"/>
    <w:multiLevelType w:val="multilevel"/>
    <w:tmpl w:val="9F32AEC0"/>
    <w:lvl w:ilvl="0">
      <w:start w:val="4"/>
      <w:numFmt w:val="decimal"/>
      <w:lvlText w:val="%1."/>
      <w:lvlJc w:val="left"/>
      <w:pPr>
        <w:ind w:left="360" w:hanging="360"/>
      </w:pPr>
      <w:rPr>
        <w:rFonts w:hint="default"/>
      </w:rPr>
    </w:lvl>
    <w:lvl w:ilvl="1">
      <w:start w:val="1"/>
      <w:numFmt w:val="decimal"/>
      <w:lvlText w:val="%1.%2."/>
      <w:lvlJc w:val="left"/>
      <w:pPr>
        <w:ind w:left="522" w:hanging="36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206" w:hanging="720"/>
      </w:pPr>
      <w:rPr>
        <w:rFonts w:hint="default"/>
      </w:rPr>
    </w:lvl>
    <w:lvl w:ilvl="4">
      <w:start w:val="1"/>
      <w:numFmt w:val="decimal"/>
      <w:lvlText w:val="%1.%2.%3.%4.%5."/>
      <w:lvlJc w:val="left"/>
      <w:pPr>
        <w:ind w:left="1728" w:hanging="1080"/>
      </w:pPr>
      <w:rPr>
        <w:rFonts w:hint="default"/>
      </w:rPr>
    </w:lvl>
    <w:lvl w:ilvl="5">
      <w:start w:val="1"/>
      <w:numFmt w:val="decimal"/>
      <w:lvlText w:val="%1.%2.%3.%4.%5.%6."/>
      <w:lvlJc w:val="left"/>
      <w:pPr>
        <w:ind w:left="1890" w:hanging="1080"/>
      </w:pPr>
      <w:rPr>
        <w:rFonts w:hint="default"/>
      </w:rPr>
    </w:lvl>
    <w:lvl w:ilvl="6">
      <w:start w:val="1"/>
      <w:numFmt w:val="decimal"/>
      <w:lvlText w:val="%1.%2.%3.%4.%5.%6.%7."/>
      <w:lvlJc w:val="left"/>
      <w:pPr>
        <w:ind w:left="2412"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3096" w:hanging="1800"/>
      </w:pPr>
      <w:rPr>
        <w:rFonts w:hint="default"/>
      </w:rPr>
    </w:lvl>
  </w:abstractNum>
  <w:abstractNum w:abstractNumId="86">
    <w:nsid w:val="6F5D23C7"/>
    <w:multiLevelType w:val="hybridMultilevel"/>
    <w:tmpl w:val="32149302"/>
    <w:lvl w:ilvl="0" w:tplc="D26E6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0803355"/>
    <w:multiLevelType w:val="hybridMultilevel"/>
    <w:tmpl w:val="75FC9E10"/>
    <w:lvl w:ilvl="0" w:tplc="08090001">
      <w:start w:val="1"/>
      <w:numFmt w:val="bullet"/>
      <w:lvlText w:val=""/>
      <w:lvlJc w:val="left"/>
      <w:pPr>
        <w:ind w:left="630" w:hanging="360"/>
      </w:pPr>
      <w:rPr>
        <w:rFonts w:ascii="Symbol" w:hAnsi="Symbol" w:hint="default"/>
      </w:rPr>
    </w:lvl>
    <w:lvl w:ilvl="1" w:tplc="10090003">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88">
    <w:nsid w:val="794D41A9"/>
    <w:multiLevelType w:val="hybridMultilevel"/>
    <w:tmpl w:val="E438F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9E104B5"/>
    <w:multiLevelType w:val="multilevel"/>
    <w:tmpl w:val="8B26C2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nsid w:val="7FC340A8"/>
    <w:multiLevelType w:val="multilevel"/>
    <w:tmpl w:val="504A9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2"/>
  </w:num>
  <w:num w:numId="2">
    <w:abstractNumId w:val="35"/>
  </w:num>
  <w:num w:numId="3">
    <w:abstractNumId w:val="54"/>
  </w:num>
  <w:num w:numId="4">
    <w:abstractNumId w:val="55"/>
  </w:num>
  <w:num w:numId="5">
    <w:abstractNumId w:val="13"/>
  </w:num>
  <w:num w:numId="6">
    <w:abstractNumId w:val="62"/>
  </w:num>
  <w:num w:numId="7">
    <w:abstractNumId w:val="30"/>
  </w:num>
  <w:num w:numId="8">
    <w:abstractNumId w:val="44"/>
  </w:num>
  <w:num w:numId="9">
    <w:abstractNumId w:val="82"/>
  </w:num>
  <w:num w:numId="10">
    <w:abstractNumId w:val="58"/>
  </w:num>
  <w:num w:numId="11">
    <w:abstractNumId w:val="88"/>
  </w:num>
  <w:num w:numId="12">
    <w:abstractNumId w:val="59"/>
  </w:num>
  <w:num w:numId="13">
    <w:abstractNumId w:val="34"/>
  </w:num>
  <w:num w:numId="14">
    <w:abstractNumId w:val="43"/>
  </w:num>
  <w:num w:numId="15">
    <w:abstractNumId w:val="64"/>
  </w:num>
  <w:num w:numId="16">
    <w:abstractNumId w:val="17"/>
  </w:num>
  <w:num w:numId="17">
    <w:abstractNumId w:val="79"/>
  </w:num>
  <w:num w:numId="18">
    <w:abstractNumId w:val="32"/>
  </w:num>
  <w:num w:numId="19">
    <w:abstractNumId w:val="73"/>
  </w:num>
  <w:num w:numId="20">
    <w:abstractNumId w:val="53"/>
  </w:num>
  <w:num w:numId="21">
    <w:abstractNumId w:val="60"/>
  </w:num>
  <w:num w:numId="22">
    <w:abstractNumId w:val="47"/>
  </w:num>
  <w:num w:numId="23">
    <w:abstractNumId w:val="83"/>
  </w:num>
  <w:num w:numId="24">
    <w:abstractNumId w:val="1"/>
  </w:num>
  <w:num w:numId="25">
    <w:abstractNumId w:val="65"/>
  </w:num>
  <w:num w:numId="26">
    <w:abstractNumId w:val="57"/>
  </w:num>
  <w:num w:numId="27">
    <w:abstractNumId w:val="5"/>
  </w:num>
  <w:num w:numId="28">
    <w:abstractNumId w:val="6"/>
  </w:num>
  <w:num w:numId="29">
    <w:abstractNumId w:val="23"/>
  </w:num>
  <w:num w:numId="30">
    <w:abstractNumId w:val="40"/>
  </w:num>
  <w:num w:numId="31">
    <w:abstractNumId w:val="70"/>
  </w:num>
  <w:num w:numId="32">
    <w:abstractNumId w:val="29"/>
  </w:num>
  <w:num w:numId="33">
    <w:abstractNumId w:val="48"/>
  </w:num>
  <w:num w:numId="34">
    <w:abstractNumId w:val="15"/>
  </w:num>
  <w:num w:numId="35">
    <w:abstractNumId w:val="26"/>
  </w:num>
  <w:num w:numId="36">
    <w:abstractNumId w:val="74"/>
  </w:num>
  <w:num w:numId="37">
    <w:abstractNumId w:val="36"/>
  </w:num>
  <w:num w:numId="38">
    <w:abstractNumId w:val="86"/>
  </w:num>
  <w:num w:numId="39">
    <w:abstractNumId w:val="71"/>
  </w:num>
  <w:num w:numId="40">
    <w:abstractNumId w:val="50"/>
  </w:num>
  <w:num w:numId="41">
    <w:abstractNumId w:val="46"/>
  </w:num>
  <w:num w:numId="42">
    <w:abstractNumId w:val="87"/>
  </w:num>
  <w:num w:numId="43">
    <w:abstractNumId w:val="49"/>
  </w:num>
  <w:num w:numId="44">
    <w:abstractNumId w:val="14"/>
  </w:num>
  <w:num w:numId="45">
    <w:abstractNumId w:val="22"/>
  </w:num>
  <w:num w:numId="46">
    <w:abstractNumId w:val="19"/>
  </w:num>
  <w:num w:numId="47">
    <w:abstractNumId w:val="66"/>
  </w:num>
  <w:num w:numId="48">
    <w:abstractNumId w:val="4"/>
  </w:num>
  <w:num w:numId="49">
    <w:abstractNumId w:val="45"/>
  </w:num>
  <w:num w:numId="50">
    <w:abstractNumId w:val="51"/>
  </w:num>
  <w:num w:numId="51">
    <w:abstractNumId w:val="8"/>
  </w:num>
  <w:num w:numId="52">
    <w:abstractNumId w:val="33"/>
  </w:num>
  <w:num w:numId="53">
    <w:abstractNumId w:val="28"/>
  </w:num>
  <w:num w:numId="54">
    <w:abstractNumId w:val="11"/>
  </w:num>
  <w:num w:numId="55">
    <w:abstractNumId w:val="3"/>
  </w:num>
  <w:num w:numId="56">
    <w:abstractNumId w:val="77"/>
  </w:num>
  <w:num w:numId="57">
    <w:abstractNumId w:val="52"/>
  </w:num>
  <w:num w:numId="58">
    <w:abstractNumId w:val="2"/>
  </w:num>
  <w:num w:numId="59">
    <w:abstractNumId w:val="81"/>
  </w:num>
  <w:num w:numId="60">
    <w:abstractNumId w:val="38"/>
  </w:num>
  <w:num w:numId="61">
    <w:abstractNumId w:val="7"/>
  </w:num>
  <w:num w:numId="62">
    <w:abstractNumId w:val="0"/>
  </w:num>
  <w:num w:numId="63">
    <w:abstractNumId w:val="41"/>
  </w:num>
  <w:num w:numId="64">
    <w:abstractNumId w:val="9"/>
  </w:num>
  <w:num w:numId="65">
    <w:abstractNumId w:val="25"/>
  </w:num>
  <w:num w:numId="66">
    <w:abstractNumId w:val="31"/>
  </w:num>
  <w:num w:numId="67">
    <w:abstractNumId w:val="39"/>
  </w:num>
  <w:num w:numId="68">
    <w:abstractNumId w:val="80"/>
  </w:num>
  <w:num w:numId="69">
    <w:abstractNumId w:val="72"/>
  </w:num>
  <w:num w:numId="70">
    <w:abstractNumId w:val="69"/>
  </w:num>
  <w:num w:numId="71">
    <w:abstractNumId w:val="10"/>
  </w:num>
  <w:num w:numId="72">
    <w:abstractNumId w:val="85"/>
  </w:num>
  <w:num w:numId="73">
    <w:abstractNumId w:val="56"/>
  </w:num>
  <w:num w:numId="74">
    <w:abstractNumId w:val="21"/>
  </w:num>
  <w:num w:numId="75">
    <w:abstractNumId w:val="84"/>
  </w:num>
  <w:num w:numId="76">
    <w:abstractNumId w:val="78"/>
  </w:num>
  <w:num w:numId="77">
    <w:abstractNumId w:val="67"/>
  </w:num>
  <w:num w:numId="78">
    <w:abstractNumId w:val="16"/>
  </w:num>
  <w:num w:numId="79">
    <w:abstractNumId w:val="61"/>
  </w:num>
  <w:num w:numId="80">
    <w:abstractNumId w:val="76"/>
  </w:num>
  <w:num w:numId="81">
    <w:abstractNumId w:val="37"/>
  </w:num>
  <w:num w:numId="82">
    <w:abstractNumId w:val="63"/>
  </w:num>
  <w:num w:numId="83">
    <w:abstractNumId w:val="90"/>
  </w:num>
  <w:num w:numId="84">
    <w:abstractNumId w:val="20"/>
  </w:num>
  <w:num w:numId="85">
    <w:abstractNumId w:val="89"/>
  </w:num>
  <w:num w:numId="86">
    <w:abstractNumId w:val="12"/>
  </w:num>
  <w:num w:numId="87">
    <w:abstractNumId w:val="27"/>
  </w:num>
  <w:num w:numId="88">
    <w:abstractNumId w:val="75"/>
  </w:num>
  <w:num w:numId="89">
    <w:abstractNumId w:val="24"/>
  </w:num>
  <w:num w:numId="90">
    <w:abstractNumId w:val="18"/>
  </w:num>
  <w:num w:numId="91">
    <w:abstractNumId w:val="68"/>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6832"/>
    <w:rsid w:val="0005457E"/>
    <w:rsid w:val="00110B9B"/>
    <w:rsid w:val="00110FCD"/>
    <w:rsid w:val="00114593"/>
    <w:rsid w:val="00136154"/>
    <w:rsid w:val="00146CC2"/>
    <w:rsid w:val="00174EF4"/>
    <w:rsid w:val="00192C1B"/>
    <w:rsid w:val="00204813"/>
    <w:rsid w:val="00236443"/>
    <w:rsid w:val="0033657C"/>
    <w:rsid w:val="003439B6"/>
    <w:rsid w:val="00367334"/>
    <w:rsid w:val="003761ED"/>
    <w:rsid w:val="0042748B"/>
    <w:rsid w:val="00485D36"/>
    <w:rsid w:val="004D7833"/>
    <w:rsid w:val="004F0F44"/>
    <w:rsid w:val="004F4E83"/>
    <w:rsid w:val="005211EB"/>
    <w:rsid w:val="00572695"/>
    <w:rsid w:val="006608FE"/>
    <w:rsid w:val="006D379F"/>
    <w:rsid w:val="006F438D"/>
    <w:rsid w:val="00773C90"/>
    <w:rsid w:val="007772B7"/>
    <w:rsid w:val="007A46CA"/>
    <w:rsid w:val="00806832"/>
    <w:rsid w:val="00826A06"/>
    <w:rsid w:val="008D3375"/>
    <w:rsid w:val="008F38B1"/>
    <w:rsid w:val="009245C0"/>
    <w:rsid w:val="00932DE0"/>
    <w:rsid w:val="0097084C"/>
    <w:rsid w:val="009839C0"/>
    <w:rsid w:val="009A4CE4"/>
    <w:rsid w:val="00A40E20"/>
    <w:rsid w:val="00A52E37"/>
    <w:rsid w:val="00A7622F"/>
    <w:rsid w:val="00C57375"/>
    <w:rsid w:val="00CD0C3B"/>
    <w:rsid w:val="00D002F5"/>
    <w:rsid w:val="00D218DA"/>
    <w:rsid w:val="00DA1CCC"/>
    <w:rsid w:val="00E71CB6"/>
    <w:rsid w:val="00E747ED"/>
    <w:rsid w:val="00EE6145"/>
    <w:rsid w:val="00F0140A"/>
    <w:rsid w:val="00F12AF3"/>
    <w:rsid w:val="00FE5B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36"/>
  </w:style>
  <w:style w:type="paragraph" w:styleId="Heading1">
    <w:name w:val="heading 1"/>
    <w:basedOn w:val="Normal"/>
    <w:next w:val="Normal"/>
    <w:link w:val="Heading1Char"/>
    <w:uiPriority w:val="9"/>
    <w:qFormat/>
    <w:rsid w:val="00E71CB6"/>
    <w:pPr>
      <w:keepNext/>
      <w:numPr>
        <w:numId w:val="18"/>
      </w:numPr>
      <w:spacing w:after="0" w:line="240" w:lineRule="auto"/>
      <w:jc w:val="both"/>
      <w:outlineLvl w:val="0"/>
    </w:pPr>
    <w:rPr>
      <w:rFonts w:ascii="Arial" w:eastAsia="Times New Roman" w:hAnsi="Arial" w:cs="Times New Roman"/>
      <w:b/>
      <w:bCs/>
      <w:sz w:val="28"/>
      <w:szCs w:val="24"/>
      <w:lang w:val="en-GB"/>
    </w:rPr>
  </w:style>
  <w:style w:type="paragraph" w:styleId="Heading2">
    <w:name w:val="heading 2"/>
    <w:basedOn w:val="Normal"/>
    <w:next w:val="Normal"/>
    <w:link w:val="Heading2Char"/>
    <w:uiPriority w:val="9"/>
    <w:unhideWhenUsed/>
    <w:qFormat/>
    <w:rsid w:val="00E71CB6"/>
    <w:pPr>
      <w:keepNext/>
      <w:numPr>
        <w:ilvl w:val="1"/>
        <w:numId w:val="18"/>
      </w:numPr>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E71CB6"/>
    <w:pPr>
      <w:keepNext/>
      <w:keepLines/>
      <w:numPr>
        <w:ilvl w:val="2"/>
        <w:numId w:val="18"/>
      </w:numPr>
      <w:spacing w:before="200" w:after="0" w:line="240" w:lineRule="auto"/>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semiHidden/>
    <w:unhideWhenUsed/>
    <w:qFormat/>
    <w:rsid w:val="00E71CB6"/>
    <w:pPr>
      <w:keepNext/>
      <w:numPr>
        <w:ilvl w:val="3"/>
        <w:numId w:val="18"/>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E71CB6"/>
    <w:pPr>
      <w:numPr>
        <w:ilvl w:val="4"/>
        <w:numId w:val="18"/>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E71CB6"/>
    <w:pPr>
      <w:numPr>
        <w:ilvl w:val="5"/>
        <w:numId w:val="18"/>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E71CB6"/>
    <w:pPr>
      <w:numPr>
        <w:ilvl w:val="6"/>
        <w:numId w:val="18"/>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E71CB6"/>
    <w:pPr>
      <w:numPr>
        <w:ilvl w:val="7"/>
        <w:numId w:val="18"/>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E71CB6"/>
    <w:pPr>
      <w:numPr>
        <w:ilvl w:val="8"/>
        <w:numId w:val="18"/>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2DE0"/>
    <w:pPr>
      <w:ind w:left="720"/>
      <w:contextualSpacing/>
    </w:pPr>
  </w:style>
  <w:style w:type="character" w:customStyle="1" w:styleId="Heading1Char">
    <w:name w:val="Heading 1 Char"/>
    <w:basedOn w:val="DefaultParagraphFont"/>
    <w:link w:val="Heading1"/>
    <w:uiPriority w:val="9"/>
    <w:rsid w:val="00E71CB6"/>
    <w:rPr>
      <w:rFonts w:ascii="Arial" w:eastAsia="Times New Roman" w:hAnsi="Arial" w:cs="Times New Roman"/>
      <w:b/>
      <w:bCs/>
      <w:sz w:val="28"/>
      <w:szCs w:val="24"/>
      <w:lang w:val="en-GB"/>
    </w:rPr>
  </w:style>
  <w:style w:type="character" w:customStyle="1" w:styleId="Heading2Char">
    <w:name w:val="Heading 2 Char"/>
    <w:basedOn w:val="DefaultParagraphFont"/>
    <w:link w:val="Heading2"/>
    <w:uiPriority w:val="9"/>
    <w:rsid w:val="00E71CB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71CB6"/>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semiHidden/>
    <w:rsid w:val="00E71CB6"/>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E71CB6"/>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E71CB6"/>
    <w:rPr>
      <w:rFonts w:ascii="Calibri" w:eastAsia="Times New Roman" w:hAnsi="Calibri" w:cs="Times New Roman"/>
      <w:b/>
      <w:bCs/>
    </w:rPr>
  </w:style>
  <w:style w:type="character" w:customStyle="1" w:styleId="Heading7Char">
    <w:name w:val="Heading 7 Char"/>
    <w:basedOn w:val="DefaultParagraphFont"/>
    <w:link w:val="Heading7"/>
    <w:semiHidden/>
    <w:rsid w:val="00E71CB6"/>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E71CB6"/>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E71CB6"/>
    <w:rPr>
      <w:rFonts w:ascii="Calibri Light" w:eastAsia="Times New Roman" w:hAnsi="Calibri Light" w:cs="Times New Roman"/>
    </w:rPr>
  </w:style>
  <w:style w:type="table" w:styleId="TableGrid">
    <w:name w:val="Table Grid"/>
    <w:basedOn w:val="TableNormal"/>
    <w:uiPriority w:val="59"/>
    <w:rsid w:val="00E71C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71CB6"/>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E71CB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71CB6"/>
    <w:rPr>
      <w:rFonts w:ascii="Times New Roman" w:eastAsia="Times New Roman" w:hAnsi="Times New Roman" w:cs="Times New Roman"/>
      <w:sz w:val="24"/>
      <w:szCs w:val="24"/>
    </w:rPr>
  </w:style>
  <w:style w:type="character" w:styleId="PageNumber">
    <w:name w:val="page number"/>
    <w:basedOn w:val="DefaultParagraphFont"/>
    <w:rsid w:val="00E71CB6"/>
  </w:style>
  <w:style w:type="character" w:styleId="Hyperlink">
    <w:name w:val="Hyperlink"/>
    <w:uiPriority w:val="99"/>
    <w:rsid w:val="00E71CB6"/>
    <w:rPr>
      <w:color w:val="0000FF"/>
      <w:u w:val="single"/>
    </w:rPr>
  </w:style>
  <w:style w:type="character" w:customStyle="1" w:styleId="prodtitle">
    <w:name w:val="prodtitle"/>
    <w:basedOn w:val="DefaultParagraphFont"/>
    <w:rsid w:val="00E71CB6"/>
  </w:style>
  <w:style w:type="character" w:customStyle="1" w:styleId="prodauthor">
    <w:name w:val="prodauthor"/>
    <w:basedOn w:val="DefaultParagraphFont"/>
    <w:rsid w:val="00E71CB6"/>
  </w:style>
  <w:style w:type="character" w:customStyle="1" w:styleId="publishername">
    <w:name w:val="publishername"/>
    <w:basedOn w:val="DefaultParagraphFont"/>
    <w:rsid w:val="00E71CB6"/>
  </w:style>
  <w:style w:type="paragraph" w:styleId="BodyText">
    <w:name w:val="Body Text"/>
    <w:basedOn w:val="Normal"/>
    <w:link w:val="BodyTextChar"/>
    <w:uiPriority w:val="99"/>
    <w:rsid w:val="00E71CB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71CB6"/>
    <w:rPr>
      <w:rFonts w:ascii="Times New Roman" w:eastAsia="Times New Roman" w:hAnsi="Times New Roman" w:cs="Times New Roman"/>
      <w:sz w:val="24"/>
      <w:szCs w:val="24"/>
    </w:rPr>
  </w:style>
  <w:style w:type="paragraph" w:styleId="Header">
    <w:name w:val="header"/>
    <w:basedOn w:val="Normal"/>
    <w:link w:val="HeaderChar"/>
    <w:uiPriority w:val="99"/>
    <w:rsid w:val="00E71CB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71CB6"/>
    <w:rPr>
      <w:rFonts w:ascii="Times New Roman" w:eastAsia="Times New Roman" w:hAnsi="Times New Roman" w:cs="Times New Roman"/>
      <w:sz w:val="24"/>
      <w:szCs w:val="24"/>
    </w:rPr>
  </w:style>
  <w:style w:type="paragraph" w:customStyle="1" w:styleId="agePublicationsLtd">
    <w:name w:val="age Publications Ltd"/>
    <w:aliases w:val="London."/>
    <w:basedOn w:val="Normal"/>
    <w:rsid w:val="00E71CB6"/>
    <w:pPr>
      <w:spacing w:after="0" w:line="240" w:lineRule="auto"/>
    </w:pPr>
    <w:rPr>
      <w:rFonts w:ascii="Times New Roman" w:eastAsia="Times New Roman" w:hAnsi="Times New Roman" w:cs="Times New Roman"/>
      <w:sz w:val="24"/>
      <w:szCs w:val="24"/>
      <w:lang w:val="en-GB"/>
    </w:rPr>
  </w:style>
  <w:style w:type="character" w:customStyle="1" w:styleId="highlightedsearchterm">
    <w:name w:val="highlightedsearchterm"/>
    <w:basedOn w:val="DefaultParagraphFont"/>
    <w:rsid w:val="00E71CB6"/>
  </w:style>
  <w:style w:type="paragraph" w:styleId="Title">
    <w:name w:val="Title"/>
    <w:basedOn w:val="Normal"/>
    <w:link w:val="TitleChar"/>
    <w:qFormat/>
    <w:rsid w:val="00E71CB6"/>
    <w:pPr>
      <w:spacing w:after="0" w:line="360" w:lineRule="auto"/>
      <w:jc w:val="center"/>
    </w:pPr>
    <w:rPr>
      <w:rFonts w:ascii="Arial" w:eastAsia="Times New Roman" w:hAnsi="Arial" w:cs="Times New Roman"/>
      <w:sz w:val="28"/>
      <w:szCs w:val="28"/>
    </w:rPr>
  </w:style>
  <w:style w:type="character" w:customStyle="1" w:styleId="TitleChar">
    <w:name w:val="Title Char"/>
    <w:basedOn w:val="DefaultParagraphFont"/>
    <w:link w:val="Title"/>
    <w:rsid w:val="00E71CB6"/>
    <w:rPr>
      <w:rFonts w:ascii="Arial" w:eastAsia="Times New Roman" w:hAnsi="Arial" w:cs="Times New Roman"/>
      <w:sz w:val="28"/>
      <w:szCs w:val="28"/>
    </w:rPr>
  </w:style>
  <w:style w:type="paragraph" w:customStyle="1" w:styleId="Normal2">
    <w:name w:val="Normal+2"/>
    <w:basedOn w:val="Normal"/>
    <w:next w:val="Normal"/>
    <w:rsid w:val="00E71CB6"/>
    <w:pPr>
      <w:autoSpaceDE w:val="0"/>
      <w:autoSpaceDN w:val="0"/>
      <w:adjustRightInd w:val="0"/>
      <w:spacing w:after="0" w:line="240" w:lineRule="auto"/>
    </w:pPr>
    <w:rPr>
      <w:rFonts w:ascii="CG Times" w:eastAsia="Times New Roman" w:hAnsi="CG Times" w:cs="Times New Roman"/>
      <w:sz w:val="24"/>
      <w:szCs w:val="24"/>
    </w:rPr>
  </w:style>
  <w:style w:type="paragraph" w:styleId="NoSpacing">
    <w:name w:val="No Spacing"/>
    <w:link w:val="NoSpacingChar"/>
    <w:uiPriority w:val="1"/>
    <w:qFormat/>
    <w:rsid w:val="00E71CB6"/>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E71CB6"/>
    <w:pPr>
      <w:spacing w:after="200" w:line="240" w:lineRule="auto"/>
    </w:pPr>
    <w:rPr>
      <w:rFonts w:ascii="Times New Roman" w:eastAsia="Times New Roman" w:hAnsi="Times New Roman" w:cs="Times New Roman"/>
      <w:b/>
      <w:bCs/>
      <w:color w:val="4F81BD"/>
      <w:sz w:val="18"/>
      <w:szCs w:val="18"/>
    </w:rPr>
  </w:style>
  <w:style w:type="paragraph" w:styleId="BodyTextIndent">
    <w:name w:val="Body Text Indent"/>
    <w:basedOn w:val="Normal"/>
    <w:link w:val="BodyTextIndentChar"/>
    <w:uiPriority w:val="99"/>
    <w:rsid w:val="00E71CB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71CB6"/>
    <w:rPr>
      <w:rFonts w:ascii="Times New Roman" w:eastAsia="Times New Roman" w:hAnsi="Times New Roman" w:cs="Times New Roman"/>
      <w:sz w:val="24"/>
      <w:szCs w:val="24"/>
    </w:rPr>
  </w:style>
  <w:style w:type="paragraph" w:customStyle="1" w:styleId="Default">
    <w:name w:val="Default"/>
    <w:aliases w:val="Text"/>
    <w:rsid w:val="00E71C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rsid w:val="00E71CB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71CB6"/>
    <w:rPr>
      <w:rFonts w:ascii="Times New Roman" w:eastAsia="Times New Roman" w:hAnsi="Times New Roman" w:cs="Times New Roman"/>
      <w:sz w:val="16"/>
      <w:szCs w:val="16"/>
    </w:rPr>
  </w:style>
  <w:style w:type="paragraph" w:styleId="TOCHeading">
    <w:name w:val="TOC Heading"/>
    <w:basedOn w:val="Heading1"/>
    <w:next w:val="Normal"/>
    <w:uiPriority w:val="39"/>
    <w:unhideWhenUsed/>
    <w:qFormat/>
    <w:rsid w:val="00E71CB6"/>
    <w:pPr>
      <w:keepLines/>
      <w:spacing w:before="240" w:line="259" w:lineRule="auto"/>
      <w:jc w:val="left"/>
      <w:outlineLvl w:val="9"/>
    </w:pPr>
    <w:rPr>
      <w:rFonts w:ascii="Calibri Light" w:hAnsi="Calibri Light"/>
      <w:b w:val="0"/>
      <w:bCs w:val="0"/>
      <w:color w:val="2E74B5"/>
      <w:sz w:val="32"/>
      <w:szCs w:val="32"/>
      <w:lang w:val="en-US"/>
    </w:rPr>
  </w:style>
  <w:style w:type="paragraph" w:styleId="TOC1">
    <w:name w:val="toc 1"/>
    <w:basedOn w:val="Normal"/>
    <w:next w:val="Normal"/>
    <w:autoRedefine/>
    <w:uiPriority w:val="39"/>
    <w:rsid w:val="00E71CB6"/>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rsid w:val="00E71CB6"/>
    <w:pPr>
      <w:spacing w:after="0" w:line="240" w:lineRule="auto"/>
      <w:ind w:left="480"/>
    </w:pPr>
    <w:rPr>
      <w:rFonts w:ascii="Times New Roman" w:eastAsia="Times New Roman" w:hAnsi="Times New Roman" w:cs="Times New Roman"/>
      <w:sz w:val="24"/>
      <w:szCs w:val="24"/>
    </w:rPr>
  </w:style>
  <w:style w:type="paragraph" w:styleId="TOC2">
    <w:name w:val="toc 2"/>
    <w:basedOn w:val="Normal"/>
    <w:next w:val="Normal"/>
    <w:autoRedefine/>
    <w:uiPriority w:val="39"/>
    <w:qFormat/>
    <w:rsid w:val="00E71CB6"/>
    <w:pPr>
      <w:spacing w:after="0" w:line="240" w:lineRule="auto"/>
      <w:ind w:left="240"/>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E71CB6"/>
    <w:pPr>
      <w:spacing w:after="0" w:line="240" w:lineRule="auto"/>
    </w:pPr>
    <w:rPr>
      <w:rFonts w:ascii="Segoe UI" w:eastAsia="Calibri" w:hAnsi="Segoe UI" w:cs="Times New Roman"/>
      <w:sz w:val="18"/>
      <w:szCs w:val="18"/>
    </w:rPr>
  </w:style>
  <w:style w:type="character" w:customStyle="1" w:styleId="BalloonTextChar">
    <w:name w:val="Balloon Text Char"/>
    <w:basedOn w:val="DefaultParagraphFont"/>
    <w:link w:val="BalloonText"/>
    <w:uiPriority w:val="99"/>
    <w:rsid w:val="00E71CB6"/>
    <w:rPr>
      <w:rFonts w:ascii="Segoe UI" w:eastAsia="Calibri" w:hAnsi="Segoe UI" w:cs="Times New Roman"/>
      <w:sz w:val="18"/>
      <w:szCs w:val="18"/>
    </w:rPr>
  </w:style>
  <w:style w:type="character" w:customStyle="1" w:styleId="NoSpacingChar">
    <w:name w:val="No Spacing Char"/>
    <w:link w:val="NoSpacing"/>
    <w:uiPriority w:val="1"/>
    <w:rsid w:val="00E71CB6"/>
    <w:rPr>
      <w:rFonts w:ascii="Times New Roman" w:eastAsia="Times New Roman" w:hAnsi="Times New Roman" w:cs="Times New Roman"/>
      <w:sz w:val="24"/>
      <w:szCs w:val="24"/>
    </w:rPr>
  </w:style>
  <w:style w:type="character" w:styleId="HTMLCite">
    <w:name w:val="HTML Cite"/>
    <w:uiPriority w:val="99"/>
    <w:unhideWhenUsed/>
    <w:rsid w:val="00E71CB6"/>
    <w:rPr>
      <w:i/>
      <w:iCs/>
    </w:rPr>
  </w:style>
  <w:style w:type="paragraph" w:customStyle="1" w:styleId="JHPbullet1">
    <w:name w:val="JHP_bullet 1"/>
    <w:basedOn w:val="ListParagraph"/>
    <w:qFormat/>
    <w:rsid w:val="00E71CB6"/>
    <w:pPr>
      <w:numPr>
        <w:numId w:val="21"/>
      </w:numPr>
      <w:spacing w:before="120" w:after="0" w:line="240" w:lineRule="auto"/>
      <w:contextualSpacing w:val="0"/>
    </w:pPr>
    <w:rPr>
      <w:rFonts w:ascii="Adobe Garamond Pro" w:eastAsia="Calibri" w:hAnsi="Adobe Garamond Pro" w:cs="Times New Roman"/>
      <w:sz w:val="24"/>
      <w:szCs w:val="24"/>
    </w:rPr>
  </w:style>
  <w:style w:type="character" w:styleId="CommentReference">
    <w:name w:val="annotation reference"/>
    <w:rsid w:val="00E71CB6"/>
    <w:rPr>
      <w:sz w:val="16"/>
      <w:szCs w:val="16"/>
    </w:rPr>
  </w:style>
  <w:style w:type="paragraph" w:styleId="CommentText">
    <w:name w:val="annotation text"/>
    <w:basedOn w:val="Normal"/>
    <w:link w:val="CommentTextChar"/>
    <w:rsid w:val="00E71CB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71CB6"/>
    <w:rPr>
      <w:rFonts w:ascii="Times New Roman" w:eastAsia="Times New Roman" w:hAnsi="Times New Roman" w:cs="Times New Roman"/>
      <w:sz w:val="20"/>
      <w:szCs w:val="20"/>
    </w:rPr>
  </w:style>
  <w:style w:type="character" w:customStyle="1" w:styleId="fontstyle01">
    <w:name w:val="fontstyle01"/>
    <w:basedOn w:val="DefaultParagraphFont"/>
    <w:rsid w:val="00A52E37"/>
    <w:rPr>
      <w:rFonts w:ascii="Times-Roman" w:hAnsi="Times-Roman" w:hint="default"/>
      <w:b w:val="0"/>
      <w:bCs w:val="0"/>
      <w:i w:val="0"/>
      <w:iCs w:val="0"/>
      <w:color w:val="000000"/>
      <w:sz w:val="24"/>
      <w:szCs w:val="24"/>
    </w:rPr>
  </w:style>
  <w:style w:type="character" w:customStyle="1" w:styleId="ListParagraphChar">
    <w:name w:val="List Paragraph Char"/>
    <w:basedOn w:val="DefaultParagraphFont"/>
    <w:link w:val="ListParagraph"/>
    <w:uiPriority w:val="34"/>
    <w:rsid w:val="006D379F"/>
  </w:style>
  <w:style w:type="paragraph" w:styleId="BodyText2">
    <w:name w:val="Body Text 2"/>
    <w:basedOn w:val="Normal"/>
    <w:link w:val="BodyText2Char"/>
    <w:uiPriority w:val="99"/>
    <w:semiHidden/>
    <w:unhideWhenUsed/>
    <w:rsid w:val="006D379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6D379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D379F"/>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6D379F"/>
    <w:rPr>
      <w:rFonts w:ascii="Calibri" w:eastAsia="Calibri" w:hAnsi="Calibri" w:cs="Times New Roman"/>
    </w:rPr>
  </w:style>
  <w:style w:type="table" w:styleId="LightShading-Accent5">
    <w:name w:val="Light Shading Accent 5"/>
    <w:basedOn w:val="TableNormal"/>
    <w:uiPriority w:val="60"/>
    <w:rsid w:val="006D379F"/>
    <w:pPr>
      <w:spacing w:after="0" w:line="240" w:lineRule="auto"/>
      <w:ind w:hanging="720"/>
      <w:jc w:val="both"/>
    </w:pPr>
    <w:rPr>
      <w:rFonts w:ascii="Calibri" w:eastAsia="Calibri" w:hAnsi="Calibri" w:cs="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FollowedHyperlink">
    <w:name w:val="FollowedHyperlink"/>
    <w:basedOn w:val="DefaultParagraphFont"/>
    <w:uiPriority w:val="99"/>
    <w:semiHidden/>
    <w:unhideWhenUsed/>
    <w:rsid w:val="006D379F"/>
    <w:rPr>
      <w:color w:val="800080"/>
      <w:u w:val="single"/>
    </w:rPr>
  </w:style>
  <w:style w:type="paragraph" w:styleId="Bibliography">
    <w:name w:val="Bibliography"/>
    <w:basedOn w:val="Normal"/>
    <w:next w:val="Normal"/>
    <w:uiPriority w:val="37"/>
    <w:semiHidden/>
    <w:unhideWhenUsed/>
    <w:rsid w:val="006D379F"/>
    <w:pPr>
      <w:spacing w:after="200" w:line="276" w:lineRule="auto"/>
    </w:pPr>
    <w:rPr>
      <w:rFonts w:ascii="Calibri" w:eastAsia="Calibri" w:hAnsi="Calibri" w:cs="Times New Roman"/>
    </w:rPr>
  </w:style>
  <w:style w:type="character" w:styleId="Strong">
    <w:name w:val="Strong"/>
    <w:basedOn w:val="DefaultParagraphFont"/>
    <w:uiPriority w:val="22"/>
    <w:qFormat/>
    <w:rsid w:val="006D379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sfunction:_level0.openWebpage,http://www.sciencedirect.com" TargetMode="External"/><Relationship Id="rId18" Type="http://schemas.openxmlformats.org/officeDocument/2006/relationships/hyperlink" Target="asfunction:_level0.openWebpage,http://unpan1.un.org/intradoc/groups/public/documents/icap/unpan037602.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nipolis.iiep.unesco.org/upload/Ethiopia.Ethiopia:Sustainable" TargetMode="External"/><Relationship Id="rId17" Type="http://schemas.openxmlformats.org/officeDocument/2006/relationships/hyperlink" Target="asfunction:_level0.openWebpage,http://www.fao.org/docrep/012/i1323e/i1323e00.htm" TargetMode="External"/><Relationship Id="rId2" Type="http://schemas.openxmlformats.org/officeDocument/2006/relationships/numbering" Target="numbering.xml"/><Relationship Id="rId16" Type="http://schemas.openxmlformats.org/officeDocument/2006/relationships/hyperlink" Target="http://www.fao.org/docrep/010/k2595e/k2595e00.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trition.tufts.edu/docs/pdf/famine/lives.Saving" TargetMode="External"/><Relationship Id="rId5" Type="http://schemas.openxmlformats.org/officeDocument/2006/relationships/webSettings" Target="webSettings.xml"/><Relationship Id="rId15" Type="http://schemas.openxmlformats.org/officeDocument/2006/relationships/hyperlink" Target="asfunction:_level0.openWebpage,http://www.foodsec.org/dl/elcpages/food-security-courses.asp?pgLanguage=en&amp;leftItemSelected=food-security-courses" TargetMode="External"/><Relationship Id="rId10" Type="http://schemas.openxmlformats.org/officeDocument/2006/relationships/hyperlink" Target="http://www.econpapers.repec.org/paper/cwmwpaper/6.htm.Poverty" TargetMode="External"/><Relationship Id="rId19" Type="http://schemas.openxmlformats.org/officeDocument/2006/relationships/hyperlink" Target="http://www.pnas.org/content/104/50/19703.abstrac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ao.org/climatechange/6762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B5610-12C9-4B81-A4CA-E937976E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113</Pages>
  <Words>24104</Words>
  <Characters>137396</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kefale456@gmail.com</dc:creator>
  <cp:keywords/>
  <dc:description/>
  <cp:lastModifiedBy>user</cp:lastModifiedBy>
  <cp:revision>39</cp:revision>
  <dcterms:created xsi:type="dcterms:W3CDTF">2020-04-27T04:31:00Z</dcterms:created>
  <dcterms:modified xsi:type="dcterms:W3CDTF">2020-04-27T15:18:00Z</dcterms:modified>
</cp:coreProperties>
</file>